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E4AF8" w:rsidRPr="001D36E3" w14:paraId="10F578EE" w14:textId="77777777" w:rsidTr="006542D2">
        <w:trPr>
          <w:cantSplit/>
        </w:trPr>
        <w:tc>
          <w:tcPr>
            <w:tcW w:w="10423" w:type="dxa"/>
            <w:gridSpan w:val="2"/>
            <w:shd w:val="clear" w:color="auto" w:fill="auto"/>
          </w:tcPr>
          <w:p w14:paraId="553FF060" w14:textId="155FE365" w:rsidR="001E4AF8" w:rsidRPr="001D36E3" w:rsidRDefault="001E4AF8" w:rsidP="006542D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526</w:t>
            </w:r>
            <w:r w:rsidRPr="004D3578">
              <w:rPr>
                <w:sz w:val="64"/>
              </w:rPr>
              <w:t xml:space="preserve"> </w:t>
            </w:r>
            <w:r w:rsidRPr="004D3578">
              <w:t>V</w:t>
            </w:r>
            <w:r w:rsidR="00EA541E">
              <w:t>18.5.0</w:t>
            </w:r>
            <w:r w:rsidRPr="004D3578">
              <w:t xml:space="preserve"> </w:t>
            </w:r>
            <w:r w:rsidRPr="004D3578">
              <w:rPr>
                <w:sz w:val="32"/>
              </w:rPr>
              <w:t>(</w:t>
            </w:r>
            <w:r w:rsidR="00EA541E">
              <w:rPr>
                <w:sz w:val="32"/>
              </w:rPr>
              <w:t>2023-12</w:t>
            </w:r>
            <w:r w:rsidRPr="004D3578">
              <w:rPr>
                <w:sz w:val="32"/>
              </w:rPr>
              <w:t>)</w:t>
            </w:r>
          </w:p>
        </w:tc>
      </w:tr>
      <w:tr w:rsidR="001E4AF8" w:rsidRPr="001D36E3" w14:paraId="3E286FBC" w14:textId="77777777" w:rsidTr="006542D2">
        <w:trPr>
          <w:cantSplit/>
          <w:trHeight w:hRule="exact" w:val="1134"/>
        </w:trPr>
        <w:tc>
          <w:tcPr>
            <w:tcW w:w="10423" w:type="dxa"/>
            <w:gridSpan w:val="2"/>
            <w:shd w:val="clear" w:color="auto" w:fill="auto"/>
          </w:tcPr>
          <w:p w14:paraId="342D0513" w14:textId="77777777" w:rsidR="001E4AF8" w:rsidRPr="001D36E3" w:rsidRDefault="001E4AF8" w:rsidP="006542D2">
            <w:pPr>
              <w:pStyle w:val="TAR"/>
            </w:pPr>
            <w:r w:rsidRPr="004D3578">
              <w:t>Technical Specification</w:t>
            </w:r>
          </w:p>
        </w:tc>
      </w:tr>
      <w:tr w:rsidR="001E4AF8" w:rsidRPr="001D36E3" w14:paraId="7019ABE1" w14:textId="77777777" w:rsidTr="006542D2">
        <w:trPr>
          <w:cantSplit/>
          <w:trHeight w:hRule="exact" w:val="3685"/>
        </w:trPr>
        <w:tc>
          <w:tcPr>
            <w:tcW w:w="10423" w:type="dxa"/>
            <w:gridSpan w:val="2"/>
            <w:shd w:val="clear" w:color="auto" w:fill="auto"/>
          </w:tcPr>
          <w:p w14:paraId="3053643A" w14:textId="77777777" w:rsidR="001E4AF8" w:rsidRPr="004D3578" w:rsidRDefault="001E4AF8" w:rsidP="006542D2">
            <w:pPr>
              <w:pStyle w:val="ZT"/>
              <w:framePr w:wrap="auto" w:hAnchor="text" w:yAlign="inline"/>
            </w:pPr>
            <w:r w:rsidRPr="004D3578">
              <w:t>3rd Generation Partnership Project;</w:t>
            </w:r>
          </w:p>
          <w:p w14:paraId="0A38D240" w14:textId="77777777" w:rsidR="001E4AF8" w:rsidRPr="004D3578" w:rsidRDefault="001E4AF8" w:rsidP="006542D2">
            <w:pPr>
              <w:pStyle w:val="ZT"/>
              <w:framePr w:wrap="auto" w:hAnchor="text" w:yAlign="inline"/>
            </w:pPr>
            <w:r w:rsidRPr="004D3578">
              <w:t xml:space="preserve">Technical Specification Group </w:t>
            </w:r>
            <w:r>
              <w:t>Core Network and Terminals</w:t>
            </w:r>
            <w:r w:rsidRPr="004D3578">
              <w:t>;</w:t>
            </w:r>
          </w:p>
          <w:p w14:paraId="40E6982C" w14:textId="77777777" w:rsidR="001E4AF8" w:rsidRPr="004D3578" w:rsidRDefault="001E4AF8" w:rsidP="006542D2">
            <w:pPr>
              <w:pStyle w:val="ZT"/>
              <w:framePr w:wrap="auto" w:hAnchor="text" w:yAlign="inline"/>
            </w:pPr>
            <w:r w:rsidRPr="001D16CD">
              <w:t>User Equipment (UE) policies for 5G System (5GS)</w:t>
            </w:r>
            <w:r w:rsidRPr="004D3578">
              <w:t>;</w:t>
            </w:r>
            <w:r>
              <w:br/>
              <w:t>Stage 3</w:t>
            </w:r>
          </w:p>
          <w:p w14:paraId="6968AF4A" w14:textId="77777777" w:rsidR="001E4AF8" w:rsidRPr="001D36E3" w:rsidRDefault="001E4AF8" w:rsidP="006542D2">
            <w:pPr>
              <w:pStyle w:val="ZT"/>
              <w:framePr w:wrap="auto" w:hAnchor="text" w:yAlign="inline"/>
              <w:rPr>
                <w:i/>
                <w:sz w:val="28"/>
              </w:rPr>
            </w:pPr>
            <w:r w:rsidRPr="004D3578">
              <w:t>(</w:t>
            </w:r>
            <w:r w:rsidRPr="004D3578">
              <w:rPr>
                <w:rStyle w:val="ZGSM"/>
              </w:rPr>
              <w:t xml:space="preserve">Release </w:t>
            </w:r>
            <w:r>
              <w:rPr>
                <w:rStyle w:val="ZGSM"/>
              </w:rPr>
              <w:t>18</w:t>
            </w:r>
            <w:r w:rsidRPr="004D3578">
              <w:t>)</w:t>
            </w:r>
          </w:p>
        </w:tc>
      </w:tr>
      <w:tr w:rsidR="001E4AF8" w:rsidRPr="001D36E3" w14:paraId="779143AC" w14:textId="77777777" w:rsidTr="006542D2">
        <w:trPr>
          <w:cantSplit/>
        </w:trPr>
        <w:tc>
          <w:tcPr>
            <w:tcW w:w="10423" w:type="dxa"/>
            <w:gridSpan w:val="2"/>
            <w:shd w:val="clear" w:color="auto" w:fill="auto"/>
          </w:tcPr>
          <w:p w14:paraId="23E3DC90" w14:textId="77777777" w:rsidR="001E4AF8" w:rsidRPr="004D3578" w:rsidRDefault="001E4AF8" w:rsidP="006542D2">
            <w:pPr>
              <w:pStyle w:val="FP"/>
            </w:pPr>
          </w:p>
        </w:tc>
      </w:tr>
      <w:bookmarkStart w:id="1" w:name="_MON_1684549432"/>
      <w:bookmarkEnd w:id="1"/>
      <w:tr w:rsidR="001E4AF8" w:rsidRPr="001D36E3" w14:paraId="7F2F3945" w14:textId="77777777" w:rsidTr="006542D2">
        <w:trPr>
          <w:cantSplit/>
          <w:trHeight w:hRule="exact" w:val="1531"/>
        </w:trPr>
        <w:tc>
          <w:tcPr>
            <w:tcW w:w="4883" w:type="dxa"/>
            <w:shd w:val="clear" w:color="auto" w:fill="auto"/>
          </w:tcPr>
          <w:p w14:paraId="1ADE02A4" w14:textId="114FE5A2" w:rsidR="001E4AF8" w:rsidRPr="001D36E3" w:rsidRDefault="002B1B9D" w:rsidP="006542D2">
            <w:pPr>
              <w:rPr>
                <w:i/>
              </w:rPr>
            </w:pPr>
            <w:r>
              <w:object w:dxaOrig="2026" w:dyaOrig="1251" w14:anchorId="086E7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12" o:title=""/>
                </v:shape>
                <o:OLEObject Type="Embed" ProgID="Word.Picture.8" ShapeID="_x0000_i1025" DrawAspect="Content" ObjectID="_1765914439" r:id="rId13"/>
              </w:object>
            </w:r>
          </w:p>
        </w:tc>
        <w:tc>
          <w:tcPr>
            <w:tcW w:w="5540" w:type="dxa"/>
            <w:shd w:val="clear" w:color="auto" w:fill="auto"/>
          </w:tcPr>
          <w:p w14:paraId="52180972" w14:textId="4043533D" w:rsidR="001E4AF8" w:rsidRPr="001D36E3" w:rsidRDefault="00B97209" w:rsidP="006542D2">
            <w:pPr>
              <w:jc w:val="right"/>
            </w:pPr>
            <w:r>
              <w:rPr>
                <w:noProof/>
                <w:lang w:val="en-US" w:eastAsia="zh-CN"/>
              </w:rPr>
              <w:drawing>
                <wp:inline distT="0" distB="0" distL="0" distR="0" wp14:anchorId="6351D407" wp14:editId="2D30B2AD">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p>
        </w:tc>
      </w:tr>
      <w:tr w:rsidR="001E4AF8" w:rsidRPr="001D36E3" w14:paraId="296547A9" w14:textId="77777777" w:rsidTr="006542D2">
        <w:trPr>
          <w:cantSplit/>
          <w:trHeight w:hRule="exact" w:val="5783"/>
        </w:trPr>
        <w:tc>
          <w:tcPr>
            <w:tcW w:w="10423" w:type="dxa"/>
            <w:gridSpan w:val="2"/>
            <w:shd w:val="clear" w:color="auto" w:fill="auto"/>
          </w:tcPr>
          <w:p w14:paraId="51B50A9F" w14:textId="77777777" w:rsidR="001E4AF8" w:rsidRPr="001D36E3" w:rsidRDefault="001E4AF8" w:rsidP="006542D2">
            <w:pPr>
              <w:pStyle w:val="FP"/>
              <w:rPr>
                <w:b/>
              </w:rPr>
            </w:pPr>
          </w:p>
        </w:tc>
      </w:tr>
      <w:tr w:rsidR="001E4AF8" w:rsidRPr="001D36E3" w14:paraId="20B81450" w14:textId="77777777" w:rsidTr="006542D2">
        <w:trPr>
          <w:cantSplit/>
          <w:trHeight w:hRule="exact" w:val="964"/>
        </w:trPr>
        <w:tc>
          <w:tcPr>
            <w:tcW w:w="10423" w:type="dxa"/>
            <w:gridSpan w:val="2"/>
            <w:shd w:val="clear" w:color="auto" w:fill="auto"/>
          </w:tcPr>
          <w:p w14:paraId="2D7AE654" w14:textId="77777777" w:rsidR="001E4AF8" w:rsidRPr="001D36E3" w:rsidRDefault="001E4AF8" w:rsidP="006542D2">
            <w:pPr>
              <w:rPr>
                <w:sz w:val="16"/>
              </w:rPr>
            </w:pPr>
            <w:bookmarkStart w:id="2" w:name="warningNotice"/>
            <w:r w:rsidRPr="001D36E3">
              <w:rPr>
                <w:sz w:val="16"/>
              </w:rPr>
              <w:t>The present document has been developed within the 3rd Generation Partnership Project (3GPP</w:t>
            </w:r>
            <w:r w:rsidRPr="001D36E3">
              <w:rPr>
                <w:sz w:val="16"/>
                <w:vertAlign w:val="superscript"/>
              </w:rPr>
              <w:t xml:space="preserve"> TM</w:t>
            </w:r>
            <w:r w:rsidRPr="001D36E3">
              <w:rPr>
                <w:sz w:val="16"/>
              </w:rPr>
              <w:t>) and may be further elaborated for the purposes of 3GPP.</w:t>
            </w:r>
            <w:r w:rsidRPr="001D36E3">
              <w:rPr>
                <w:sz w:val="16"/>
              </w:rPr>
              <w:br/>
              <w:t>The present document has not been subject to any approval process by the 3GPP</w:t>
            </w:r>
            <w:r w:rsidRPr="001D36E3">
              <w:rPr>
                <w:sz w:val="16"/>
                <w:vertAlign w:val="superscript"/>
              </w:rPr>
              <w:t xml:space="preserve"> </w:t>
            </w:r>
            <w:r w:rsidRPr="001D36E3">
              <w:rPr>
                <w:sz w:val="16"/>
              </w:rPr>
              <w:t>Organizational Partners and shall not be implemented.</w:t>
            </w:r>
            <w:r w:rsidRPr="001D36E3">
              <w:rPr>
                <w:sz w:val="16"/>
              </w:rPr>
              <w:br/>
              <w:t>This Specification is provided for future development work within 3GPP</w:t>
            </w:r>
            <w:r w:rsidRPr="001D36E3">
              <w:rPr>
                <w:sz w:val="16"/>
                <w:vertAlign w:val="superscript"/>
              </w:rPr>
              <w:t xml:space="preserve"> </w:t>
            </w:r>
            <w:r w:rsidRPr="001D36E3">
              <w:rPr>
                <w:sz w:val="16"/>
              </w:rPr>
              <w:t>only. The Organizational Partners accept no liability for any use of this Specification.</w:t>
            </w:r>
            <w:r w:rsidRPr="001D36E3">
              <w:rPr>
                <w:sz w:val="16"/>
              </w:rPr>
              <w:br/>
              <w:t>Specifications and Reports for implementation of the 3GPP</w:t>
            </w:r>
            <w:r w:rsidRPr="001D36E3">
              <w:rPr>
                <w:sz w:val="16"/>
                <w:vertAlign w:val="superscript"/>
              </w:rPr>
              <w:t xml:space="preserve"> TM</w:t>
            </w:r>
            <w:r w:rsidRPr="001D36E3">
              <w:rPr>
                <w:sz w:val="16"/>
              </w:rPr>
              <w:t xml:space="preserve"> system should be obtained via the 3GPP Organizational Partners' Publications Offices.</w:t>
            </w:r>
            <w:bookmarkEnd w:id="2"/>
          </w:p>
          <w:p w14:paraId="5EE2E660" w14:textId="77777777" w:rsidR="001E4AF8" w:rsidRPr="001D36E3" w:rsidRDefault="001E4AF8" w:rsidP="006542D2">
            <w:pPr>
              <w:pStyle w:val="ZV"/>
              <w:framePr w:w="0" w:wrap="auto" w:vAnchor="margin" w:hAnchor="text" w:yAlign="inline"/>
            </w:pPr>
          </w:p>
          <w:p w14:paraId="41ACE41D" w14:textId="77777777" w:rsidR="001E4AF8" w:rsidRPr="001D36E3" w:rsidRDefault="001E4AF8" w:rsidP="006542D2">
            <w:pPr>
              <w:rPr>
                <w:sz w:val="16"/>
              </w:rPr>
            </w:pPr>
          </w:p>
        </w:tc>
      </w:tr>
      <w:bookmarkEnd w:id="0"/>
    </w:tbl>
    <w:p w14:paraId="50F00A7E" w14:textId="77777777" w:rsidR="001E4AF8" w:rsidRPr="001D36E3" w:rsidRDefault="001E4AF8" w:rsidP="001E4AF8">
      <w:pPr>
        <w:sectPr w:rsidR="001E4AF8" w:rsidRPr="001D36E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E4AF8" w:rsidRPr="001D36E3" w14:paraId="6552A130" w14:textId="77777777" w:rsidTr="006542D2">
        <w:trPr>
          <w:cantSplit/>
          <w:trHeight w:hRule="exact" w:val="5669"/>
        </w:trPr>
        <w:tc>
          <w:tcPr>
            <w:tcW w:w="10423" w:type="dxa"/>
            <w:shd w:val="clear" w:color="auto" w:fill="auto"/>
          </w:tcPr>
          <w:p w14:paraId="23CF5DEA" w14:textId="77777777" w:rsidR="001E4AF8" w:rsidRPr="001D36E3" w:rsidRDefault="001E4AF8" w:rsidP="006542D2">
            <w:pPr>
              <w:pStyle w:val="FP"/>
            </w:pPr>
            <w:bookmarkStart w:id="3" w:name="page2"/>
          </w:p>
        </w:tc>
      </w:tr>
      <w:tr w:rsidR="001E4AF8" w:rsidRPr="001D36E3" w14:paraId="1456075D" w14:textId="77777777" w:rsidTr="006542D2">
        <w:trPr>
          <w:cantSplit/>
          <w:trHeight w:hRule="exact" w:val="5386"/>
        </w:trPr>
        <w:tc>
          <w:tcPr>
            <w:tcW w:w="10423" w:type="dxa"/>
            <w:shd w:val="clear" w:color="auto" w:fill="auto"/>
          </w:tcPr>
          <w:p w14:paraId="2DFE9DB5" w14:textId="77777777" w:rsidR="001E4AF8" w:rsidRPr="001D36E3" w:rsidRDefault="001E4AF8" w:rsidP="006542D2">
            <w:pPr>
              <w:pStyle w:val="FP"/>
              <w:spacing w:after="240"/>
              <w:ind w:left="2835" w:right="2835"/>
              <w:jc w:val="center"/>
              <w:rPr>
                <w:rFonts w:ascii="Arial" w:hAnsi="Arial"/>
                <w:b/>
                <w:i/>
                <w:noProof/>
              </w:rPr>
            </w:pPr>
            <w:bookmarkStart w:id="4" w:name="coords3gpp"/>
            <w:r w:rsidRPr="001D36E3">
              <w:rPr>
                <w:rFonts w:ascii="Arial" w:hAnsi="Arial"/>
                <w:b/>
                <w:i/>
                <w:noProof/>
              </w:rPr>
              <w:t>3GPP</w:t>
            </w:r>
          </w:p>
          <w:p w14:paraId="1BF4F87B" w14:textId="77777777" w:rsidR="001E4AF8" w:rsidRPr="001D36E3" w:rsidRDefault="001E4AF8" w:rsidP="006542D2">
            <w:pPr>
              <w:pStyle w:val="FP"/>
              <w:pBdr>
                <w:bottom w:val="single" w:sz="6" w:space="1" w:color="auto"/>
              </w:pBdr>
              <w:ind w:left="2835" w:right="2835"/>
              <w:jc w:val="center"/>
              <w:rPr>
                <w:noProof/>
              </w:rPr>
            </w:pPr>
            <w:r w:rsidRPr="001D36E3">
              <w:rPr>
                <w:noProof/>
              </w:rPr>
              <w:t>Postal address</w:t>
            </w:r>
          </w:p>
          <w:p w14:paraId="1FED445A" w14:textId="77777777" w:rsidR="001E4AF8" w:rsidRPr="001D36E3" w:rsidRDefault="001E4AF8" w:rsidP="006542D2">
            <w:pPr>
              <w:pStyle w:val="FP"/>
              <w:ind w:left="2835" w:right="2835"/>
              <w:jc w:val="center"/>
              <w:rPr>
                <w:rFonts w:ascii="Arial" w:hAnsi="Arial"/>
                <w:noProof/>
                <w:sz w:val="18"/>
              </w:rPr>
            </w:pPr>
          </w:p>
          <w:p w14:paraId="6C63F6FA"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3GPP support office address</w:t>
            </w:r>
          </w:p>
          <w:p w14:paraId="5206BD32"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650 Route des Lucioles - Sophia Antipolis</w:t>
            </w:r>
          </w:p>
          <w:p w14:paraId="6795020D" w14:textId="77777777" w:rsidR="001E4AF8" w:rsidRPr="00334045" w:rsidRDefault="001E4AF8" w:rsidP="006542D2">
            <w:pPr>
              <w:pStyle w:val="FP"/>
              <w:ind w:left="2835" w:right="2835"/>
              <w:jc w:val="center"/>
              <w:rPr>
                <w:rFonts w:ascii="Arial" w:hAnsi="Arial"/>
                <w:noProof/>
                <w:sz w:val="18"/>
                <w:lang w:val="fr-FR"/>
              </w:rPr>
            </w:pPr>
            <w:r w:rsidRPr="00334045">
              <w:rPr>
                <w:rFonts w:ascii="Arial" w:hAnsi="Arial"/>
                <w:noProof/>
                <w:sz w:val="18"/>
                <w:lang w:val="fr-FR"/>
              </w:rPr>
              <w:t>Valbonne - FRANCE</w:t>
            </w:r>
          </w:p>
          <w:p w14:paraId="5A7C9339" w14:textId="77777777" w:rsidR="001E4AF8" w:rsidRPr="001D36E3" w:rsidRDefault="001E4AF8" w:rsidP="006542D2">
            <w:pPr>
              <w:pStyle w:val="FP"/>
              <w:spacing w:after="20"/>
              <w:ind w:left="2835" w:right="2835"/>
              <w:jc w:val="center"/>
              <w:rPr>
                <w:rFonts w:ascii="Arial" w:hAnsi="Arial"/>
                <w:noProof/>
                <w:sz w:val="18"/>
              </w:rPr>
            </w:pPr>
            <w:r w:rsidRPr="001D36E3">
              <w:rPr>
                <w:rFonts w:ascii="Arial" w:hAnsi="Arial"/>
                <w:noProof/>
                <w:sz w:val="18"/>
              </w:rPr>
              <w:t>Tel.: +33 4 92 94 42 00 Fax: +33 4 93 65 47 16</w:t>
            </w:r>
          </w:p>
          <w:p w14:paraId="7828DE20" w14:textId="77777777" w:rsidR="001E4AF8" w:rsidRPr="001D36E3" w:rsidRDefault="001E4AF8" w:rsidP="006542D2">
            <w:pPr>
              <w:pStyle w:val="FP"/>
              <w:pBdr>
                <w:bottom w:val="single" w:sz="6" w:space="1" w:color="auto"/>
              </w:pBdr>
              <w:spacing w:before="240"/>
              <w:ind w:left="2835" w:right="2835"/>
              <w:jc w:val="center"/>
              <w:rPr>
                <w:noProof/>
              </w:rPr>
            </w:pPr>
            <w:r w:rsidRPr="001D36E3">
              <w:rPr>
                <w:noProof/>
              </w:rPr>
              <w:t>Internet</w:t>
            </w:r>
          </w:p>
          <w:p w14:paraId="52DE6B75" w14:textId="77777777" w:rsidR="001E4AF8" w:rsidRPr="001D36E3" w:rsidRDefault="001E4AF8" w:rsidP="006542D2">
            <w:pPr>
              <w:pStyle w:val="FP"/>
              <w:ind w:left="2835" w:right="2835"/>
              <w:jc w:val="center"/>
              <w:rPr>
                <w:rFonts w:ascii="Arial" w:hAnsi="Arial"/>
                <w:noProof/>
                <w:sz w:val="18"/>
              </w:rPr>
            </w:pPr>
            <w:r w:rsidRPr="001D36E3">
              <w:rPr>
                <w:rFonts w:ascii="Arial" w:hAnsi="Arial"/>
                <w:noProof/>
                <w:sz w:val="18"/>
              </w:rPr>
              <w:t>http://www.3gpp.org</w:t>
            </w:r>
            <w:bookmarkEnd w:id="4"/>
          </w:p>
          <w:p w14:paraId="39CD4ED5" w14:textId="77777777" w:rsidR="001E4AF8" w:rsidRPr="001D36E3" w:rsidRDefault="001E4AF8" w:rsidP="006542D2">
            <w:pPr>
              <w:rPr>
                <w:noProof/>
              </w:rPr>
            </w:pPr>
          </w:p>
        </w:tc>
      </w:tr>
      <w:tr w:rsidR="001E4AF8" w:rsidRPr="001D36E3" w14:paraId="7F65B775" w14:textId="77777777" w:rsidTr="006542D2">
        <w:trPr>
          <w:cantSplit/>
        </w:trPr>
        <w:tc>
          <w:tcPr>
            <w:tcW w:w="10423" w:type="dxa"/>
            <w:shd w:val="clear" w:color="auto" w:fill="auto"/>
            <w:vAlign w:val="bottom"/>
          </w:tcPr>
          <w:p w14:paraId="43654749" w14:textId="77777777" w:rsidR="001E4AF8" w:rsidRPr="001D36E3" w:rsidRDefault="001E4AF8" w:rsidP="006542D2">
            <w:pPr>
              <w:pStyle w:val="FP"/>
              <w:pBdr>
                <w:bottom w:val="single" w:sz="6" w:space="1" w:color="auto"/>
              </w:pBdr>
              <w:spacing w:after="240"/>
              <w:jc w:val="center"/>
              <w:rPr>
                <w:rFonts w:ascii="Arial" w:hAnsi="Arial"/>
                <w:b/>
                <w:i/>
                <w:noProof/>
              </w:rPr>
            </w:pPr>
            <w:bookmarkStart w:id="5" w:name="copyrightNotification"/>
            <w:r w:rsidRPr="001D36E3">
              <w:rPr>
                <w:rFonts w:ascii="Arial" w:hAnsi="Arial"/>
                <w:b/>
                <w:i/>
                <w:noProof/>
              </w:rPr>
              <w:t>Copyright Notification</w:t>
            </w:r>
          </w:p>
          <w:p w14:paraId="1F6CA6D2" w14:textId="77777777" w:rsidR="001E4AF8" w:rsidRPr="001D36E3" w:rsidRDefault="001E4AF8" w:rsidP="006542D2">
            <w:pPr>
              <w:pStyle w:val="FP"/>
              <w:jc w:val="center"/>
              <w:rPr>
                <w:noProof/>
              </w:rPr>
            </w:pPr>
            <w:r w:rsidRPr="001D36E3">
              <w:rPr>
                <w:noProof/>
              </w:rPr>
              <w:t>No part may be reproduced except as authorized by written permission.</w:t>
            </w:r>
            <w:r w:rsidRPr="001D36E3">
              <w:rPr>
                <w:noProof/>
              </w:rPr>
              <w:br/>
              <w:t>The copyright and the foregoing restriction extend to reproduction in all media.</w:t>
            </w:r>
          </w:p>
          <w:p w14:paraId="26487DF6" w14:textId="77777777" w:rsidR="001E4AF8" w:rsidRPr="001D36E3" w:rsidRDefault="001E4AF8" w:rsidP="006542D2">
            <w:pPr>
              <w:pStyle w:val="FP"/>
              <w:jc w:val="center"/>
              <w:rPr>
                <w:noProof/>
              </w:rPr>
            </w:pPr>
          </w:p>
          <w:p w14:paraId="46151EA2" w14:textId="373DCAD5" w:rsidR="001E4AF8" w:rsidRPr="001D36E3" w:rsidRDefault="001E4AF8" w:rsidP="006542D2">
            <w:pPr>
              <w:pStyle w:val="FP"/>
              <w:jc w:val="center"/>
              <w:rPr>
                <w:noProof/>
                <w:sz w:val="18"/>
              </w:rPr>
            </w:pPr>
            <w:r w:rsidRPr="001D36E3">
              <w:rPr>
                <w:noProof/>
                <w:sz w:val="18"/>
              </w:rPr>
              <w:t xml:space="preserve">© </w:t>
            </w:r>
            <w:r>
              <w:rPr>
                <w:noProof/>
                <w:sz w:val="18"/>
              </w:rPr>
              <w:t>202</w:t>
            </w:r>
            <w:r w:rsidR="00B97209">
              <w:rPr>
                <w:noProof/>
                <w:sz w:val="18"/>
              </w:rPr>
              <w:t>3</w:t>
            </w:r>
            <w:r w:rsidRPr="001D36E3">
              <w:rPr>
                <w:noProof/>
                <w:sz w:val="18"/>
              </w:rPr>
              <w:t>, 3GPP Organizational Partners (ARIB, ATIS, CCSA, ETSI, TSDSI, TTA, TTC).</w:t>
            </w:r>
            <w:bookmarkStart w:id="6" w:name="copyrightaddon"/>
            <w:bookmarkEnd w:id="6"/>
          </w:p>
          <w:p w14:paraId="334505A5" w14:textId="77777777" w:rsidR="001E4AF8" w:rsidRPr="001D36E3" w:rsidRDefault="001E4AF8" w:rsidP="006542D2">
            <w:pPr>
              <w:pStyle w:val="FP"/>
              <w:jc w:val="center"/>
              <w:rPr>
                <w:noProof/>
                <w:sz w:val="18"/>
              </w:rPr>
            </w:pPr>
            <w:r w:rsidRPr="001D36E3">
              <w:rPr>
                <w:noProof/>
                <w:sz w:val="18"/>
              </w:rPr>
              <w:t>All rights reserved.</w:t>
            </w:r>
          </w:p>
          <w:p w14:paraId="79F647C8" w14:textId="77777777" w:rsidR="001E4AF8" w:rsidRPr="001D36E3" w:rsidRDefault="001E4AF8" w:rsidP="006542D2">
            <w:pPr>
              <w:pStyle w:val="FP"/>
              <w:rPr>
                <w:noProof/>
                <w:sz w:val="18"/>
              </w:rPr>
            </w:pPr>
          </w:p>
          <w:p w14:paraId="782CB060" w14:textId="77777777" w:rsidR="001E4AF8" w:rsidRPr="001D36E3" w:rsidRDefault="001E4AF8" w:rsidP="006542D2">
            <w:pPr>
              <w:pStyle w:val="FP"/>
              <w:rPr>
                <w:noProof/>
                <w:sz w:val="18"/>
              </w:rPr>
            </w:pPr>
            <w:r w:rsidRPr="001D36E3">
              <w:rPr>
                <w:noProof/>
                <w:sz w:val="18"/>
              </w:rPr>
              <w:t>UMTS™ is a Trade Mark of ETSI registered for the benefit of its members</w:t>
            </w:r>
          </w:p>
          <w:p w14:paraId="6577424B" w14:textId="77777777" w:rsidR="001E4AF8" w:rsidRPr="001D36E3" w:rsidRDefault="001E4AF8" w:rsidP="006542D2">
            <w:pPr>
              <w:pStyle w:val="FP"/>
              <w:rPr>
                <w:noProof/>
                <w:sz w:val="18"/>
              </w:rPr>
            </w:pPr>
            <w:r w:rsidRPr="001D36E3">
              <w:rPr>
                <w:noProof/>
                <w:sz w:val="18"/>
              </w:rPr>
              <w:t>3GPP™ is a Trade Mark of ETSI registered for the benefit of its Members and of the 3GPP Organizational Partners</w:t>
            </w:r>
            <w:r w:rsidRPr="001D36E3">
              <w:rPr>
                <w:noProof/>
                <w:sz w:val="18"/>
              </w:rPr>
              <w:br/>
              <w:t>LTE™ is a Trade Mark of ETSI registered for the benefit of its Members and of the 3GPP Organizational Partners</w:t>
            </w:r>
          </w:p>
          <w:p w14:paraId="2B3714FC" w14:textId="77777777" w:rsidR="001E4AF8" w:rsidRPr="001D36E3" w:rsidRDefault="001E4AF8" w:rsidP="006542D2">
            <w:pPr>
              <w:pStyle w:val="FP"/>
              <w:rPr>
                <w:noProof/>
                <w:sz w:val="18"/>
              </w:rPr>
            </w:pPr>
            <w:r w:rsidRPr="001D36E3">
              <w:rPr>
                <w:noProof/>
                <w:sz w:val="18"/>
              </w:rPr>
              <w:t>GSM® and the GSM logo are registered and owned by the GSM Association</w:t>
            </w:r>
            <w:bookmarkEnd w:id="5"/>
          </w:p>
          <w:p w14:paraId="7B2CC3F0" w14:textId="77777777" w:rsidR="001E4AF8" w:rsidRPr="001D36E3" w:rsidRDefault="001E4AF8" w:rsidP="006542D2"/>
        </w:tc>
      </w:tr>
      <w:bookmarkEnd w:id="3"/>
    </w:tbl>
    <w:p w14:paraId="6E8BB3EF" w14:textId="7C3C0BA5" w:rsidR="00080512" w:rsidRPr="004D3578" w:rsidRDefault="001E4AF8">
      <w:pPr>
        <w:pStyle w:val="TT"/>
      </w:pPr>
      <w:r w:rsidRPr="001D36E3">
        <w:br w:type="page"/>
      </w:r>
      <w:r w:rsidR="00080512" w:rsidRPr="004D3578">
        <w:lastRenderedPageBreak/>
        <w:t>Contents</w:t>
      </w:r>
    </w:p>
    <w:p w14:paraId="23227FDC" w14:textId="7D71B21C" w:rsidR="009B12A4" w:rsidRDefault="003370C8">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B12A4">
        <w:rPr>
          <w:noProof/>
        </w:rPr>
        <w:t>Foreword</w:t>
      </w:r>
      <w:r w:rsidR="009B12A4">
        <w:rPr>
          <w:noProof/>
        </w:rPr>
        <w:tab/>
      </w:r>
      <w:r w:rsidR="009B12A4">
        <w:rPr>
          <w:noProof/>
        </w:rPr>
        <w:fldChar w:fldCharType="begin" w:fldLock="1"/>
      </w:r>
      <w:r w:rsidR="009B12A4">
        <w:rPr>
          <w:noProof/>
        </w:rPr>
        <w:instrText xml:space="preserve"> PAGEREF _Toc146249882 \h </w:instrText>
      </w:r>
      <w:r w:rsidR="009B12A4">
        <w:rPr>
          <w:noProof/>
        </w:rPr>
      </w:r>
      <w:r w:rsidR="009B12A4">
        <w:rPr>
          <w:noProof/>
        </w:rPr>
        <w:fldChar w:fldCharType="separate"/>
      </w:r>
      <w:r w:rsidR="009B12A4">
        <w:rPr>
          <w:noProof/>
        </w:rPr>
        <w:t>4</w:t>
      </w:r>
      <w:r w:rsidR="009B12A4">
        <w:rPr>
          <w:noProof/>
        </w:rPr>
        <w:fldChar w:fldCharType="end"/>
      </w:r>
    </w:p>
    <w:p w14:paraId="7D8FE7A5" w14:textId="6FBD338D"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_Toc146249883 \h </w:instrText>
      </w:r>
      <w:r>
        <w:rPr>
          <w:noProof/>
        </w:rPr>
      </w:r>
      <w:r>
        <w:rPr>
          <w:noProof/>
        </w:rPr>
        <w:fldChar w:fldCharType="separate"/>
      </w:r>
      <w:r>
        <w:rPr>
          <w:noProof/>
        </w:rPr>
        <w:t>5</w:t>
      </w:r>
      <w:r>
        <w:rPr>
          <w:noProof/>
        </w:rPr>
        <w:fldChar w:fldCharType="end"/>
      </w:r>
    </w:p>
    <w:p w14:paraId="14B6A526" w14:textId="10BA6B7C"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_Toc146249884 \h </w:instrText>
      </w:r>
      <w:r>
        <w:rPr>
          <w:noProof/>
        </w:rPr>
      </w:r>
      <w:r>
        <w:rPr>
          <w:noProof/>
        </w:rPr>
        <w:fldChar w:fldCharType="separate"/>
      </w:r>
      <w:r>
        <w:rPr>
          <w:noProof/>
        </w:rPr>
        <w:t>5</w:t>
      </w:r>
      <w:r>
        <w:rPr>
          <w:noProof/>
        </w:rPr>
        <w:fldChar w:fldCharType="end"/>
      </w:r>
    </w:p>
    <w:p w14:paraId="3DEA4E30" w14:textId="5AF3D6D6"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_Toc146249885 \h </w:instrText>
      </w:r>
      <w:r>
        <w:rPr>
          <w:noProof/>
        </w:rPr>
      </w:r>
      <w:r>
        <w:rPr>
          <w:noProof/>
        </w:rPr>
        <w:fldChar w:fldCharType="separate"/>
      </w:r>
      <w:r>
        <w:rPr>
          <w:noProof/>
        </w:rPr>
        <w:t>6</w:t>
      </w:r>
      <w:r>
        <w:rPr>
          <w:noProof/>
        </w:rPr>
        <w:fldChar w:fldCharType="end"/>
      </w:r>
    </w:p>
    <w:p w14:paraId="60C667CB" w14:textId="208A3995"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_Toc146249886 \h </w:instrText>
      </w:r>
      <w:r>
        <w:rPr>
          <w:noProof/>
        </w:rPr>
      </w:r>
      <w:r>
        <w:rPr>
          <w:noProof/>
        </w:rPr>
        <w:fldChar w:fldCharType="separate"/>
      </w:r>
      <w:r>
        <w:rPr>
          <w:noProof/>
        </w:rPr>
        <w:t>6</w:t>
      </w:r>
      <w:r>
        <w:rPr>
          <w:noProof/>
        </w:rPr>
        <w:fldChar w:fldCharType="end"/>
      </w:r>
    </w:p>
    <w:p w14:paraId="3688C737" w14:textId="2EB1390E"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_Toc146249887 \h </w:instrText>
      </w:r>
      <w:r>
        <w:rPr>
          <w:noProof/>
        </w:rPr>
      </w:r>
      <w:r>
        <w:rPr>
          <w:noProof/>
        </w:rPr>
        <w:fldChar w:fldCharType="separate"/>
      </w:r>
      <w:r>
        <w:rPr>
          <w:noProof/>
        </w:rPr>
        <w:t>7</w:t>
      </w:r>
      <w:r>
        <w:rPr>
          <w:noProof/>
        </w:rPr>
        <w:fldChar w:fldCharType="end"/>
      </w:r>
    </w:p>
    <w:p w14:paraId="384F551C" w14:textId="4AF4AF40"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5GS</w:t>
      </w:r>
      <w:r>
        <w:rPr>
          <w:noProof/>
        </w:rPr>
        <w:tab/>
      </w:r>
      <w:r>
        <w:rPr>
          <w:noProof/>
        </w:rPr>
        <w:fldChar w:fldCharType="begin" w:fldLock="1"/>
      </w:r>
      <w:r>
        <w:rPr>
          <w:noProof/>
        </w:rPr>
        <w:instrText xml:space="preserve"> PAGEREF _Toc146249888 \h </w:instrText>
      </w:r>
      <w:r>
        <w:rPr>
          <w:noProof/>
        </w:rPr>
      </w:r>
      <w:r>
        <w:rPr>
          <w:noProof/>
        </w:rPr>
        <w:fldChar w:fldCharType="separate"/>
      </w:r>
      <w:r>
        <w:rPr>
          <w:noProof/>
        </w:rPr>
        <w:t>7</w:t>
      </w:r>
      <w:r>
        <w:rPr>
          <w:noProof/>
        </w:rPr>
        <w:fldChar w:fldCharType="end"/>
      </w:r>
    </w:p>
    <w:p w14:paraId="5680DBA0" w14:textId="68E9FA61"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_Toc146249889 \h </w:instrText>
      </w:r>
      <w:r>
        <w:rPr>
          <w:noProof/>
        </w:rPr>
      </w:r>
      <w:r>
        <w:rPr>
          <w:noProof/>
        </w:rPr>
        <w:fldChar w:fldCharType="separate"/>
      </w:r>
      <w:r>
        <w:rPr>
          <w:noProof/>
        </w:rPr>
        <w:t>7</w:t>
      </w:r>
      <w:r>
        <w:rPr>
          <w:noProof/>
        </w:rPr>
        <w:fldChar w:fldCharType="end"/>
      </w:r>
    </w:p>
    <w:p w14:paraId="28767BC4" w14:textId="70907ECB"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route selection policy (URSP)</w:t>
      </w:r>
      <w:r>
        <w:rPr>
          <w:noProof/>
        </w:rPr>
        <w:tab/>
      </w:r>
      <w:r>
        <w:rPr>
          <w:noProof/>
        </w:rPr>
        <w:fldChar w:fldCharType="begin" w:fldLock="1"/>
      </w:r>
      <w:r>
        <w:rPr>
          <w:noProof/>
        </w:rPr>
        <w:instrText xml:space="preserve"> PAGEREF _Toc146249890 \h </w:instrText>
      </w:r>
      <w:r>
        <w:rPr>
          <w:noProof/>
        </w:rPr>
      </w:r>
      <w:r>
        <w:rPr>
          <w:noProof/>
        </w:rPr>
        <w:fldChar w:fldCharType="separate"/>
      </w:r>
      <w:r>
        <w:rPr>
          <w:noProof/>
        </w:rPr>
        <w:t>8</w:t>
      </w:r>
      <w:r>
        <w:rPr>
          <w:noProof/>
        </w:rPr>
        <w:fldChar w:fldCharType="end"/>
      </w:r>
    </w:p>
    <w:p w14:paraId="6476E498" w14:textId="25B803F7"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_Toc146249891 \h </w:instrText>
      </w:r>
      <w:r>
        <w:rPr>
          <w:noProof/>
        </w:rPr>
      </w:r>
      <w:r>
        <w:rPr>
          <w:noProof/>
        </w:rPr>
        <w:fldChar w:fldCharType="separate"/>
      </w:r>
      <w:r>
        <w:rPr>
          <w:noProof/>
        </w:rPr>
        <w:t>8</w:t>
      </w:r>
      <w:r>
        <w:rPr>
          <w:noProof/>
        </w:rPr>
        <w:fldChar w:fldCharType="end"/>
      </w:r>
    </w:p>
    <w:p w14:paraId="402C859E" w14:textId="07CDE49E"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Association between an application, an AUN3 device, a connectivity group </w:t>
      </w:r>
      <w:r w:rsidRPr="00EA1399">
        <w:rPr>
          <w:rFonts w:eastAsiaTheme="minorEastAsia"/>
          <w:noProof/>
        </w:rPr>
        <w:t>or a PIN</w:t>
      </w:r>
      <w:r>
        <w:rPr>
          <w:noProof/>
        </w:rPr>
        <w:t xml:space="preserve"> and a PDU session, non-seamless non-3GPP offload or 5G ProSe layer-3 UE-to-network relay offload</w:t>
      </w:r>
      <w:r>
        <w:rPr>
          <w:noProof/>
        </w:rPr>
        <w:tab/>
      </w:r>
      <w:r>
        <w:rPr>
          <w:noProof/>
        </w:rPr>
        <w:fldChar w:fldCharType="begin" w:fldLock="1"/>
      </w:r>
      <w:r>
        <w:rPr>
          <w:noProof/>
        </w:rPr>
        <w:instrText xml:space="preserve"> PAGEREF _Toc146249892 \h </w:instrText>
      </w:r>
      <w:r>
        <w:rPr>
          <w:noProof/>
        </w:rPr>
      </w:r>
      <w:r>
        <w:rPr>
          <w:noProof/>
        </w:rPr>
        <w:fldChar w:fldCharType="separate"/>
      </w:r>
      <w:r>
        <w:rPr>
          <w:noProof/>
        </w:rPr>
        <w:t>9</w:t>
      </w:r>
      <w:r>
        <w:rPr>
          <w:noProof/>
        </w:rPr>
        <w:fldChar w:fldCharType="end"/>
      </w:r>
    </w:p>
    <w:p w14:paraId="070ED58B" w14:textId="0B8DDF54"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_Toc146249893 \h </w:instrText>
      </w:r>
      <w:r>
        <w:rPr>
          <w:noProof/>
        </w:rPr>
      </w:r>
      <w:r>
        <w:rPr>
          <w:noProof/>
        </w:rPr>
        <w:fldChar w:fldCharType="separate"/>
      </w:r>
      <w:r>
        <w:rPr>
          <w:noProof/>
        </w:rPr>
        <w:t>9</w:t>
      </w:r>
      <w:r>
        <w:rPr>
          <w:noProof/>
        </w:rPr>
        <w:fldChar w:fldCharType="end"/>
      </w:r>
    </w:p>
    <w:p w14:paraId="5F22F27C" w14:textId="0711D852"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_Toc146249894 \h </w:instrText>
      </w:r>
      <w:r>
        <w:rPr>
          <w:noProof/>
        </w:rPr>
      </w:r>
      <w:r>
        <w:rPr>
          <w:noProof/>
        </w:rPr>
        <w:fldChar w:fldCharType="separate"/>
      </w:r>
      <w:r>
        <w:rPr>
          <w:noProof/>
        </w:rPr>
        <w:t>10</w:t>
      </w:r>
      <w:r>
        <w:rPr>
          <w:noProof/>
        </w:rPr>
        <w:fldChar w:fldCharType="end"/>
      </w:r>
    </w:p>
    <w:p w14:paraId="5ABD79B4" w14:textId="1060C097"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Association between an application or a device behind 5G-RG and a PDU session by a 5G-RG or a W-AGF acting on behalf of FN-RG</w:t>
      </w:r>
      <w:r>
        <w:rPr>
          <w:noProof/>
        </w:rPr>
        <w:tab/>
      </w:r>
      <w:r>
        <w:rPr>
          <w:noProof/>
        </w:rPr>
        <w:fldChar w:fldCharType="begin" w:fldLock="1"/>
      </w:r>
      <w:r>
        <w:rPr>
          <w:noProof/>
        </w:rPr>
        <w:instrText xml:space="preserve"> PAGEREF _Toc146249895 \h </w:instrText>
      </w:r>
      <w:r>
        <w:rPr>
          <w:noProof/>
        </w:rPr>
      </w:r>
      <w:r>
        <w:rPr>
          <w:noProof/>
        </w:rPr>
        <w:fldChar w:fldCharType="separate"/>
      </w:r>
      <w:r>
        <w:rPr>
          <w:noProof/>
        </w:rPr>
        <w:t>17</w:t>
      </w:r>
      <w:r>
        <w:rPr>
          <w:noProof/>
        </w:rPr>
        <w:fldChar w:fldCharType="end"/>
      </w:r>
    </w:p>
    <w:p w14:paraId="31F2D57E" w14:textId="1F6A3A35"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unexpected URSP rules</w:t>
      </w:r>
      <w:r>
        <w:rPr>
          <w:noProof/>
        </w:rPr>
        <w:tab/>
      </w:r>
      <w:r>
        <w:rPr>
          <w:noProof/>
        </w:rPr>
        <w:fldChar w:fldCharType="begin" w:fldLock="1"/>
      </w:r>
      <w:r>
        <w:rPr>
          <w:noProof/>
        </w:rPr>
        <w:instrText xml:space="preserve"> PAGEREF _Toc146249896 \h </w:instrText>
      </w:r>
      <w:r>
        <w:rPr>
          <w:noProof/>
        </w:rPr>
      </w:r>
      <w:r>
        <w:rPr>
          <w:noProof/>
        </w:rPr>
        <w:fldChar w:fldCharType="separate"/>
      </w:r>
      <w:r>
        <w:rPr>
          <w:noProof/>
        </w:rPr>
        <w:t>23</w:t>
      </w:r>
      <w:r>
        <w:rPr>
          <w:noProof/>
        </w:rPr>
        <w:fldChar w:fldCharType="end"/>
      </w:r>
    </w:p>
    <w:p w14:paraId="4BF51A37" w14:textId="66E53B10"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4.2.</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Reporting of URSP rule enforcement</w:t>
      </w:r>
      <w:r>
        <w:rPr>
          <w:noProof/>
        </w:rPr>
        <w:tab/>
      </w:r>
      <w:r>
        <w:rPr>
          <w:noProof/>
        </w:rPr>
        <w:fldChar w:fldCharType="begin" w:fldLock="1"/>
      </w:r>
      <w:r>
        <w:rPr>
          <w:noProof/>
        </w:rPr>
        <w:instrText xml:space="preserve"> PAGEREF _Toc146249897 \h </w:instrText>
      </w:r>
      <w:r>
        <w:rPr>
          <w:noProof/>
        </w:rPr>
      </w:r>
      <w:r>
        <w:rPr>
          <w:noProof/>
        </w:rPr>
        <w:fldChar w:fldCharType="separate"/>
      </w:r>
      <w:r>
        <w:rPr>
          <w:noProof/>
        </w:rPr>
        <w:t>23</w:t>
      </w:r>
      <w:r>
        <w:rPr>
          <w:noProof/>
        </w:rPr>
        <w:fldChar w:fldCharType="end"/>
      </w:r>
    </w:p>
    <w:p w14:paraId="14FB88D9" w14:textId="7E2AD3BF"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Access network discovery and selection policy (ANDSP)</w:t>
      </w:r>
      <w:r>
        <w:rPr>
          <w:noProof/>
        </w:rPr>
        <w:tab/>
      </w:r>
      <w:r>
        <w:rPr>
          <w:noProof/>
        </w:rPr>
        <w:fldChar w:fldCharType="begin" w:fldLock="1"/>
      </w:r>
      <w:r>
        <w:rPr>
          <w:noProof/>
        </w:rPr>
        <w:instrText xml:space="preserve"> PAGEREF _Toc146249898 \h </w:instrText>
      </w:r>
      <w:r>
        <w:rPr>
          <w:noProof/>
        </w:rPr>
      </w:r>
      <w:r>
        <w:rPr>
          <w:noProof/>
        </w:rPr>
        <w:fldChar w:fldCharType="separate"/>
      </w:r>
      <w:r>
        <w:rPr>
          <w:noProof/>
        </w:rPr>
        <w:t>24</w:t>
      </w:r>
      <w:r>
        <w:rPr>
          <w:noProof/>
        </w:rPr>
        <w:fldChar w:fldCharType="end"/>
      </w:r>
    </w:p>
    <w:p w14:paraId="10BDB0A5" w14:textId="0CADB16D"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_Toc146249899 \h </w:instrText>
      </w:r>
      <w:r>
        <w:rPr>
          <w:noProof/>
        </w:rPr>
      </w:r>
      <w:r>
        <w:rPr>
          <w:noProof/>
        </w:rPr>
        <w:fldChar w:fldCharType="separate"/>
      </w:r>
      <w:r>
        <w:rPr>
          <w:noProof/>
        </w:rPr>
        <w:t>24</w:t>
      </w:r>
      <w:r>
        <w:rPr>
          <w:noProof/>
        </w:rPr>
        <w:fldChar w:fldCharType="end"/>
      </w:r>
    </w:p>
    <w:p w14:paraId="582E6C2D" w14:textId="3709AD65"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WLAN selection policy (WLANSP)</w:t>
      </w:r>
      <w:r>
        <w:rPr>
          <w:noProof/>
        </w:rPr>
        <w:tab/>
      </w:r>
      <w:r>
        <w:rPr>
          <w:noProof/>
        </w:rPr>
        <w:fldChar w:fldCharType="begin" w:fldLock="1"/>
      </w:r>
      <w:r>
        <w:rPr>
          <w:noProof/>
        </w:rPr>
        <w:instrText xml:space="preserve"> PAGEREF _Toc146249900 \h </w:instrText>
      </w:r>
      <w:r>
        <w:rPr>
          <w:noProof/>
        </w:rPr>
      </w:r>
      <w:r>
        <w:rPr>
          <w:noProof/>
        </w:rPr>
        <w:fldChar w:fldCharType="separate"/>
      </w:r>
      <w:r>
        <w:rPr>
          <w:noProof/>
        </w:rPr>
        <w:t>24</w:t>
      </w:r>
      <w:r>
        <w:rPr>
          <w:noProof/>
        </w:rPr>
        <w:fldChar w:fldCharType="end"/>
      </w:r>
    </w:p>
    <w:p w14:paraId="07F8EA12" w14:textId="1F138693"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_Toc146249901 \h </w:instrText>
      </w:r>
      <w:r>
        <w:rPr>
          <w:noProof/>
        </w:rPr>
      </w:r>
      <w:r>
        <w:rPr>
          <w:noProof/>
        </w:rPr>
        <w:fldChar w:fldCharType="separate"/>
      </w:r>
      <w:r>
        <w:rPr>
          <w:noProof/>
        </w:rPr>
        <w:t>24</w:t>
      </w:r>
      <w:r>
        <w:rPr>
          <w:noProof/>
        </w:rPr>
        <w:fldChar w:fldCharType="end"/>
      </w:r>
    </w:p>
    <w:p w14:paraId="73386158" w14:textId="7A20071B"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Pr>
          <w:noProof/>
        </w:rPr>
        <w:t>WLAN access selection</w:t>
      </w:r>
      <w:r>
        <w:rPr>
          <w:noProof/>
        </w:rPr>
        <w:tab/>
      </w:r>
      <w:r>
        <w:rPr>
          <w:noProof/>
        </w:rPr>
        <w:fldChar w:fldCharType="begin" w:fldLock="1"/>
      </w:r>
      <w:r>
        <w:rPr>
          <w:noProof/>
        </w:rPr>
        <w:instrText xml:space="preserve"> PAGEREF _Toc146249902 \h </w:instrText>
      </w:r>
      <w:r>
        <w:rPr>
          <w:noProof/>
        </w:rPr>
      </w:r>
      <w:r>
        <w:rPr>
          <w:noProof/>
        </w:rPr>
        <w:fldChar w:fldCharType="separate"/>
      </w:r>
      <w:r>
        <w:rPr>
          <w:noProof/>
        </w:rPr>
        <w:t>25</w:t>
      </w:r>
      <w:r>
        <w:rPr>
          <w:noProof/>
        </w:rPr>
        <w:fldChar w:fldCharType="end"/>
      </w:r>
    </w:p>
    <w:p w14:paraId="54FB5EA2" w14:textId="372C40C1"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_Toc146249903 \h </w:instrText>
      </w:r>
      <w:r>
        <w:rPr>
          <w:noProof/>
        </w:rPr>
      </w:r>
      <w:r>
        <w:rPr>
          <w:noProof/>
        </w:rPr>
        <w:fldChar w:fldCharType="separate"/>
      </w:r>
      <w:r>
        <w:rPr>
          <w:noProof/>
        </w:rPr>
        <w:t>25</w:t>
      </w:r>
      <w:r>
        <w:rPr>
          <w:noProof/>
        </w:rPr>
        <w:fldChar w:fldCharType="end"/>
      </w:r>
    </w:p>
    <w:p w14:paraId="4A6A5BD2" w14:textId="2E7B82B4"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_Toc146249904 \h </w:instrText>
      </w:r>
      <w:r>
        <w:rPr>
          <w:noProof/>
        </w:rPr>
      </w:r>
      <w:r>
        <w:rPr>
          <w:noProof/>
        </w:rPr>
        <w:fldChar w:fldCharType="separate"/>
      </w:r>
      <w:r>
        <w:rPr>
          <w:noProof/>
        </w:rPr>
        <w:t>25</w:t>
      </w:r>
      <w:r>
        <w:rPr>
          <w:noProof/>
        </w:rPr>
        <w:fldChar w:fldCharType="end"/>
      </w:r>
    </w:p>
    <w:p w14:paraId="6D516180" w14:textId="34651C63"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N3AN node selection</w:t>
      </w:r>
      <w:r>
        <w:rPr>
          <w:noProof/>
        </w:rPr>
        <w:tab/>
      </w:r>
      <w:r>
        <w:rPr>
          <w:noProof/>
        </w:rPr>
        <w:fldChar w:fldCharType="begin" w:fldLock="1"/>
      </w:r>
      <w:r>
        <w:rPr>
          <w:noProof/>
        </w:rPr>
        <w:instrText xml:space="preserve"> PAGEREF _Toc146249905 \h </w:instrText>
      </w:r>
      <w:r>
        <w:rPr>
          <w:noProof/>
        </w:rPr>
      </w:r>
      <w:r>
        <w:rPr>
          <w:noProof/>
        </w:rPr>
        <w:fldChar w:fldCharType="separate"/>
      </w:r>
      <w:r>
        <w:rPr>
          <w:noProof/>
        </w:rPr>
        <w:t>26</w:t>
      </w:r>
      <w:r>
        <w:rPr>
          <w:noProof/>
        </w:rPr>
        <w:fldChar w:fldCharType="end"/>
      </w:r>
    </w:p>
    <w:p w14:paraId="66166003" w14:textId="055A4C96"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Interworking with EPC</w:t>
      </w:r>
      <w:r>
        <w:rPr>
          <w:noProof/>
        </w:rPr>
        <w:tab/>
      </w:r>
      <w:r>
        <w:rPr>
          <w:noProof/>
        </w:rPr>
        <w:fldChar w:fldCharType="begin" w:fldLock="1"/>
      </w:r>
      <w:r>
        <w:rPr>
          <w:noProof/>
        </w:rPr>
        <w:instrText xml:space="preserve"> PAGEREF _Toc146249906 \h </w:instrText>
      </w:r>
      <w:r>
        <w:rPr>
          <w:noProof/>
        </w:rPr>
      </w:r>
      <w:r>
        <w:rPr>
          <w:noProof/>
        </w:rPr>
        <w:fldChar w:fldCharType="separate"/>
      </w:r>
      <w:r>
        <w:rPr>
          <w:noProof/>
        </w:rPr>
        <w:t>26</w:t>
      </w:r>
      <w:r>
        <w:rPr>
          <w:noProof/>
        </w:rPr>
        <w:fldChar w:fldCharType="end"/>
      </w:r>
    </w:p>
    <w:p w14:paraId="036E3E51" w14:textId="36FB4C77"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Precedence between URSP, ANDSP, ANDSF and RAN rules</w:t>
      </w:r>
      <w:r>
        <w:rPr>
          <w:noProof/>
        </w:rPr>
        <w:tab/>
      </w:r>
      <w:r>
        <w:rPr>
          <w:noProof/>
        </w:rPr>
        <w:fldChar w:fldCharType="begin" w:fldLock="1"/>
      </w:r>
      <w:r>
        <w:rPr>
          <w:noProof/>
        </w:rPr>
        <w:instrText xml:space="preserve"> PAGEREF _Toc146249907 \h </w:instrText>
      </w:r>
      <w:r>
        <w:rPr>
          <w:noProof/>
        </w:rPr>
      </w:r>
      <w:r>
        <w:rPr>
          <w:noProof/>
        </w:rPr>
        <w:fldChar w:fldCharType="separate"/>
      </w:r>
      <w:r>
        <w:rPr>
          <w:noProof/>
        </w:rPr>
        <w:t>26</w:t>
      </w:r>
      <w:r>
        <w:rPr>
          <w:noProof/>
        </w:rPr>
        <w:fldChar w:fldCharType="end"/>
      </w:r>
    </w:p>
    <w:p w14:paraId="37595A21" w14:textId="6EF185C2"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Use of URSP in EPS</w:t>
      </w:r>
      <w:r>
        <w:rPr>
          <w:noProof/>
        </w:rPr>
        <w:tab/>
      </w:r>
      <w:r>
        <w:rPr>
          <w:noProof/>
        </w:rPr>
        <w:fldChar w:fldCharType="begin" w:fldLock="1"/>
      </w:r>
      <w:r>
        <w:rPr>
          <w:noProof/>
        </w:rPr>
        <w:instrText xml:space="preserve"> PAGEREF _Toc146249908 \h </w:instrText>
      </w:r>
      <w:r>
        <w:rPr>
          <w:noProof/>
        </w:rPr>
      </w:r>
      <w:r>
        <w:rPr>
          <w:noProof/>
        </w:rPr>
        <w:fldChar w:fldCharType="separate"/>
      </w:r>
      <w:r>
        <w:rPr>
          <w:noProof/>
        </w:rPr>
        <w:t>27</w:t>
      </w:r>
      <w:r>
        <w:rPr>
          <w:noProof/>
        </w:rPr>
        <w:fldChar w:fldCharType="end"/>
      </w:r>
    </w:p>
    <w:p w14:paraId="79E3805F" w14:textId="1F3F1623" w:rsidR="009B12A4" w:rsidRDefault="009B12A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w:t>
      </w:r>
      <w:r>
        <w:rPr>
          <w:noProof/>
        </w:rPr>
        <w:tab/>
      </w:r>
      <w:r>
        <w:rPr>
          <w:noProof/>
        </w:rPr>
        <w:fldChar w:fldCharType="begin" w:fldLock="1"/>
      </w:r>
      <w:r>
        <w:rPr>
          <w:noProof/>
        </w:rPr>
        <w:instrText xml:space="preserve"> PAGEREF _Toc146249909 \h </w:instrText>
      </w:r>
      <w:r>
        <w:rPr>
          <w:noProof/>
        </w:rPr>
      </w:r>
      <w:r>
        <w:rPr>
          <w:noProof/>
        </w:rPr>
        <w:fldChar w:fldCharType="separate"/>
      </w:r>
      <w:r>
        <w:rPr>
          <w:noProof/>
        </w:rPr>
        <w:t>31</w:t>
      </w:r>
      <w:r>
        <w:rPr>
          <w:noProof/>
        </w:rPr>
        <w:fldChar w:fldCharType="end"/>
      </w:r>
    </w:p>
    <w:p w14:paraId="27C0BB4B" w14:textId="251B7A3A"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_Toc146249910 \h </w:instrText>
      </w:r>
      <w:r>
        <w:rPr>
          <w:noProof/>
        </w:rPr>
      </w:r>
      <w:r>
        <w:rPr>
          <w:noProof/>
        </w:rPr>
        <w:fldChar w:fldCharType="separate"/>
      </w:r>
      <w:r>
        <w:rPr>
          <w:noProof/>
        </w:rPr>
        <w:t>31</w:t>
      </w:r>
      <w:r>
        <w:rPr>
          <w:noProof/>
        </w:rPr>
        <w:fldChar w:fldCharType="end"/>
      </w:r>
    </w:p>
    <w:p w14:paraId="27DDEC9C" w14:textId="3C8AF121"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URSP</w:t>
      </w:r>
      <w:r>
        <w:rPr>
          <w:noProof/>
        </w:rPr>
        <w:tab/>
      </w:r>
      <w:r>
        <w:rPr>
          <w:noProof/>
        </w:rPr>
        <w:fldChar w:fldCharType="begin" w:fldLock="1"/>
      </w:r>
      <w:r>
        <w:rPr>
          <w:noProof/>
        </w:rPr>
        <w:instrText xml:space="preserve"> PAGEREF _Toc146249911 \h </w:instrText>
      </w:r>
      <w:r>
        <w:rPr>
          <w:noProof/>
        </w:rPr>
      </w:r>
      <w:r>
        <w:rPr>
          <w:noProof/>
        </w:rPr>
        <w:fldChar w:fldCharType="separate"/>
      </w:r>
      <w:r>
        <w:rPr>
          <w:noProof/>
        </w:rPr>
        <w:t>31</w:t>
      </w:r>
      <w:r>
        <w:rPr>
          <w:noProof/>
        </w:rPr>
        <w:fldChar w:fldCharType="end"/>
      </w:r>
    </w:p>
    <w:p w14:paraId="07CAF7A3" w14:textId="37E66FEB" w:rsidR="009B12A4" w:rsidRDefault="009B12A4">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policy part type ANDSP</w:t>
      </w:r>
      <w:r>
        <w:rPr>
          <w:noProof/>
        </w:rPr>
        <w:tab/>
      </w:r>
      <w:r>
        <w:rPr>
          <w:noProof/>
        </w:rPr>
        <w:fldChar w:fldCharType="begin" w:fldLock="1"/>
      </w:r>
      <w:r>
        <w:rPr>
          <w:noProof/>
        </w:rPr>
        <w:instrText xml:space="preserve"> PAGEREF _Toc146249912 \h </w:instrText>
      </w:r>
      <w:r>
        <w:rPr>
          <w:noProof/>
        </w:rPr>
      </w:r>
      <w:r>
        <w:rPr>
          <w:noProof/>
        </w:rPr>
        <w:fldChar w:fldCharType="separate"/>
      </w:r>
      <w:r>
        <w:rPr>
          <w:noProof/>
        </w:rPr>
        <w:t>42</w:t>
      </w:r>
      <w:r>
        <w:rPr>
          <w:noProof/>
        </w:rPr>
        <w:fldChar w:fldCharType="end"/>
      </w:r>
    </w:p>
    <w:p w14:paraId="108AEF53" w14:textId="005FCE60"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_Toc146249913 \h </w:instrText>
      </w:r>
      <w:r>
        <w:rPr>
          <w:noProof/>
        </w:rPr>
      </w:r>
      <w:r>
        <w:rPr>
          <w:noProof/>
        </w:rPr>
        <w:fldChar w:fldCharType="separate"/>
      </w:r>
      <w:r>
        <w:rPr>
          <w:noProof/>
        </w:rPr>
        <w:t>42</w:t>
      </w:r>
      <w:r>
        <w:rPr>
          <w:noProof/>
        </w:rPr>
        <w:fldChar w:fldCharType="end"/>
      </w:r>
    </w:p>
    <w:p w14:paraId="3D0C0517" w14:textId="243E637B"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Encoding of WLANSP</w:t>
      </w:r>
      <w:r>
        <w:rPr>
          <w:noProof/>
        </w:rPr>
        <w:tab/>
      </w:r>
      <w:r>
        <w:rPr>
          <w:noProof/>
        </w:rPr>
        <w:fldChar w:fldCharType="begin" w:fldLock="1"/>
      </w:r>
      <w:r>
        <w:rPr>
          <w:noProof/>
        </w:rPr>
        <w:instrText xml:space="preserve"> PAGEREF _Toc146249914 \h </w:instrText>
      </w:r>
      <w:r>
        <w:rPr>
          <w:noProof/>
        </w:rPr>
      </w:r>
      <w:r>
        <w:rPr>
          <w:noProof/>
        </w:rPr>
        <w:fldChar w:fldCharType="separate"/>
      </w:r>
      <w:r>
        <w:rPr>
          <w:noProof/>
        </w:rPr>
        <w:t>44</w:t>
      </w:r>
      <w:r>
        <w:rPr>
          <w:noProof/>
        </w:rPr>
        <w:fldChar w:fldCharType="end"/>
      </w:r>
    </w:p>
    <w:p w14:paraId="112C1734" w14:textId="005326D6" w:rsidR="009B12A4" w:rsidRDefault="009B12A4">
      <w:pPr>
        <w:pStyle w:val="TOC3"/>
        <w:rPr>
          <w:rFonts w:asciiTheme="minorHAnsi" w:eastAsiaTheme="minorEastAsia" w:hAnsiTheme="minorHAnsi" w:cstheme="minorBidi"/>
          <w:noProof/>
          <w:kern w:val="2"/>
          <w:sz w:val="22"/>
          <w:szCs w:val="22"/>
          <w:lang w:eastAsia="en-GB"/>
          <w14:ligatures w14:val="standardContextual"/>
        </w:rPr>
      </w:pPr>
      <w:r w:rsidRPr="00EA1399">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_Toc146249915 \h </w:instrText>
      </w:r>
      <w:r>
        <w:rPr>
          <w:noProof/>
        </w:rPr>
      </w:r>
      <w:r>
        <w:rPr>
          <w:noProof/>
        </w:rPr>
        <w:fldChar w:fldCharType="separate"/>
      </w:r>
      <w:r>
        <w:rPr>
          <w:noProof/>
        </w:rPr>
        <w:t>59</w:t>
      </w:r>
      <w:r>
        <w:rPr>
          <w:noProof/>
        </w:rPr>
        <w:fldChar w:fldCharType="end"/>
      </w:r>
    </w:p>
    <w:p w14:paraId="6382E32E" w14:textId="1BFC23C8"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_Toc146249916 \h </w:instrText>
      </w:r>
      <w:r>
        <w:rPr>
          <w:noProof/>
        </w:rPr>
      </w:r>
      <w:r>
        <w:rPr>
          <w:noProof/>
        </w:rPr>
        <w:fldChar w:fldCharType="separate"/>
      </w:r>
      <w:r>
        <w:rPr>
          <w:noProof/>
        </w:rPr>
        <w:t>59</w:t>
      </w:r>
      <w:r>
        <w:rPr>
          <w:noProof/>
        </w:rPr>
        <w:fldChar w:fldCharType="end"/>
      </w:r>
    </w:p>
    <w:p w14:paraId="2F524BE1" w14:textId="48678CDA"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5.3.3.2</w:t>
      </w:r>
      <w:r>
        <w:rPr>
          <w:rFonts w:asciiTheme="minorHAnsi" w:eastAsiaTheme="minorEastAsia" w:hAnsiTheme="minorHAnsi" w:cstheme="minorBidi"/>
          <w:noProof/>
          <w:kern w:val="2"/>
          <w:sz w:val="22"/>
          <w:szCs w:val="22"/>
          <w:lang w:eastAsia="en-GB"/>
          <w14:ligatures w14:val="standardContextual"/>
        </w:rPr>
        <w:tab/>
      </w:r>
      <w:r>
        <w:rPr>
          <w:noProof/>
        </w:rPr>
        <w:t>N3AN node selection information</w:t>
      </w:r>
      <w:r>
        <w:rPr>
          <w:noProof/>
        </w:rPr>
        <w:tab/>
      </w:r>
      <w:r>
        <w:rPr>
          <w:noProof/>
        </w:rPr>
        <w:fldChar w:fldCharType="begin" w:fldLock="1"/>
      </w:r>
      <w:r>
        <w:rPr>
          <w:noProof/>
        </w:rPr>
        <w:instrText xml:space="preserve"> PAGEREF _Toc146249917 \h </w:instrText>
      </w:r>
      <w:r>
        <w:rPr>
          <w:noProof/>
        </w:rPr>
      </w:r>
      <w:r>
        <w:rPr>
          <w:noProof/>
        </w:rPr>
        <w:fldChar w:fldCharType="separate"/>
      </w:r>
      <w:r>
        <w:rPr>
          <w:noProof/>
        </w:rPr>
        <w:t>61</w:t>
      </w:r>
      <w:r>
        <w:rPr>
          <w:noProof/>
        </w:rPr>
        <w:fldChar w:fldCharType="end"/>
      </w:r>
    </w:p>
    <w:p w14:paraId="0335CD5C" w14:textId="6006964C"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_Toc146249918 \h </w:instrText>
      </w:r>
      <w:r>
        <w:rPr>
          <w:noProof/>
        </w:rPr>
      </w:r>
      <w:r>
        <w:rPr>
          <w:noProof/>
        </w:rPr>
        <w:fldChar w:fldCharType="separate"/>
      </w:r>
      <w:r>
        <w:rPr>
          <w:noProof/>
        </w:rPr>
        <w:t>62</w:t>
      </w:r>
      <w:r>
        <w:rPr>
          <w:noProof/>
        </w:rPr>
        <w:fldChar w:fldCharType="end"/>
      </w:r>
    </w:p>
    <w:p w14:paraId="4213F500" w14:textId="572B5215"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Home </w:t>
      </w:r>
      <w:r>
        <w:rPr>
          <w:noProof/>
        </w:rPr>
        <w:t>ePDG identifier configuration</w:t>
      </w:r>
      <w:r>
        <w:rPr>
          <w:noProof/>
        </w:rPr>
        <w:tab/>
      </w:r>
      <w:r>
        <w:rPr>
          <w:noProof/>
        </w:rPr>
        <w:fldChar w:fldCharType="begin" w:fldLock="1"/>
      </w:r>
      <w:r>
        <w:rPr>
          <w:noProof/>
        </w:rPr>
        <w:instrText xml:space="preserve"> PAGEREF _Toc146249919 \h </w:instrText>
      </w:r>
      <w:r>
        <w:rPr>
          <w:noProof/>
        </w:rPr>
      </w:r>
      <w:r>
        <w:rPr>
          <w:noProof/>
        </w:rPr>
        <w:fldChar w:fldCharType="separate"/>
      </w:r>
      <w:r>
        <w:rPr>
          <w:noProof/>
        </w:rPr>
        <w:t>64</w:t>
      </w:r>
      <w:r>
        <w:rPr>
          <w:noProof/>
        </w:rPr>
        <w:fldChar w:fldCharType="end"/>
      </w:r>
    </w:p>
    <w:p w14:paraId="12AACBC9" w14:textId="12C57A76"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sidRPr="00EA1399">
        <w:rPr>
          <w:noProof/>
          <w:lang w:val="en-US"/>
        </w:rPr>
        <w:t>5.3.3.5</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 xml:space="preserve">Extended home </w:t>
      </w:r>
      <w:r>
        <w:rPr>
          <w:noProof/>
        </w:rPr>
        <w:t>N3IWF identifier configuration</w:t>
      </w:r>
      <w:r>
        <w:rPr>
          <w:noProof/>
        </w:rPr>
        <w:tab/>
      </w:r>
      <w:r>
        <w:rPr>
          <w:noProof/>
        </w:rPr>
        <w:fldChar w:fldCharType="begin" w:fldLock="1"/>
      </w:r>
      <w:r>
        <w:rPr>
          <w:noProof/>
        </w:rPr>
        <w:instrText xml:space="preserve"> PAGEREF _Toc146249920 \h </w:instrText>
      </w:r>
      <w:r>
        <w:rPr>
          <w:noProof/>
        </w:rPr>
      </w:r>
      <w:r>
        <w:rPr>
          <w:noProof/>
        </w:rPr>
        <w:fldChar w:fldCharType="separate"/>
      </w:r>
      <w:r>
        <w:rPr>
          <w:noProof/>
        </w:rPr>
        <w:t>65</w:t>
      </w:r>
      <w:r>
        <w:rPr>
          <w:noProof/>
        </w:rPr>
        <w:fldChar w:fldCharType="end"/>
      </w:r>
    </w:p>
    <w:p w14:paraId="3D588CC6" w14:textId="0751F8B9" w:rsidR="009B12A4" w:rsidRDefault="009B12A4">
      <w:pPr>
        <w:pStyle w:val="TOC4"/>
        <w:rPr>
          <w:rFonts w:asciiTheme="minorHAnsi" w:eastAsiaTheme="minorEastAsia" w:hAnsiTheme="minorHAnsi" w:cstheme="minorBidi"/>
          <w:noProof/>
          <w:kern w:val="2"/>
          <w:sz w:val="22"/>
          <w:szCs w:val="22"/>
          <w:lang w:eastAsia="en-GB"/>
          <w14:ligatures w14:val="standardContextual"/>
        </w:rPr>
      </w:pPr>
      <w:r>
        <w:rPr>
          <w:noProof/>
        </w:rPr>
        <w:t>5.3.3.6</w:t>
      </w:r>
      <w:r>
        <w:rPr>
          <w:rFonts w:asciiTheme="minorHAnsi" w:eastAsiaTheme="minorEastAsia" w:hAnsiTheme="minorHAnsi" w:cstheme="minorBidi"/>
          <w:noProof/>
          <w:kern w:val="2"/>
          <w:sz w:val="22"/>
          <w:szCs w:val="22"/>
          <w:lang w:eastAsia="en-GB"/>
          <w14:ligatures w14:val="standardContextual"/>
        </w:rPr>
        <w:tab/>
      </w:r>
      <w:r w:rsidRPr="00EA1399">
        <w:rPr>
          <w:noProof/>
          <w:lang w:val="en-US"/>
        </w:rPr>
        <w:t>Slice-specific N3IWF prefix configuration</w:t>
      </w:r>
      <w:r>
        <w:rPr>
          <w:noProof/>
        </w:rPr>
        <w:tab/>
      </w:r>
      <w:r>
        <w:rPr>
          <w:noProof/>
        </w:rPr>
        <w:fldChar w:fldCharType="begin" w:fldLock="1"/>
      </w:r>
      <w:r>
        <w:rPr>
          <w:noProof/>
        </w:rPr>
        <w:instrText xml:space="preserve"> PAGEREF _Toc146249921 \h </w:instrText>
      </w:r>
      <w:r>
        <w:rPr>
          <w:noProof/>
        </w:rPr>
      </w:r>
      <w:r>
        <w:rPr>
          <w:noProof/>
        </w:rPr>
        <w:fldChar w:fldCharType="separate"/>
      </w:r>
      <w:r>
        <w:rPr>
          <w:noProof/>
        </w:rPr>
        <w:t>66</w:t>
      </w:r>
      <w:r>
        <w:rPr>
          <w:noProof/>
        </w:rPr>
        <w:fldChar w:fldCharType="end"/>
      </w:r>
    </w:p>
    <w:p w14:paraId="091D6EF6" w14:textId="361B160F" w:rsidR="009B12A4" w:rsidRDefault="009B12A4" w:rsidP="009B12A4">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_Toc146249922 \h </w:instrText>
      </w:r>
      <w:r>
        <w:rPr>
          <w:noProof/>
        </w:rPr>
      </w:r>
      <w:r>
        <w:rPr>
          <w:noProof/>
        </w:rPr>
        <w:fldChar w:fldCharType="separate"/>
      </w:r>
      <w:r>
        <w:rPr>
          <w:noProof/>
        </w:rPr>
        <w:t>68</w:t>
      </w:r>
      <w:r>
        <w:rPr>
          <w:noProof/>
        </w:rPr>
        <w:fldChar w:fldCharType="end"/>
      </w:r>
    </w:p>
    <w:p w14:paraId="2BD12D02" w14:textId="49367D7A"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7" w:name="_Toc20209053"/>
      <w:bookmarkStart w:id="8" w:name="_Toc27581298"/>
      <w:bookmarkStart w:id="9" w:name="_Toc36113449"/>
      <w:bookmarkStart w:id="10" w:name="_Toc45212707"/>
      <w:bookmarkStart w:id="11" w:name="_Toc51932220"/>
      <w:bookmarkStart w:id="12" w:name="_Toc146249882"/>
      <w:r w:rsidRPr="004D3578">
        <w:lastRenderedPageBreak/>
        <w:t>Foreword</w:t>
      </w:r>
      <w:bookmarkEnd w:id="7"/>
      <w:bookmarkEnd w:id="8"/>
      <w:bookmarkEnd w:id="9"/>
      <w:bookmarkEnd w:id="10"/>
      <w:bookmarkEnd w:id="11"/>
      <w:bookmarkEnd w:id="12"/>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3" w:name="_Toc20209054"/>
      <w:bookmarkStart w:id="14" w:name="_Toc27581299"/>
      <w:bookmarkStart w:id="15" w:name="_Toc36113450"/>
      <w:bookmarkStart w:id="16" w:name="_Toc45212708"/>
      <w:bookmarkStart w:id="17" w:name="_Toc51932221"/>
      <w:bookmarkStart w:id="18" w:name="_Toc146249883"/>
      <w:r w:rsidRPr="004D3578">
        <w:lastRenderedPageBreak/>
        <w:t>1</w:t>
      </w:r>
      <w:r w:rsidRPr="004D3578">
        <w:tab/>
        <w:t>Scope</w:t>
      </w:r>
      <w:bookmarkEnd w:id="13"/>
      <w:bookmarkEnd w:id="14"/>
      <w:bookmarkEnd w:id="15"/>
      <w:bookmarkEnd w:id="16"/>
      <w:bookmarkEnd w:id="17"/>
      <w:bookmarkEnd w:id="18"/>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9" w:name="_Toc20209055"/>
      <w:bookmarkStart w:id="20" w:name="_Toc27581300"/>
      <w:bookmarkStart w:id="21" w:name="_Toc36113451"/>
      <w:bookmarkStart w:id="22" w:name="_Toc45212709"/>
      <w:bookmarkStart w:id="23" w:name="_Toc51932222"/>
      <w:bookmarkStart w:id="24" w:name="_Toc146249884"/>
      <w:r w:rsidRPr="004D3578">
        <w:t>2</w:t>
      </w:r>
      <w:r w:rsidRPr="004D3578">
        <w:tab/>
        <w:t>References</w:t>
      </w:r>
      <w:bookmarkEnd w:id="19"/>
      <w:bookmarkEnd w:id="20"/>
      <w:bookmarkEnd w:id="21"/>
      <w:bookmarkEnd w:id="22"/>
      <w:bookmarkEnd w:id="23"/>
      <w:bookmarkEnd w:id="24"/>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5CF28AF4" w:rsidR="00F34353" w:rsidRDefault="00F34353" w:rsidP="00EC4A25">
      <w:pPr>
        <w:pStyle w:val="EX"/>
      </w:pPr>
      <w:r>
        <w:t>[6]</w:t>
      </w:r>
      <w:r w:rsidR="00E2532A">
        <w:tab/>
      </w:r>
      <w:r w:rsidR="00DF092C">
        <w:t>Void</w:t>
      </w:r>
    </w:p>
    <w:p w14:paraId="23E222F4" w14:textId="7D15533D" w:rsidR="00DF092C" w:rsidRDefault="00DF092C" w:rsidP="00EC4A25">
      <w:pPr>
        <w:pStyle w:val="EX"/>
      </w:pPr>
      <w:r>
        <w:t>[6A]</w:t>
      </w:r>
      <w:r>
        <w:tab/>
        <w:t>3GPP TS 36.413: "Evolved Universal Terrestrial Radio Access (E-UTRA); S1 Application Protocol (S1AP)".</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5" w:name="_Toc20209056"/>
      <w:bookmarkStart w:id="26" w:name="_Toc27581301"/>
      <w:bookmarkStart w:id="27"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8" w:name="_Toc45212710"/>
      <w:bookmarkStart w:id="29" w:name="_Toc51932223"/>
      <w:r>
        <w:t>[20]</w:t>
      </w:r>
      <w:r>
        <w:tab/>
        <w:t>IEEE Std </w:t>
      </w:r>
      <w:r w:rsidRPr="00B54EE0">
        <w:t>802.1Q-2018: "IEEE Standard for Local and metropolitan area networks--Bridges and Bridged Networks".</w:t>
      </w:r>
    </w:p>
    <w:p w14:paraId="0C8A4123" w14:textId="2816CC92" w:rsidR="00F5038F" w:rsidRDefault="00F5038F" w:rsidP="00F5038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0D96737C" w14:textId="1120EC60" w:rsidR="007E46DE" w:rsidRDefault="007E46DE" w:rsidP="007E46DE">
      <w:pPr>
        <w:pStyle w:val="EX"/>
      </w:pPr>
      <w:r>
        <w:t>[22]</w:t>
      </w:r>
      <w:r>
        <w:tab/>
        <w:t>3GPP TS </w:t>
      </w:r>
      <w:r w:rsidRPr="000D1FA2">
        <w:t>24.193: "Access Traffic Steering,</w:t>
      </w:r>
      <w:r>
        <w:t xml:space="preserve"> Switching and Splitting; Stage </w:t>
      </w:r>
      <w:r w:rsidRPr="000D1FA2">
        <w:t>3".</w:t>
      </w:r>
    </w:p>
    <w:p w14:paraId="3718E7A2" w14:textId="6154BADE" w:rsidR="002A56B9" w:rsidRDefault="002A56B9" w:rsidP="007E46DE">
      <w:pPr>
        <w:pStyle w:val="EX"/>
      </w:pPr>
      <w:r>
        <w:t>[23]</w:t>
      </w:r>
      <w:r>
        <w:tab/>
        <w:t>3GPP TS 24.514: "</w:t>
      </w:r>
      <w:r w:rsidRPr="003F46CE">
        <w:t>Ranging based services and sidelink positioning in 5G system(5GS); Stage 3</w:t>
      </w:r>
      <w:r>
        <w:t>".</w:t>
      </w:r>
    </w:p>
    <w:p w14:paraId="0A91BFED" w14:textId="6A0C7919" w:rsidR="00444A6C" w:rsidRDefault="00444A6C" w:rsidP="007E46DE">
      <w:pPr>
        <w:pStyle w:val="EX"/>
      </w:pPr>
      <w:r>
        <w:t>[24]</w:t>
      </w:r>
      <w:r>
        <w:tab/>
        <w:t>3GPP TS 24.578: "Aircraft-to-Everything (A2X) services in 5G System (5GS); UE policies".</w:t>
      </w:r>
    </w:p>
    <w:p w14:paraId="7B8EAF56" w14:textId="5BDDB6CA" w:rsidR="006447D8" w:rsidRDefault="006447D8" w:rsidP="007E46DE">
      <w:pPr>
        <w:pStyle w:val="EX"/>
      </w:pPr>
      <w:r>
        <w:t>[25]</w:t>
      </w:r>
      <w:r>
        <w:tab/>
        <w:t>3GPP TS </w:t>
      </w:r>
      <w:r w:rsidRPr="000D1FA2">
        <w:t>2</w:t>
      </w:r>
      <w:r>
        <w:t>3</w:t>
      </w:r>
      <w:r w:rsidRPr="000D1FA2">
        <w:t>.</w:t>
      </w:r>
      <w:r>
        <w:t>316</w:t>
      </w:r>
      <w:r w:rsidRPr="000D1FA2">
        <w:t>: "</w:t>
      </w:r>
      <w:r w:rsidRPr="007F2770">
        <w:t>Wireless and wireline convergence access support for the 5G System (5GS)"</w:t>
      </w:r>
      <w:r>
        <w:t>.</w:t>
      </w:r>
    </w:p>
    <w:p w14:paraId="14C36748" w14:textId="70D273B5" w:rsidR="00397CD5" w:rsidRDefault="00397CD5" w:rsidP="007E46DE">
      <w:pPr>
        <w:pStyle w:val="EX"/>
        <w:rPr>
          <w:lang w:eastAsia="zh-CN"/>
        </w:rPr>
      </w:pPr>
      <w:r>
        <w:rPr>
          <w:lang w:eastAsia="zh-CN"/>
        </w:rPr>
        <w:t>[26]</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5EA2CE" w14:textId="59C6F54C" w:rsidR="00D76D75" w:rsidRDefault="00D76D75" w:rsidP="00D76D75">
      <w:pPr>
        <w:pStyle w:val="EX"/>
        <w:rPr>
          <w:lang w:eastAsia="zh-CN"/>
        </w:rPr>
      </w:pPr>
      <w:r w:rsidRPr="004D3578">
        <w:t>[</w:t>
      </w:r>
      <w:r w:rsidR="007F57AB">
        <w:rPr>
          <w:lang w:eastAsia="zh-CN"/>
        </w:rPr>
        <w:t>27</w:t>
      </w:r>
      <w:r w:rsidRPr="004D3578">
        <w:t>]</w:t>
      </w:r>
      <w:r w:rsidRPr="004D3578">
        <w:tab/>
      </w:r>
      <w:r w:rsidRPr="007F357E">
        <w:t>3GPP</w:t>
      </w:r>
      <w:r>
        <w:t> TS 23.273: "5G System (5GS) Location Services (LCS); Stage 2"</w:t>
      </w:r>
      <w:r>
        <w:rPr>
          <w:rFonts w:hint="eastAsia"/>
          <w:lang w:eastAsia="zh-CN"/>
        </w:rPr>
        <w:t>.</w:t>
      </w:r>
    </w:p>
    <w:p w14:paraId="0C852861" w14:textId="565DF4A0" w:rsidR="003F0630" w:rsidRPr="0069711A" w:rsidRDefault="003F0630" w:rsidP="003F0630">
      <w:pPr>
        <w:pStyle w:val="EX"/>
      </w:pPr>
      <w:r>
        <w:t>[28]</w:t>
      </w:r>
      <w:r>
        <w:tab/>
        <w:t>3GPP TS </w:t>
      </w:r>
      <w:r w:rsidRPr="000D1FA2">
        <w:t>2</w:t>
      </w:r>
      <w:r>
        <w:t>3</w:t>
      </w:r>
      <w:r w:rsidRPr="000D1FA2">
        <w:t>.</w:t>
      </w:r>
      <w:r>
        <w:t>122</w:t>
      </w:r>
      <w:r w:rsidRPr="000D1FA2">
        <w:t>: "</w:t>
      </w:r>
      <w:r w:rsidRPr="00DC3051">
        <w:t>Non-Access-Stratum (NAS) functions related to Mobile Station (MS) in idle mode</w:t>
      </w:r>
      <w:r w:rsidRPr="007F2770">
        <w:t>"</w:t>
      </w:r>
      <w:r>
        <w:t>.</w:t>
      </w:r>
    </w:p>
    <w:p w14:paraId="343FFA67" w14:textId="77777777" w:rsidR="00080512" w:rsidRPr="004D3578" w:rsidRDefault="00080512">
      <w:pPr>
        <w:pStyle w:val="Heading1"/>
      </w:pPr>
      <w:bookmarkStart w:id="30" w:name="_Toc146249885"/>
      <w:r w:rsidRPr="004D3578">
        <w:t>3</w:t>
      </w:r>
      <w:r w:rsidRPr="004D3578">
        <w:tab/>
        <w:t xml:space="preserve">Definitions, </w:t>
      </w:r>
      <w:r w:rsidR="008028A4" w:rsidRPr="004D3578">
        <w:t>symbols and abbreviations</w:t>
      </w:r>
      <w:bookmarkEnd w:id="25"/>
      <w:bookmarkEnd w:id="26"/>
      <w:bookmarkEnd w:id="27"/>
      <w:bookmarkEnd w:id="28"/>
      <w:bookmarkEnd w:id="29"/>
      <w:bookmarkEnd w:id="30"/>
    </w:p>
    <w:p w14:paraId="15761B2F" w14:textId="77777777" w:rsidR="00080512" w:rsidRPr="004D3578" w:rsidRDefault="00080512">
      <w:pPr>
        <w:pStyle w:val="Heading2"/>
      </w:pPr>
      <w:bookmarkStart w:id="31" w:name="_Toc20209057"/>
      <w:bookmarkStart w:id="32" w:name="_Toc27581302"/>
      <w:bookmarkStart w:id="33" w:name="_Toc36113453"/>
      <w:bookmarkStart w:id="34" w:name="_Toc45212711"/>
      <w:bookmarkStart w:id="35" w:name="_Toc51932224"/>
      <w:bookmarkStart w:id="36" w:name="_Toc146249886"/>
      <w:r w:rsidRPr="004D3578">
        <w:t>3.1</w:t>
      </w:r>
      <w:r w:rsidRPr="004D3578">
        <w:tab/>
        <w:t>Definitions</w:t>
      </w:r>
      <w:bookmarkEnd w:id="31"/>
      <w:bookmarkEnd w:id="32"/>
      <w:bookmarkEnd w:id="33"/>
      <w:bookmarkEnd w:id="34"/>
      <w:bookmarkEnd w:id="35"/>
      <w:bookmarkEnd w:id="36"/>
    </w:p>
    <w:p w14:paraId="6EFDA4C6" w14:textId="19737FB2"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w:t>
      </w:r>
      <w:r w:rsidR="006447D8">
        <w:t xml:space="preserve"> </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3DBD7076" w:rsidR="005025E9" w:rsidRDefault="005025E9" w:rsidP="005025E9">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6D6066CC" w14:textId="77777777" w:rsidR="00FE6EC3" w:rsidRDefault="00FE6EC3" w:rsidP="00FE6EC3">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6C4FA5DE" w14:textId="3C7A51EF" w:rsidR="00D46844" w:rsidRPr="00C70F69" w:rsidRDefault="00D46844" w:rsidP="00D46844">
      <w:pPr>
        <w:rPr>
          <w:b/>
        </w:rPr>
      </w:pPr>
      <w:r w:rsidRPr="00625E39">
        <w:rPr>
          <w:b/>
        </w:rPr>
        <w:t>VPLMN specific (VPS) URSP</w:t>
      </w:r>
      <w:r>
        <w:rPr>
          <w:b/>
        </w:rPr>
        <w:t xml:space="preserve"> of the RPLMN</w:t>
      </w:r>
      <w:r w:rsidRPr="003168A2">
        <w:rPr>
          <w:b/>
        </w:rPr>
        <w:t>:</w:t>
      </w:r>
      <w:r>
        <w:t xml:space="preserve"> </w:t>
      </w:r>
      <w:r w:rsidRPr="003D2003">
        <w:t xml:space="preserve">URSP rules </w:t>
      </w:r>
      <w:r>
        <w:t xml:space="preserve">applicable when the UE is registered via one or both accesses and the RPLMN of each access is a VPLMN, and determined according to </w:t>
      </w:r>
      <w:r w:rsidRPr="00A16911">
        <w:t>annex D of 3GPP TS 24.501 [</w:t>
      </w:r>
      <w:r>
        <w:t>11</w:t>
      </w:r>
      <w:r w:rsidRPr="00A16911">
        <w:t>]</w:t>
      </w:r>
      <w:r w:rsidRPr="003168A2">
        <w:t>.</w:t>
      </w:r>
    </w:p>
    <w:p w14:paraId="469B1BED" w14:textId="77777777" w:rsidR="00D46844" w:rsidRPr="00C70F69" w:rsidRDefault="00D46844" w:rsidP="00D46844">
      <w:pPr>
        <w:rPr>
          <w:b/>
        </w:rPr>
      </w:pPr>
      <w:r w:rsidRPr="00C31D6D">
        <w:rPr>
          <w:b/>
        </w:rPr>
        <w:t>VPLMN specific (VPS) URSP of the equivalent PLMN of the RPLMN</w:t>
      </w:r>
      <w:r>
        <w:rPr>
          <w:b/>
        </w:rPr>
        <w:t xml:space="preserve">: </w:t>
      </w:r>
      <w:r w:rsidRPr="003D2003">
        <w:t xml:space="preserve">URSP rules </w:t>
      </w:r>
      <w:r>
        <w:t xml:space="preserve">applicable when the UE is registered via one or both accesses, the RPLMN of each access is a VPLMN, and the equivalent PLMN is a VPLMN, and determined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6DAB6219" w14:textId="4AEF539E" w:rsidR="00732C39" w:rsidRPr="00732C39" w:rsidRDefault="00732C39" w:rsidP="00732C39">
      <w:pPr>
        <w:pStyle w:val="EW"/>
        <w:rPr>
          <w:b/>
        </w:rPr>
      </w:pPr>
      <w:r w:rsidRPr="00732C39">
        <w:rPr>
          <w:b/>
        </w:rPr>
        <w:t>Credentials Holder (CH)</w:t>
      </w:r>
    </w:p>
    <w:p w14:paraId="600BC825" w14:textId="42B9174F" w:rsidR="00732C39" w:rsidRDefault="007C1756" w:rsidP="00732C39">
      <w:pPr>
        <w:pStyle w:val="EW"/>
        <w:rPr>
          <w:b/>
        </w:rPr>
      </w:pPr>
      <w:r w:rsidRPr="00EF6286">
        <w:rPr>
          <w:b/>
        </w:rPr>
        <w:t>non-seamless non-3GPP offload</w:t>
      </w:r>
    </w:p>
    <w:p w14:paraId="7D5155A2" w14:textId="77777777" w:rsidR="00E9509B" w:rsidRPr="00732C39" w:rsidRDefault="00E9509B" w:rsidP="00732C39">
      <w:pPr>
        <w:pStyle w:val="EW"/>
        <w:rPr>
          <w:b/>
        </w:rPr>
      </w:pPr>
      <w:r w:rsidRPr="00732C39">
        <w:rPr>
          <w:b/>
        </w:rPr>
        <w:t>PIN</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7CF6E203" w14:textId="77777777" w:rsidR="006213C2" w:rsidRPr="0008600C" w:rsidRDefault="006213C2" w:rsidP="0008600C">
      <w:pPr>
        <w:pStyle w:val="EW"/>
        <w:rPr>
          <w:b/>
          <w:bCs/>
        </w:rPr>
      </w:pPr>
      <w:r w:rsidRPr="0008600C">
        <w:rPr>
          <w:b/>
          <w:bCs/>
        </w:rPr>
        <w:t>User preferences on non-3GPP access selection</w:t>
      </w:r>
    </w:p>
    <w:p w14:paraId="2649917D" w14:textId="77777777" w:rsidR="006213C2" w:rsidRPr="00EF6286" w:rsidRDefault="006213C2" w:rsidP="006213C2">
      <w:pPr>
        <w:pStyle w:val="EX"/>
        <w:rPr>
          <w:b/>
        </w:rPr>
      </w:pPr>
      <w:r>
        <w:rPr>
          <w:b/>
        </w:rPr>
        <w:t>VPLMN specific (VPS) URSP</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218F320C" w:rsidR="009A6729" w:rsidRDefault="009A6729" w:rsidP="00641F6A">
      <w:pPr>
        <w:pStyle w:val="EX"/>
        <w:spacing w:after="0"/>
        <w:rPr>
          <w:b/>
        </w:rPr>
      </w:pPr>
      <w:r w:rsidRPr="00DD7F45">
        <w:rPr>
          <w:rFonts w:hint="eastAsia"/>
          <w:b/>
        </w:rPr>
        <w:t>5G</w:t>
      </w:r>
      <w:r w:rsidRPr="00DD7F45">
        <w:rPr>
          <w:b/>
        </w:rPr>
        <w:t>MM-IDLE mode</w:t>
      </w:r>
    </w:p>
    <w:p w14:paraId="0D7FC723" w14:textId="2B3AB188" w:rsidR="00F26C46" w:rsidRDefault="00F26C46" w:rsidP="00641F6A">
      <w:pPr>
        <w:pStyle w:val="EX"/>
        <w:spacing w:after="0"/>
        <w:rPr>
          <w:b/>
        </w:rPr>
      </w:pPr>
      <w:r>
        <w:rPr>
          <w:b/>
        </w:rPr>
        <w:t>PDU session for LADN</w:t>
      </w:r>
    </w:p>
    <w:p w14:paraId="05B97358" w14:textId="0F7DF5E8" w:rsidR="00072DF0" w:rsidRDefault="00072DF0" w:rsidP="00641F6A">
      <w:pPr>
        <w:pStyle w:val="EX"/>
        <w:spacing w:after="0"/>
        <w:rPr>
          <w:b/>
        </w:rPr>
      </w:pPr>
      <w:r w:rsidRPr="005F7CD1">
        <w:rPr>
          <w:b/>
        </w:rPr>
        <w:lastRenderedPageBreak/>
        <w:t>SNPN access operation mode</w:t>
      </w:r>
    </w:p>
    <w:p w14:paraId="6E4F887D" w14:textId="0CECDE2E" w:rsidR="006447D8" w:rsidRDefault="006447D8" w:rsidP="00641F6A">
      <w:pPr>
        <w:pStyle w:val="EX"/>
        <w:spacing w:after="0"/>
        <w:rPr>
          <w:b/>
        </w:rPr>
      </w:pPr>
    </w:p>
    <w:p w14:paraId="5164EA69" w14:textId="3C01CA85" w:rsidR="006447D8" w:rsidRPr="00963C66" w:rsidRDefault="006447D8" w:rsidP="006447D8">
      <w:r w:rsidRPr="00963C66">
        <w:t>For the purposes of the present document, the following terms and definitions given in 3GPP TS 2</w:t>
      </w:r>
      <w:r>
        <w:t>3</w:t>
      </w:r>
      <w:r w:rsidRPr="00963C66">
        <w:t>.</w:t>
      </w:r>
      <w:r>
        <w:t>316</w:t>
      </w:r>
      <w:r w:rsidRPr="00963C66">
        <w:t> [</w:t>
      </w:r>
      <w:r w:rsidR="009126FB">
        <w:t>25</w:t>
      </w:r>
      <w:r w:rsidRPr="00963C66">
        <w:t>] apply:</w:t>
      </w:r>
    </w:p>
    <w:p w14:paraId="27818D7F" w14:textId="77777777" w:rsidR="006447D8" w:rsidRPr="005B148C" w:rsidRDefault="006447D8" w:rsidP="006447D8">
      <w:pPr>
        <w:pStyle w:val="EX"/>
        <w:spacing w:after="0"/>
        <w:rPr>
          <w:b/>
          <w:lang w:val="fr-FR"/>
        </w:rPr>
      </w:pPr>
      <w:r w:rsidRPr="005B148C">
        <w:rPr>
          <w:b/>
          <w:bCs/>
          <w:color w:val="212121"/>
          <w:lang w:val="fr-FR"/>
        </w:rPr>
        <w:t>Authenticable Non-3GPP device (AUN3)</w:t>
      </w:r>
    </w:p>
    <w:p w14:paraId="6B51F96F" w14:textId="67B4FDBC" w:rsidR="00FE1BE2" w:rsidRDefault="006447D8" w:rsidP="00FE1BE2">
      <w:pPr>
        <w:pStyle w:val="EX"/>
        <w:spacing w:after="0"/>
        <w:rPr>
          <w:b/>
          <w:bCs/>
          <w:color w:val="212121"/>
          <w:lang w:val="fr-FR"/>
        </w:rPr>
      </w:pPr>
      <w:r w:rsidRPr="005B148C">
        <w:rPr>
          <w:b/>
          <w:bCs/>
          <w:color w:val="212121"/>
          <w:lang w:val="fr-FR"/>
        </w:rPr>
        <w:t>Non-Authenticable Non-3GPP device (NAUN3)</w:t>
      </w:r>
    </w:p>
    <w:p w14:paraId="582A6235" w14:textId="77777777" w:rsidR="00FE1BE2" w:rsidRPr="00D37C4A" w:rsidRDefault="00FE1BE2" w:rsidP="00FE1BE2">
      <w:pPr>
        <w:rPr>
          <w:lang w:val="fr-FR"/>
        </w:rPr>
      </w:pPr>
    </w:p>
    <w:p w14:paraId="2A2F56EB" w14:textId="5FEAA00E" w:rsidR="00FE1BE2" w:rsidRPr="00963C66" w:rsidRDefault="00FE1BE2" w:rsidP="00FE1BE2">
      <w:r w:rsidRPr="00963C66">
        <w:t>For the purposes of the present document, the following terms and definitions given in 3GPP TS 23.</w:t>
      </w:r>
      <w:r>
        <w:t>122</w:t>
      </w:r>
      <w:r w:rsidRPr="00963C66">
        <w:t> [</w:t>
      </w:r>
      <w:r w:rsidR="00D37C4A">
        <w:t>28</w:t>
      </w:r>
      <w:r w:rsidRPr="00963C66">
        <w:t>] apply:</w:t>
      </w:r>
    </w:p>
    <w:p w14:paraId="0438003A" w14:textId="371F3AB6" w:rsidR="00FE1BE2" w:rsidRPr="00FE1BE2" w:rsidRDefault="00FE1BE2" w:rsidP="00FE1BE2">
      <w:pPr>
        <w:keepLines/>
        <w:ind w:left="1702" w:hanging="1418"/>
        <w:rPr>
          <w:b/>
          <w:lang w:eastAsia="ko-KR"/>
        </w:rPr>
      </w:pPr>
      <w:r>
        <w:rPr>
          <w:b/>
          <w:lang w:eastAsia="ko-KR"/>
        </w:rPr>
        <w:t>Subscribed SNPN</w:t>
      </w:r>
    </w:p>
    <w:p w14:paraId="747312F7" w14:textId="77777777" w:rsidR="00080512" w:rsidRPr="004D3578" w:rsidRDefault="004042CC" w:rsidP="007C1756">
      <w:pPr>
        <w:pStyle w:val="Heading2"/>
      </w:pPr>
      <w:bookmarkStart w:id="37" w:name="_Toc20209058"/>
      <w:bookmarkStart w:id="38" w:name="_Toc27581303"/>
      <w:bookmarkStart w:id="39" w:name="_Toc36113454"/>
      <w:bookmarkStart w:id="40" w:name="_Toc45212712"/>
      <w:bookmarkStart w:id="41" w:name="_Toc51932225"/>
      <w:bookmarkStart w:id="42" w:name="_Toc146249887"/>
      <w:r>
        <w:t>3.2</w:t>
      </w:r>
      <w:r w:rsidR="00080512" w:rsidRPr="004D3578">
        <w:tab/>
        <w:t>Abbreviations</w:t>
      </w:r>
      <w:bookmarkEnd w:id="37"/>
      <w:bookmarkEnd w:id="38"/>
      <w:bookmarkEnd w:id="39"/>
      <w:bookmarkEnd w:id="40"/>
      <w:bookmarkEnd w:id="41"/>
      <w:bookmarkEnd w:id="42"/>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3" w:name="_Toc20209059"/>
      <w:bookmarkStart w:id="44" w:name="_Toc27581304"/>
      <w:bookmarkStart w:id="45" w:name="_Toc36113455"/>
      <w:bookmarkStart w:id="46" w:name="_Toc45212713"/>
      <w:bookmarkStart w:id="47" w:name="_Toc51932226"/>
      <w:r>
        <w:t>5GCN</w:t>
      </w:r>
      <w:r>
        <w:tab/>
        <w:t>5G Core Network</w:t>
      </w:r>
    </w:p>
    <w:p w14:paraId="4BCF025A" w14:textId="4436940A" w:rsidR="00506E8D" w:rsidRDefault="00506E8D" w:rsidP="00506E8D">
      <w:pPr>
        <w:pStyle w:val="EW"/>
      </w:pPr>
      <w:r>
        <w:t>5GS</w:t>
      </w:r>
      <w:r>
        <w:tab/>
        <w:t>5G System</w:t>
      </w:r>
    </w:p>
    <w:p w14:paraId="7CDA129B" w14:textId="18B968BE" w:rsidR="00444A6C" w:rsidRDefault="00444A6C" w:rsidP="00506E8D">
      <w:pPr>
        <w:pStyle w:val="EW"/>
        <w:rPr>
          <w:lang w:eastAsia="zh-CN"/>
        </w:rPr>
      </w:pPr>
      <w:r>
        <w:rPr>
          <w:lang w:eastAsia="zh-CN"/>
        </w:rPr>
        <w:t>A2XP</w:t>
      </w:r>
      <w:r>
        <w:rPr>
          <w:lang w:eastAsia="zh-CN"/>
        </w:rPr>
        <w:tab/>
        <w:t>A2X Policy</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62EBEEB0" w14:textId="725182C8" w:rsidR="009229CA" w:rsidRDefault="009229CA" w:rsidP="009229CA">
      <w:pPr>
        <w:pStyle w:val="EW"/>
        <w:rPr>
          <w:lang w:eastAsia="zh-CN"/>
        </w:rPr>
      </w:pPr>
      <w:r>
        <w:rPr>
          <w:lang w:eastAsia="zh-CN"/>
        </w:rPr>
        <w:t>CH</w:t>
      </w:r>
      <w:r>
        <w:rPr>
          <w:lang w:eastAsia="zh-CN"/>
        </w:rPr>
        <w:tab/>
        <w:t>Credentials Holder</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429C4FCF" w:rsidR="00506E8D" w:rsidRDefault="00506E8D" w:rsidP="00506E8D">
      <w:pPr>
        <w:pStyle w:val="EW"/>
      </w:pPr>
      <w:r>
        <w:t>PCF</w:t>
      </w:r>
      <w:r>
        <w:tab/>
        <w:t>Policy Control Function</w:t>
      </w:r>
    </w:p>
    <w:p w14:paraId="0B2333A5" w14:textId="77777777" w:rsidR="00E9509B" w:rsidRDefault="00E9509B" w:rsidP="00E9509B">
      <w:pPr>
        <w:keepLines/>
        <w:spacing w:after="0"/>
        <w:ind w:left="1702" w:hanging="1418"/>
        <w:rPr>
          <w:rFonts w:eastAsia="SimSun"/>
          <w:lang w:eastAsia="zh-CN"/>
        </w:rPr>
      </w:pPr>
      <w:r>
        <w:rPr>
          <w:rFonts w:eastAsia="SimSun"/>
          <w:lang w:eastAsia="zh-CN"/>
        </w:rPr>
        <w:t>PIN</w:t>
      </w:r>
      <w:r>
        <w:rPr>
          <w:rFonts w:eastAsia="SimSun"/>
          <w:lang w:eastAsia="zh-CN"/>
        </w:rPr>
        <w:tab/>
        <w:t>Personal IoT Network</w:t>
      </w:r>
    </w:p>
    <w:p w14:paraId="1ADCFDA6" w14:textId="3873E20B" w:rsidR="00506E8D" w:rsidRDefault="00506E8D" w:rsidP="00506E8D">
      <w:pPr>
        <w:pStyle w:val="EW"/>
        <w:rPr>
          <w:lang w:eastAsia="zh-CN"/>
        </w:rPr>
      </w:pPr>
      <w:r>
        <w:rPr>
          <w:lang w:eastAsia="zh-CN"/>
        </w:rPr>
        <w:t>ProSeP</w:t>
      </w:r>
      <w:r>
        <w:rPr>
          <w:lang w:eastAsia="zh-CN"/>
        </w:rPr>
        <w:tab/>
        <w:t>5G ProSe Policy</w:t>
      </w:r>
    </w:p>
    <w:p w14:paraId="50B38767" w14:textId="22232B45" w:rsidR="00E9483F" w:rsidRDefault="00E9483F" w:rsidP="00506E8D">
      <w:pPr>
        <w:pStyle w:val="EW"/>
        <w:rPr>
          <w:lang w:eastAsia="zh-CN"/>
        </w:rPr>
      </w:pPr>
      <w:r>
        <w:rPr>
          <w:lang w:eastAsia="zh-CN"/>
        </w:rPr>
        <w:t>RSLPP</w:t>
      </w:r>
      <w:r>
        <w:rPr>
          <w:lang w:eastAsia="zh-CN"/>
        </w:rPr>
        <w:tab/>
      </w:r>
      <w:bookmarkStart w:id="48" w:name="_Hlk130916485"/>
      <w:r>
        <w:t>Ranging and Sidelink Positioning Policy</w:t>
      </w:r>
      <w:bookmarkEnd w:id="48"/>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42144771" w:rsidR="00506E8D" w:rsidRDefault="00506E8D" w:rsidP="00506E8D">
      <w:pPr>
        <w:pStyle w:val="EW"/>
      </w:pPr>
      <w:r>
        <w:t>SUPL</w:t>
      </w:r>
      <w:r>
        <w:tab/>
        <w:t>Secure User Plane Location</w:t>
      </w:r>
    </w:p>
    <w:p w14:paraId="56D7769C" w14:textId="77777777" w:rsidR="007D6525" w:rsidRDefault="007D6525" w:rsidP="007D6525">
      <w:pPr>
        <w:pStyle w:val="EW"/>
      </w:pPr>
      <w:r>
        <w:t>TNAN</w:t>
      </w:r>
      <w:r>
        <w:tab/>
      </w:r>
      <w:r w:rsidRPr="00A11708">
        <w:t xml:space="preserve">Trusted Non-3GPP </w:t>
      </w:r>
      <w:r>
        <w:t>Access Network</w:t>
      </w:r>
    </w:p>
    <w:p w14:paraId="1F05A0DB" w14:textId="34156D6E" w:rsidR="007D6525" w:rsidRDefault="007D6525" w:rsidP="00506E8D">
      <w:pPr>
        <w:pStyle w:val="EW"/>
      </w:pPr>
      <w:r>
        <w:t>TNGF</w:t>
      </w:r>
      <w:r>
        <w:tab/>
      </w:r>
      <w:r w:rsidRPr="00D41048">
        <w:t>Trusted Non-3GPP Gateway Function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9" w:name="_Toc146249888"/>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3"/>
      <w:bookmarkEnd w:id="44"/>
      <w:bookmarkEnd w:id="45"/>
      <w:bookmarkEnd w:id="46"/>
      <w:bookmarkEnd w:id="47"/>
      <w:bookmarkEnd w:id="49"/>
    </w:p>
    <w:p w14:paraId="00BE8AAE" w14:textId="77777777" w:rsidR="00080512" w:rsidRDefault="00080512">
      <w:pPr>
        <w:pStyle w:val="Heading2"/>
      </w:pPr>
      <w:bookmarkStart w:id="50" w:name="_Toc20209060"/>
      <w:bookmarkStart w:id="51" w:name="_Toc27581305"/>
      <w:bookmarkStart w:id="52" w:name="_Toc36113456"/>
      <w:bookmarkStart w:id="53" w:name="_Toc45212714"/>
      <w:bookmarkStart w:id="54" w:name="_Toc51932227"/>
      <w:bookmarkStart w:id="55" w:name="_Toc146249889"/>
      <w:r w:rsidRPr="004D3578">
        <w:t>4.1</w:t>
      </w:r>
      <w:r w:rsidRPr="004D3578">
        <w:tab/>
      </w:r>
      <w:r w:rsidR="000A51E3">
        <w:rPr>
          <w:lang w:eastAsia="zh-CN"/>
        </w:rPr>
        <w:t>Overview</w:t>
      </w:r>
      <w:bookmarkEnd w:id="50"/>
      <w:bookmarkEnd w:id="51"/>
      <w:bookmarkEnd w:id="52"/>
      <w:bookmarkEnd w:id="53"/>
      <w:bookmarkEnd w:id="54"/>
      <w:bookmarkEnd w:id="55"/>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lastRenderedPageBreak/>
        <w:t>-</w:t>
      </w:r>
      <w:r>
        <w:tab/>
      </w:r>
      <w:r>
        <w:rPr>
          <w:lang w:eastAsia="zh-CN"/>
        </w:rPr>
        <w:t>Access network discovery and selection policy (ANDSP)(see clause </w:t>
      </w:r>
      <w:r>
        <w:rPr>
          <w:lang w:val="en-US" w:eastAsia="zh-CN"/>
        </w:rPr>
        <w:t>4.3</w:t>
      </w:r>
      <w:r>
        <w:rPr>
          <w:lang w:eastAsia="zh-CN"/>
        </w:rPr>
        <w:t>)</w:t>
      </w:r>
      <w:r>
        <w:t>;</w:t>
      </w:r>
    </w:p>
    <w:p w14:paraId="06F8B9B4" w14:textId="302EDC02" w:rsidR="00506E8D" w:rsidRDefault="00506E8D" w:rsidP="00506E8D">
      <w:pPr>
        <w:pStyle w:val="B1"/>
        <w:rPr>
          <w:lang w:eastAsia="zh-CN"/>
        </w:rPr>
      </w:pPr>
      <w:r>
        <w:rPr>
          <w:rFonts w:hint="eastAsia"/>
          <w:lang w:eastAsia="zh-CN"/>
        </w:rPr>
        <w:t>-</w:t>
      </w:r>
      <w:r>
        <w:rPr>
          <w:lang w:eastAsia="zh-CN"/>
        </w:rPr>
        <w:tab/>
        <w:t xml:space="preserve">V2X policy (V2XP); </w:t>
      </w:r>
    </w:p>
    <w:p w14:paraId="0EF8DEB9" w14:textId="732BBD33" w:rsidR="00506E8D" w:rsidRDefault="00506E8D" w:rsidP="00506E8D">
      <w:pPr>
        <w:pStyle w:val="B1"/>
        <w:rPr>
          <w:lang w:eastAsia="zh-CN"/>
        </w:rPr>
      </w:pPr>
      <w:r>
        <w:rPr>
          <w:lang w:eastAsia="zh-CN"/>
        </w:rPr>
        <w:t>-</w:t>
      </w:r>
      <w:r>
        <w:rPr>
          <w:lang w:eastAsia="zh-CN"/>
        </w:rPr>
        <w:tab/>
        <w:t>5G ProSe policy (ProSeP)</w:t>
      </w:r>
      <w:r w:rsidR="00E9483F">
        <w:rPr>
          <w:lang w:eastAsia="zh-CN"/>
        </w:rPr>
        <w:t>;</w:t>
      </w:r>
    </w:p>
    <w:p w14:paraId="76A1582C" w14:textId="70064184" w:rsidR="00E9483F" w:rsidRDefault="00E9483F" w:rsidP="00506E8D">
      <w:pPr>
        <w:pStyle w:val="B1"/>
        <w:rPr>
          <w:lang w:eastAsia="zh-CN"/>
        </w:rPr>
      </w:pPr>
      <w:r>
        <w:rPr>
          <w:rFonts w:hint="eastAsia"/>
          <w:lang w:eastAsia="zh-CN"/>
        </w:rPr>
        <w:t>-</w:t>
      </w:r>
      <w:r>
        <w:rPr>
          <w:lang w:eastAsia="zh-CN"/>
        </w:rPr>
        <w:tab/>
      </w:r>
      <w:r w:rsidRPr="008C144F">
        <w:rPr>
          <w:lang w:eastAsia="zh-CN"/>
        </w:rPr>
        <w:t>Ranging</w:t>
      </w:r>
      <w:r>
        <w:rPr>
          <w:lang w:eastAsia="zh-CN"/>
        </w:rPr>
        <w:t xml:space="preserve"> and s</w:t>
      </w:r>
      <w:r w:rsidRPr="008C144F">
        <w:rPr>
          <w:lang w:eastAsia="zh-CN"/>
        </w:rPr>
        <w:t xml:space="preserve">idelink positioning </w:t>
      </w:r>
      <w:r>
        <w:rPr>
          <w:lang w:eastAsia="zh-CN"/>
        </w:rPr>
        <w:t>p</w:t>
      </w:r>
      <w:r w:rsidRPr="008C144F">
        <w:rPr>
          <w:lang w:eastAsia="zh-CN"/>
        </w:rPr>
        <w:t>olicy</w:t>
      </w:r>
      <w:r>
        <w:rPr>
          <w:lang w:eastAsia="zh-CN"/>
        </w:rPr>
        <w:t xml:space="preserve"> (RSLPP)</w:t>
      </w:r>
      <w:r w:rsidR="00444A6C">
        <w:rPr>
          <w:lang w:eastAsia="zh-CN"/>
        </w:rPr>
        <w:t>; and</w:t>
      </w:r>
    </w:p>
    <w:p w14:paraId="0FF32F49" w14:textId="116F92B7" w:rsidR="00444A6C" w:rsidRPr="004B77C4" w:rsidRDefault="00444A6C" w:rsidP="00506E8D">
      <w:pPr>
        <w:pStyle w:val="B1"/>
        <w:rPr>
          <w:lang w:eastAsia="zh-CN"/>
        </w:rPr>
      </w:pPr>
      <w:r>
        <w:rPr>
          <w:rFonts w:hint="eastAsia"/>
          <w:lang w:eastAsia="zh-CN"/>
        </w:rPr>
        <w:t>-</w:t>
      </w:r>
      <w:r>
        <w:rPr>
          <w:lang w:eastAsia="zh-CN"/>
        </w:rPr>
        <w:tab/>
        <w:t>A2X</w:t>
      </w:r>
      <w:r w:rsidRPr="008C144F">
        <w:rPr>
          <w:lang w:eastAsia="zh-CN"/>
        </w:rPr>
        <w:t xml:space="preserve"> </w:t>
      </w:r>
      <w:r>
        <w:rPr>
          <w:lang w:eastAsia="zh-CN"/>
        </w:rPr>
        <w:t>p</w:t>
      </w:r>
      <w:r w:rsidRPr="008C144F">
        <w:rPr>
          <w:lang w:eastAsia="zh-CN"/>
        </w:rPr>
        <w:t>olicy</w:t>
      </w:r>
      <w:r>
        <w:rPr>
          <w:lang w:eastAsia="zh-CN"/>
        </w:rPr>
        <w:t xml:space="preserve"> (A2XP).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145622AA" w:rsidR="00F6155C"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477C90F9" w14:textId="3E2B3435" w:rsidR="006447D8" w:rsidRPr="000532DA" w:rsidRDefault="006447D8" w:rsidP="00FA5660">
      <w:pPr>
        <w:pStyle w:val="NO"/>
      </w:pPr>
      <w:bookmarkStart w:id="56" w:name="_Hlk134614842"/>
      <w:r>
        <w:t>NOTE</w:t>
      </w:r>
      <w:r w:rsidR="005D75EA" w:rsidRPr="000532DA">
        <w:rPr>
          <w:lang w:eastAsia="zh-CN"/>
        </w:rPr>
        <w:t> </w:t>
      </w:r>
      <w:r w:rsidR="005D75EA">
        <w:rPr>
          <w:lang w:eastAsia="zh-CN"/>
        </w:rPr>
        <w:t>1</w:t>
      </w:r>
      <w:r>
        <w:t>:</w:t>
      </w:r>
      <w:r>
        <w:tab/>
        <w:t>In this specification, the UE policies can be delivered to a 5G-RG that is acting as a UE, a 5G-RG that is acting on behalf of AUN3 device, a 5G-RG that is acting on beha</w:t>
      </w:r>
      <w:r w:rsidR="00AD6AA1">
        <w:t>lf</w:t>
      </w:r>
      <w:r>
        <w:t xml:space="preserve"> of NAUN3 device.</w:t>
      </w:r>
      <w:bookmarkEnd w:id="56"/>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2C5ADF44" w:rsidR="004A6257"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3533F1F8" w14:textId="446AB5BF" w:rsidR="00444A6C" w:rsidRDefault="00444A6C" w:rsidP="003E5ADD">
      <w:pPr>
        <w:rPr>
          <w:lang w:eastAsia="zh-CN"/>
        </w:rPr>
      </w:pPr>
      <w:r w:rsidRPr="000532DA">
        <w:rPr>
          <w:lang w:eastAsia="zh-CN"/>
        </w:rPr>
        <w:t>The UE policies</w:t>
      </w:r>
      <w:r>
        <w:rPr>
          <w:lang w:eastAsia="zh-CN"/>
        </w:rPr>
        <w:t xml:space="preserve"> for A2X</w:t>
      </w:r>
      <w:r w:rsidRPr="008C144F">
        <w:rPr>
          <w:lang w:eastAsia="zh-CN"/>
        </w:rPr>
        <w:t xml:space="preserve"> </w:t>
      </w:r>
      <w:r>
        <w:rPr>
          <w:lang w:eastAsia="zh-CN"/>
        </w:rPr>
        <w:t>(A2XP) are specified in 3GPP TS 24.578</w:t>
      </w:r>
      <w:r w:rsidRPr="000532DA">
        <w:rPr>
          <w:lang w:eastAsia="zh-CN"/>
        </w:rPr>
        <w:t> </w:t>
      </w:r>
      <w:r>
        <w:rPr>
          <w:lang w:eastAsia="zh-CN"/>
        </w:rPr>
        <w:t>[2</w:t>
      </w:r>
      <w:r w:rsidR="00B45611">
        <w:rPr>
          <w:lang w:eastAsia="zh-CN"/>
        </w:rPr>
        <w:t>4</w:t>
      </w:r>
      <w:r>
        <w:rPr>
          <w:lang w:eastAsia="zh-CN"/>
        </w:rPr>
        <w:t>].</w:t>
      </w:r>
    </w:p>
    <w:p w14:paraId="3CC60B26" w14:textId="755963B6" w:rsidR="00E9483F" w:rsidRDefault="00E9483F" w:rsidP="003E5ADD">
      <w:pPr>
        <w:rPr>
          <w:lang w:eastAsia="zh-CN"/>
        </w:rPr>
      </w:pPr>
      <w:r w:rsidRPr="000532DA">
        <w:rPr>
          <w:lang w:eastAsia="zh-CN"/>
        </w:rPr>
        <w:t>The UE policies</w:t>
      </w:r>
      <w:r>
        <w:rPr>
          <w:lang w:eastAsia="zh-CN"/>
        </w:rPr>
        <w:t xml:space="preserve"> for r</w:t>
      </w:r>
      <w:r w:rsidRPr="008C144F">
        <w:rPr>
          <w:lang w:eastAsia="zh-CN"/>
        </w:rPr>
        <w:t>anging</w:t>
      </w:r>
      <w:r>
        <w:rPr>
          <w:lang w:eastAsia="zh-CN"/>
        </w:rPr>
        <w:t xml:space="preserve"> and s</w:t>
      </w:r>
      <w:r w:rsidRPr="008C144F">
        <w:rPr>
          <w:lang w:eastAsia="zh-CN"/>
        </w:rPr>
        <w:t xml:space="preserve">idelink positioning </w:t>
      </w:r>
      <w:r>
        <w:rPr>
          <w:lang w:eastAsia="zh-CN"/>
        </w:rPr>
        <w:t>(RSLPP) are specified in 3GPP TS 24.514</w:t>
      </w:r>
      <w:r w:rsidRPr="000532DA">
        <w:rPr>
          <w:lang w:eastAsia="zh-CN"/>
        </w:rPr>
        <w:t> </w:t>
      </w:r>
      <w:r>
        <w:rPr>
          <w:lang w:eastAsia="zh-CN"/>
        </w:rPr>
        <w:t>[23].</w:t>
      </w:r>
    </w:p>
    <w:p w14:paraId="32ACA9A8" w14:textId="77777777" w:rsidR="00717AD5" w:rsidRDefault="00717AD5" w:rsidP="00717AD5">
      <w:pPr>
        <w:rPr>
          <w:lang w:val="en-US"/>
        </w:rPr>
      </w:pPr>
      <w:r>
        <w:t>For the present specification, the UE shall consider a UE policy as signalled by the HPLMN, if the PLMN ID part of the UE policy section identifier (see annex D.1.1 of 3GPP TS 24.501 [11]) is equal to the HPLMN code derived from the IMSI.</w:t>
      </w:r>
    </w:p>
    <w:p w14:paraId="013F0BEA" w14:textId="03EA6A8C" w:rsidR="00717AD5" w:rsidRPr="000532DA" w:rsidRDefault="00717AD5" w:rsidP="00717AD5">
      <w:pPr>
        <w:pStyle w:val="NO"/>
      </w:pPr>
      <w:r>
        <w:t>NOTE</w:t>
      </w:r>
      <w:r w:rsidRPr="000532DA">
        <w:rPr>
          <w:lang w:eastAsia="zh-CN"/>
        </w:rPr>
        <w:t> </w:t>
      </w:r>
      <w:r>
        <w:rPr>
          <w:lang w:eastAsia="zh-CN"/>
        </w:rPr>
        <w:t>2</w:t>
      </w:r>
      <w:r>
        <w:t>:</w:t>
      </w:r>
      <w:r>
        <w:tab/>
        <w:t>This is also applicable if the UE has a non-empty EHPLMN list, even if the EHPLMN list does not include the PLMN ID derived from the IMSI.</w:t>
      </w:r>
      <w:r w:rsidRPr="00584894">
        <w:t xml:space="preserve"> </w:t>
      </w:r>
    </w:p>
    <w:p w14:paraId="599EB79C" w14:textId="77777777" w:rsidR="004C7F87" w:rsidRDefault="005A3F94" w:rsidP="005A3F94">
      <w:pPr>
        <w:pStyle w:val="Heading2"/>
        <w:rPr>
          <w:lang w:eastAsia="zh-CN"/>
        </w:rPr>
      </w:pPr>
      <w:bookmarkStart w:id="57" w:name="_Toc20209061"/>
      <w:bookmarkStart w:id="58" w:name="_Toc27581306"/>
      <w:bookmarkStart w:id="59" w:name="_Toc36113457"/>
      <w:bookmarkStart w:id="60" w:name="_Toc45212715"/>
      <w:bookmarkStart w:id="61" w:name="_Toc51932228"/>
      <w:bookmarkStart w:id="62" w:name="_Toc146249890"/>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7"/>
      <w:bookmarkEnd w:id="58"/>
      <w:bookmarkEnd w:id="59"/>
      <w:bookmarkEnd w:id="60"/>
      <w:bookmarkEnd w:id="61"/>
      <w:bookmarkEnd w:id="62"/>
    </w:p>
    <w:p w14:paraId="38F6CA1E" w14:textId="77777777" w:rsidR="00146D9C" w:rsidRDefault="00146D9C" w:rsidP="00146D9C">
      <w:pPr>
        <w:pStyle w:val="Heading3"/>
      </w:pPr>
      <w:bookmarkStart w:id="63" w:name="_Toc20209062"/>
      <w:bookmarkStart w:id="64" w:name="_Toc27581307"/>
      <w:bookmarkStart w:id="65" w:name="_Toc36113458"/>
      <w:bookmarkStart w:id="66" w:name="_Toc45212716"/>
      <w:bookmarkStart w:id="67" w:name="_Toc51932229"/>
      <w:bookmarkStart w:id="68" w:name="_Toc146249891"/>
      <w:r>
        <w:t>4.2.1</w:t>
      </w:r>
      <w:r>
        <w:tab/>
        <w:t>General</w:t>
      </w:r>
      <w:bookmarkEnd w:id="63"/>
      <w:bookmarkEnd w:id="64"/>
      <w:bookmarkEnd w:id="65"/>
      <w:bookmarkEnd w:id="66"/>
      <w:bookmarkEnd w:id="67"/>
      <w:bookmarkEnd w:id="68"/>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3DFE89D1" w14:textId="1B5AB8A8" w:rsidR="00FF49EB" w:rsidRPr="00A16911" w:rsidRDefault="00FF49EB" w:rsidP="00FF49EB">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679057F9" w:rsidR="00146D9C" w:rsidRPr="00A16911" w:rsidRDefault="00443624" w:rsidP="00443624">
      <w:pPr>
        <w:pStyle w:val="B2"/>
      </w:pPr>
      <w:r w:rsidRPr="00A16911">
        <w:t>2)</w:t>
      </w:r>
      <w:r>
        <w:tab/>
      </w:r>
      <w:r w:rsidRPr="00A16911">
        <w:t>at least one of the following</w:t>
      </w:r>
      <w:r>
        <w:t xml:space="preserve"> component</w:t>
      </w:r>
      <w:r w:rsidRPr="00A16911">
        <w:t>s</w:t>
      </w:r>
      <w:r>
        <w:t xml:space="preserve"> (see t</w:t>
      </w:r>
      <w:r w:rsidRPr="003D4ABF">
        <w:t>able</w:t>
      </w:r>
      <w:r>
        <w:t> </w:t>
      </w:r>
      <w:r w:rsidRPr="003D4ABF">
        <w:t>6.6.2.1-2</w:t>
      </w:r>
      <w:r>
        <w:t xml:space="preserve"> in </w:t>
      </w:r>
      <w:r w:rsidRPr="00A16911">
        <w:t>3GPP TS 23.503 [2]</w:t>
      </w:r>
      <w:r>
        <w:t>)</w:t>
      </w:r>
      <w:r w:rsidRPr="00A16911">
        <w:t>:</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34637525" w:rsidR="00146D9C" w:rsidRPr="00A16911" w:rsidRDefault="00146D9C" w:rsidP="00146D9C">
      <w:pPr>
        <w:pStyle w:val="B3"/>
      </w:pPr>
      <w:r w:rsidRPr="00A16911">
        <w:t>B)</w:t>
      </w:r>
      <w:r w:rsidRPr="00A16911">
        <w:tab/>
      </w:r>
      <w:r w:rsidR="00D93735">
        <w:t xml:space="preserve">one or more </w:t>
      </w:r>
      <w:r w:rsidR="00AD6AA1">
        <w:t>IP descriptors, each consists of a set of</w:t>
      </w:r>
      <w:r w:rsidR="00AD6AA1" w:rsidRPr="00A16911">
        <w:rPr>
          <w:lang w:val="en-US"/>
        </w:rPr>
        <w:t xml:space="preserv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lastRenderedPageBreak/>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278BEBD0" w:rsidR="00D93735" w:rsidRPr="00A16911" w:rsidRDefault="00D93735" w:rsidP="007C72E1">
      <w:pPr>
        <w:pStyle w:val="B3"/>
      </w:pPr>
      <w:r>
        <w:t>E)</w:t>
      </w:r>
      <w:r>
        <w:tab/>
        <w:t>one or more connection capabilities;</w:t>
      </w:r>
    </w:p>
    <w:p w14:paraId="3E8632D8" w14:textId="3DE243CF" w:rsidR="00DC08CF" w:rsidRDefault="00DC08CF" w:rsidP="00DC08CF">
      <w:pPr>
        <w:pStyle w:val="B3"/>
      </w:pPr>
      <w:r>
        <w:t>F)</w:t>
      </w:r>
      <w:r>
        <w:tab/>
        <w:t>one or more domain descriptors, i.e. destination FQDN(s)</w:t>
      </w:r>
      <w:r w:rsidR="006E163A" w:rsidRPr="008474DC">
        <w:t xml:space="preserve"> or a regular expression as a domain name matching criteria</w:t>
      </w:r>
      <w:r>
        <w:t>;</w:t>
      </w:r>
    </w:p>
    <w:p w14:paraId="140B9017" w14:textId="77777777" w:rsidR="0001147D" w:rsidRDefault="0001147D" w:rsidP="0001147D">
      <w:pPr>
        <w:pStyle w:val="B3"/>
      </w:pPr>
      <w:r>
        <w:t>G)</w:t>
      </w:r>
      <w:r>
        <w:tab/>
        <w:t>one PIN ID; and</w:t>
      </w:r>
    </w:p>
    <w:p w14:paraId="1B3093DA" w14:textId="4CC2C3CE" w:rsidR="0001147D" w:rsidRDefault="0001147D" w:rsidP="0001147D">
      <w:pPr>
        <w:pStyle w:val="B3"/>
      </w:pPr>
      <w:r>
        <w:t>H)</w:t>
      </w:r>
      <w:r>
        <w:tab/>
        <w:t xml:space="preserve">one or more </w:t>
      </w:r>
      <w:r w:rsidRPr="00243E92">
        <w:t>connectivity group IDs</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515AF81D" w:rsidR="002A7CF9" w:rsidRDefault="00146D9C" w:rsidP="002A7CF9">
      <w:pPr>
        <w:pStyle w:val="B3"/>
      </w:pPr>
      <w:r w:rsidRPr="00A16911">
        <w:t>E)</w:t>
      </w:r>
      <w:r w:rsidRPr="00A16911">
        <w:tab/>
        <w:t>preferred access type;</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29ED4D4C" w:rsidR="00171B09" w:rsidRDefault="00171B09" w:rsidP="00171B09">
      <w:pPr>
        <w:pStyle w:val="B3"/>
      </w:pPr>
      <w:r>
        <w:t>I)</w:t>
      </w:r>
      <w:r>
        <w:tab/>
        <w:t>PDU session pair ID;</w:t>
      </w:r>
    </w:p>
    <w:p w14:paraId="4F6A66CC" w14:textId="5CF89799" w:rsidR="00146D9C" w:rsidRDefault="00171B09" w:rsidP="00171B09">
      <w:pPr>
        <w:pStyle w:val="B3"/>
      </w:pPr>
      <w:r>
        <w:t>J)</w:t>
      </w:r>
      <w:r>
        <w:tab/>
        <w:t>RSN;</w:t>
      </w:r>
      <w:r w:rsidR="007F4A5A">
        <w:t xml:space="preserve"> and</w:t>
      </w:r>
    </w:p>
    <w:p w14:paraId="28609DE8" w14:textId="4C3FA380" w:rsidR="00961C14" w:rsidRPr="00A16911" w:rsidRDefault="00961C14" w:rsidP="00171B09">
      <w:pPr>
        <w:pStyle w:val="B3"/>
      </w:pPr>
      <w:r>
        <w:t>K)</w:t>
      </w:r>
      <w:r>
        <w:tab/>
      </w:r>
      <w:bookmarkStart w:id="69" w:name="_Hlk132725870"/>
      <w:r w:rsidRPr="007244E3">
        <w:t>5G ProSe multi-path preference</w:t>
      </w:r>
      <w:bookmarkEnd w:id="69"/>
      <w:r>
        <w:t>;</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11F2A5F9" w:rsidR="00146D9C" w:rsidRPr="00A16911" w:rsidRDefault="00DA375F" w:rsidP="007C72E1">
      <w:pPr>
        <w:pStyle w:val="NO"/>
      </w:pPr>
      <w:r>
        <w:t>NOTE</w:t>
      </w:r>
      <w:r w:rsidR="00230EA1">
        <w:t> 1</w:t>
      </w:r>
      <w:r>
        <w:t>:</w:t>
      </w:r>
      <w:r>
        <w:tab/>
      </w:r>
      <w:r w:rsidR="00D02CA4">
        <w:t xml:space="preserve">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43E622A5" w:rsidR="00CD3543" w:rsidRDefault="00CD3543" w:rsidP="007C72E1">
      <w:pPr>
        <w:pStyle w:val="NO"/>
        <w:rPr>
          <w:lang w:val="en-US"/>
        </w:rPr>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0652EFC0" w:rsidR="00146D9C" w:rsidRPr="00A16911" w:rsidRDefault="00146D9C" w:rsidP="00146D9C">
      <w:pPr>
        <w:pStyle w:val="Heading3"/>
      </w:pPr>
      <w:bookmarkStart w:id="70" w:name="_Toc20209063"/>
      <w:bookmarkStart w:id="71" w:name="_Toc27581308"/>
      <w:bookmarkStart w:id="72" w:name="_Toc36113459"/>
      <w:bookmarkStart w:id="73" w:name="_Toc45212717"/>
      <w:bookmarkStart w:id="74" w:name="_Toc51932230"/>
      <w:bookmarkStart w:id="75" w:name="_Toc146249892"/>
      <w:r w:rsidRPr="00A16911">
        <w:lastRenderedPageBreak/>
        <w:t>4.2.2</w:t>
      </w:r>
      <w:r w:rsidRPr="00A16911">
        <w:tab/>
        <w:t>Association between an application</w:t>
      </w:r>
      <w:r w:rsidR="00016D26">
        <w:t>,</w:t>
      </w:r>
      <w:r w:rsidR="00016D26" w:rsidRPr="00A16911">
        <w:t xml:space="preserve"> </w:t>
      </w:r>
      <w:r w:rsidR="00016D26">
        <w:t xml:space="preserve">an </w:t>
      </w:r>
      <w:r w:rsidR="00016D26" w:rsidRPr="00362251">
        <w:t>AUN3 device</w:t>
      </w:r>
      <w:r w:rsidR="00016D26">
        <w:t>, a connectivity group</w:t>
      </w:r>
      <w:r w:rsidRPr="00A16911">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007C1756" w:rsidRPr="007A55F1">
        <w:t xml:space="preserve"> non-seamless non-3GPP offload</w:t>
      </w:r>
      <w:bookmarkEnd w:id="70"/>
      <w:bookmarkEnd w:id="71"/>
      <w:bookmarkEnd w:id="72"/>
      <w:bookmarkEnd w:id="73"/>
      <w:bookmarkEnd w:id="74"/>
      <w:r w:rsidR="003419F3" w:rsidRPr="003419F3">
        <w:t xml:space="preserve"> or 5G ProSe </w:t>
      </w:r>
      <w:r w:rsidR="000A3EF9" w:rsidRPr="000A3EF9">
        <w:t>layer-3</w:t>
      </w:r>
      <w:r w:rsidR="003419F3" w:rsidRPr="003419F3">
        <w:t xml:space="preserve"> UE-to-network relay offload</w:t>
      </w:r>
      <w:bookmarkEnd w:id="75"/>
    </w:p>
    <w:p w14:paraId="7CBAEF89" w14:textId="77777777" w:rsidR="00064894" w:rsidRDefault="00064894" w:rsidP="00064894">
      <w:pPr>
        <w:pStyle w:val="Heading4"/>
      </w:pPr>
      <w:bookmarkStart w:id="76" w:name="_Toc27581309"/>
      <w:bookmarkStart w:id="77" w:name="_Toc36113460"/>
      <w:bookmarkStart w:id="78" w:name="_Toc45212718"/>
      <w:bookmarkStart w:id="79" w:name="_Toc51932231"/>
      <w:bookmarkStart w:id="80" w:name="_Toc146249893"/>
      <w:r>
        <w:t>4.2.2.1</w:t>
      </w:r>
      <w:r>
        <w:tab/>
        <w:t>General</w:t>
      </w:r>
      <w:bookmarkEnd w:id="76"/>
      <w:bookmarkEnd w:id="77"/>
      <w:bookmarkEnd w:id="78"/>
      <w:bookmarkEnd w:id="79"/>
      <w:bookmarkEnd w:id="80"/>
    </w:p>
    <w:p w14:paraId="2A844C4A" w14:textId="348E8CFE" w:rsidR="00064894" w:rsidRPr="00BD4BFE" w:rsidRDefault="00064894" w:rsidP="00064894">
      <w:r w:rsidRPr="00A16911">
        <w:t>Association between an application</w:t>
      </w:r>
      <w:r w:rsidR="0002551C">
        <w:t>,</w:t>
      </w:r>
      <w:r w:rsidR="0002551C" w:rsidRPr="00A16911">
        <w:t xml:space="preserve"> </w:t>
      </w:r>
      <w:r w:rsidR="0002551C">
        <w:t xml:space="preserve">an </w:t>
      </w:r>
      <w:r w:rsidR="0002551C" w:rsidRPr="00362251">
        <w:t>AUN3 device</w:t>
      </w:r>
      <w:r w:rsidR="00016D26">
        <w:t xml:space="preserve">, </w:t>
      </w:r>
      <w:r w:rsidR="0002551C">
        <w:t>a connectivity group</w:t>
      </w:r>
      <w:r w:rsidR="003A77AA">
        <w:t xml:space="preserve"> </w:t>
      </w:r>
      <w:r w:rsidR="00E9509B" w:rsidRPr="00DF2945">
        <w:rPr>
          <w:rFonts w:eastAsiaTheme="minorEastAsia"/>
        </w:rPr>
        <w:t>or a PIN</w:t>
      </w:r>
      <w:r w:rsidR="00E9509B" w:rsidRPr="00A16911">
        <w:t xml:space="preserve"> </w:t>
      </w:r>
      <w:r w:rsidRPr="00A16911">
        <w:t>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81" w:name="_Toc27581310"/>
      <w:bookmarkStart w:id="82" w:name="_Toc36113461"/>
      <w:bookmarkStart w:id="83" w:name="_Toc45212719"/>
      <w:bookmarkStart w:id="84" w:name="_Toc51932232"/>
      <w:bookmarkStart w:id="85" w:name="_Toc146249894"/>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81"/>
      <w:bookmarkEnd w:id="82"/>
      <w:bookmarkEnd w:id="83"/>
      <w:bookmarkEnd w:id="84"/>
      <w:bookmarkEnd w:id="85"/>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3EFA084F"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86" w:name="OLE_LINK25"/>
      <w:r w:rsidR="00E9509B" w:rsidRPr="00DF2945">
        <w:rPr>
          <w:rFonts w:eastAsiaTheme="minorEastAsia"/>
        </w:rPr>
        <w:t>or no corresponding information for a PIN</w:t>
      </w:r>
      <w:bookmarkEnd w:id="8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or no corresponding information for a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BA2DEFC"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or the information for a PIN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lastRenderedPageBreak/>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39310558" w:rsidR="004064D7" w:rsidRPr="006C473B" w:rsidRDefault="004064D7" w:rsidP="004064D7">
      <w:pPr>
        <w:pStyle w:val="B4"/>
      </w:pPr>
      <w:r>
        <w:t>ii)</w:t>
      </w:r>
      <w:r w:rsidRPr="006C473B">
        <w:tab/>
        <w:t>one or more connection capabilities are included in the traffic descriptor;</w:t>
      </w:r>
      <w:r w:rsidR="007F4A5A">
        <w:t xml:space="preserve"> </w:t>
      </w:r>
      <w:r w:rsidRPr="006C473B">
        <w:t xml:space="preserve">and </w:t>
      </w:r>
    </w:p>
    <w:p w14:paraId="77254AFF" w14:textId="77777777" w:rsidR="004064D7" w:rsidRPr="006C473B" w:rsidRDefault="004064D7" w:rsidP="004064D7">
      <w:pPr>
        <w:pStyle w:val="B4"/>
      </w:pPr>
      <w:r>
        <w:lastRenderedPageBreak/>
        <w:t>iii)</w:t>
      </w:r>
      <w:r w:rsidRPr="006C473B">
        <w:tab/>
        <w:t xml:space="preserve">the connection capabilities provided by the application are not included </w:t>
      </w:r>
      <w:bookmarkStart w:id="87" w:name="_Hlk135854202"/>
      <w:r w:rsidRPr="006C473B">
        <w:t xml:space="preserve">in the </w:t>
      </w:r>
      <w:bookmarkEnd w:id="87"/>
      <w:r w:rsidRPr="006C473B">
        <w:t>connection capabilities sent to the network by the UE in the latest URSP rule enforcement report, if available, during the PDU session establishment or modification procedure</w:t>
      </w:r>
      <w:r>
        <w:t>,</w:t>
      </w:r>
    </w:p>
    <w:p w14:paraId="73BC6F67" w14:textId="21C0AA30"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88" w:name="_Hlk132719453"/>
      <w:r>
        <w:t xml:space="preserve">the selected route selection descriptor includes the </w:t>
      </w:r>
      <w:r w:rsidRPr="005D71F9">
        <w:t xml:space="preserve">5G ProSe multi-path preference </w:t>
      </w:r>
      <w:bookmarkEnd w:id="88"/>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w:t>
      </w:r>
      <w:r w:rsidRPr="00E118DD">
        <w:lastRenderedPageBreak/>
        <w:t xml:space="preserve">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69AD39EA"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 xml:space="preserve">If none of the S-NSSAI(s) in the route selection descriptor is in the allowed NSSAI, the UE shall proceed to </w:t>
      </w:r>
      <w:r w:rsidR="002D129D">
        <w:t xml:space="preserve">step </w:t>
      </w:r>
      <w:r w:rsidR="002D129D" w:rsidRPr="00914058">
        <w:t>II) </w:t>
      </w:r>
      <w:r w:rsidR="002D129D">
        <w:t>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77777777" w:rsidR="006D0359" w:rsidRDefault="006D0359" w:rsidP="006D0359">
      <w:pPr>
        <w:pStyle w:val="B5"/>
      </w:pPr>
      <w:r>
        <w:lastRenderedPageBreak/>
        <w:t>B)</w:t>
      </w:r>
      <w:r>
        <w:tab/>
      </w:r>
      <w:r w:rsidRPr="00195067">
        <w:t>one or more connection capabilities are included in the traffic descriptor</w:t>
      </w:r>
      <w:r>
        <w:t>,</w:t>
      </w:r>
    </w:p>
    <w:p w14:paraId="6302E186" w14:textId="12CAB3E6"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39C5DB04"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the information for a PIN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2D182CDC"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77777777" w:rsidR="007C1756" w:rsidRPr="00243E92" w:rsidRDefault="00CF7006" w:rsidP="00CF7006">
      <w:pPr>
        <w:pStyle w:val="B1"/>
        <w:ind w:firstLine="0"/>
      </w:pPr>
      <w:bookmarkStart w:id="89" w:name="_PERM_MCCTEMPBM_CRPT80180000___3"/>
      <w:r w:rsidRPr="00243E92">
        <w:tab/>
      </w:r>
      <w:r w:rsidR="007C1756" w:rsidRPr="00243E92">
        <w:t>If the PDU session establishment is successful, the UE NAS layer shall provide information (e.g. PDU address) of the successfully established PDU session to the upper layers. Otherwise, the UE shall go to step c);</w:t>
      </w:r>
    </w:p>
    <w:bookmarkEnd w:id="89"/>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w:t>
      </w:r>
      <w:r w:rsidRPr="00243E92">
        <w:lastRenderedPageBreak/>
        <w:t xml:space="preserve">"match-all"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90" w:name="_Toc27581311"/>
      <w:bookmarkStart w:id="91" w:name="_Toc36113462"/>
      <w:bookmarkStart w:id="92" w:name="_Toc45212720"/>
      <w:bookmarkStart w:id="93" w:name="_Toc51932233"/>
      <w:bookmarkStart w:id="94"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207FAB58"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D82EA4">
        <w:rPr>
          <w:rFonts w:hint="eastAsia"/>
          <w:lang w:eastAsia="zh-CN"/>
        </w:rPr>
        <w:t>the</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515AEFFF" w:rsidR="000402A1" w:rsidRDefault="000402A1" w:rsidP="000402A1">
      <w:r>
        <w:t xml:space="preserve">For a UE </w:t>
      </w:r>
      <w:r w:rsidRPr="003F2921">
        <w:t xml:space="preserve">not operating in SNPN access </w:t>
      </w:r>
      <w:r w:rsidRPr="0000131D">
        <w:t xml:space="preserve">operation </w:t>
      </w:r>
      <w:r w:rsidRPr="003F2921">
        <w:t>mode</w:t>
      </w:r>
      <w:r>
        <w:t>, if the UE has no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lastRenderedPageBreak/>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11BF8537"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lastRenderedPageBreak/>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2BA42B04" w:rsidR="000402A1" w:rsidRDefault="000402A1" w:rsidP="000402A1">
      <w:pPr>
        <w:pStyle w:val="B1"/>
      </w:pPr>
      <w:r>
        <w:t>g)</w:t>
      </w:r>
      <w:r>
        <w:tab/>
        <w:t>the allowed NSSAI</w:t>
      </w:r>
      <w:r w:rsidR="002670B9">
        <w:t>, the partially allowed NSSA</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lastRenderedPageBreak/>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0BC93B6F" w14:textId="1C898060" w:rsidR="00064894" w:rsidRPr="00BD4BFE" w:rsidRDefault="00064894" w:rsidP="00064894">
      <w:pPr>
        <w:pStyle w:val="Heading4"/>
      </w:pPr>
      <w:bookmarkStart w:id="97" w:name="_Toc146249895"/>
      <w:r>
        <w:t>4.2.2.3</w:t>
      </w:r>
      <w:r>
        <w:tab/>
      </w:r>
      <w:r w:rsidRPr="00A16911">
        <w:t>Association between an application</w:t>
      </w:r>
      <w:r w:rsidR="0002551C">
        <w:t xml:space="preserve"> or a </w:t>
      </w:r>
      <w:r w:rsidR="0002551C" w:rsidRPr="00362251">
        <w:t>device</w:t>
      </w:r>
      <w:r w:rsidR="0002551C">
        <w:t xml:space="preserve"> behind 5G-RG</w:t>
      </w:r>
      <w:r w:rsidRPr="00A16911">
        <w:t xml:space="preserve"> and a PDU session</w:t>
      </w:r>
      <w:r w:rsidRPr="007A55F1">
        <w:t xml:space="preserve"> </w:t>
      </w:r>
      <w:r>
        <w:t>by a 5G-RG or a W-AGF acting on behalf of FN-RG</w:t>
      </w:r>
      <w:bookmarkEnd w:id="90"/>
      <w:bookmarkEnd w:id="91"/>
      <w:bookmarkEnd w:id="92"/>
      <w:bookmarkEnd w:id="93"/>
      <w:bookmarkEnd w:id="97"/>
    </w:p>
    <w:p w14:paraId="41F9C506" w14:textId="7DCB7478"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68CAC08F" w14:textId="77777777" w:rsidR="0002551C" w:rsidRDefault="0002551C" w:rsidP="0002551C">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01401FBA" w14:textId="304CE16B" w:rsidR="0002551C" w:rsidRDefault="0002551C" w:rsidP="00CF7006">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295EF0F5" w14:textId="77777777" w:rsidR="006B3E7A"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7F2B1306" w14:textId="2D09194B" w:rsidR="00841D69" w:rsidRDefault="00841D69" w:rsidP="00841D69">
      <w:pPr>
        <w:pStyle w:val="B1"/>
        <w:ind w:hanging="28"/>
      </w:pPr>
      <w:r w:rsidRPr="00642E39">
        <w:t>For</w:t>
      </w:r>
      <w:r>
        <w:t xml:space="preserve"> NAUN3 devices </w:t>
      </w:r>
      <w:r w:rsidRPr="00001520">
        <w:t xml:space="preserve">behind </w:t>
      </w:r>
      <w:r>
        <w:t>5G-RG:</w:t>
      </w:r>
    </w:p>
    <w:p w14:paraId="6A16BA36" w14:textId="70163CAF" w:rsidR="006B3E7A" w:rsidRPr="004A0803" w:rsidRDefault="00C5515D" w:rsidP="006B3E7A">
      <w:pPr>
        <w:pStyle w:val="B2"/>
      </w:pPr>
      <w:r w:rsidRPr="004A0803">
        <w:t>-</w:t>
      </w:r>
      <w:r w:rsidR="006B3E7A" w:rsidRPr="004A0803">
        <w:tab/>
        <w:t>IP descriptors are matched against header information contained in IP packets sent by NAUN3 devices; IP descriptors are only applicable for traffic from NAUN3 devices if network address translation (NAT) is performed for that traffic;</w:t>
      </w:r>
    </w:p>
    <w:p w14:paraId="04F28928" w14:textId="78936CA1" w:rsidR="006B3E7A" w:rsidRPr="004A0803" w:rsidRDefault="00C5515D" w:rsidP="006B3E7A">
      <w:pPr>
        <w:pStyle w:val="B2"/>
      </w:pPr>
      <w:r w:rsidRPr="004A0803">
        <w:t>-</w:t>
      </w:r>
      <w:r w:rsidR="006B3E7A" w:rsidRPr="004A0803">
        <w:tab/>
        <w:t>non-IP descriptors are matched against header information contained in Ethernet frames sent by NAUN3 devices; and</w:t>
      </w:r>
    </w:p>
    <w:p w14:paraId="67846758" w14:textId="50F0C6FA" w:rsidR="006B3E7A" w:rsidRDefault="00C5515D" w:rsidP="006B3E7A">
      <w:pPr>
        <w:pStyle w:val="B2"/>
      </w:pPr>
      <w:r w:rsidRPr="004A0803">
        <w:t>-</w:t>
      </w:r>
      <w:r w:rsidR="006B3E7A" w:rsidRPr="004A0803">
        <w:tab/>
        <w:t xml:space="preserve">connectivity group ID in the traffic descriptor in the URSP rule is matched against the </w:t>
      </w:r>
      <w:r w:rsidR="0064768C">
        <w:t>c</w:t>
      </w:r>
      <w:r w:rsidR="006B3E7A" w:rsidRPr="004A0803">
        <w:t xml:space="preserve">onnectivity </w:t>
      </w:r>
      <w:r w:rsidR="0064768C">
        <w:t>g</w:t>
      </w:r>
      <w:r w:rsidR="006B3E7A" w:rsidRPr="004A0803">
        <w:t>roup ID that the NAUN3 device i</w:t>
      </w:r>
      <w:r w:rsidR="006B3E7A">
        <w:t>s associated with.</w:t>
      </w:r>
    </w:p>
    <w:p w14:paraId="1CAA2C37" w14:textId="35C40B2B" w:rsidR="00064894" w:rsidRDefault="00064894" w:rsidP="00C528CF">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sidR="00996082">
        <w:rPr>
          <w:lang w:eastAsia="en-US"/>
        </w:rPr>
        <w:t>clause</w:t>
      </w:r>
      <w:r w:rsidRPr="004E481B">
        <w:rPr>
          <w:lang w:eastAsia="en-US"/>
        </w:rPr>
        <w:t> </w:t>
      </w:r>
      <w:r w:rsidRPr="00847532">
        <w:rPr>
          <w:lang w:eastAsia="en-US"/>
        </w:rPr>
        <w:t>6.6.2.1 of 3GPP TS 23.503 [2].</w:t>
      </w:r>
      <w:r w:rsidR="008B4B62">
        <w:t xml:space="preserve"> The </w:t>
      </w:r>
      <w:r w:rsidR="008B4B62" w:rsidRPr="00D7741F">
        <w:t>5G-RG or the W-AGF acting on behalf of the FN-RG</w:t>
      </w:r>
      <w:r w:rsidR="008B4B62">
        <w:t xml:space="preserve"> shall ignore the</w:t>
      </w:r>
      <w:r w:rsidR="008B4B62" w:rsidRPr="00671B87">
        <w:t xml:space="preserve"> route selection descriptor</w:t>
      </w:r>
      <w:r w:rsidR="008B4B62">
        <w:t xml:space="preserve"> of the </w:t>
      </w:r>
      <w:r w:rsidR="008B4B62" w:rsidRPr="00997748">
        <w:t>URSP rule</w:t>
      </w:r>
      <w:r w:rsidR="008B4B62" w:rsidRPr="00671B87">
        <w:t xml:space="preserve"> when it includes any route selection descriptor component of type identifier set to PDU session pair ID, RSN </w:t>
      </w:r>
      <w:r w:rsidR="008B4B62">
        <w:t>or</w:t>
      </w:r>
      <w:r w:rsidR="008B4B62" w:rsidRPr="00671B87">
        <w:t xml:space="preserve"> 5G ProSe multi-path preference</w:t>
      </w:r>
      <w:r w:rsidR="008B4B62">
        <w:t>.</w:t>
      </w:r>
    </w:p>
    <w:p w14:paraId="476EFB2B" w14:textId="78CA5D90"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rsidR="0002551C">
        <w:t xml:space="preserve"> or the information for the </w:t>
      </w:r>
      <w:r w:rsidR="0002551C" w:rsidRPr="00362251">
        <w:t>AUN3 device</w:t>
      </w:r>
      <w:r w:rsidR="0002551C">
        <w:t xml:space="preserve"> or connectivity group</w:t>
      </w:r>
      <w:r w:rsidRPr="00E903B6">
        <w:t>,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48B22447" w:rsidR="005025E9" w:rsidRDefault="005025E9" w:rsidP="005025E9">
      <w:pPr>
        <w:pStyle w:val="B3"/>
        <w:rPr>
          <w:lang w:eastAsia="ko-KR"/>
        </w:rPr>
      </w:pPr>
      <w:r>
        <w:t>1)</w:t>
      </w:r>
      <w:r>
        <w:tab/>
      </w:r>
      <w:r w:rsidR="004A2A15" w:rsidRPr="008D40A5">
        <w:t>for which the parameters associated with the PDU session</w:t>
      </w:r>
      <w:r w:rsidR="007E46DE">
        <w:t>,</w:t>
      </w:r>
      <w:r w:rsidR="004A2A15" w:rsidRPr="008D40A5">
        <w:t xml:space="preserve"> the parameters requested by the UE during the PDU session establishment procedure</w:t>
      </w:r>
      <w:r w:rsidR="004A2A15" w:rsidRPr="00A16911">
        <w:t xml:space="preserve"> </w:t>
      </w:r>
      <w:r w:rsidR="007E46DE">
        <w:t xml:space="preserve">or the mapped parameters from the parameters requested by the UE </w:t>
      </w:r>
      <w:r w:rsidR="007E46DE">
        <w:lastRenderedPageBreak/>
        <w:t xml:space="preserve">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14EC6F05"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007E46DE" w:rsidRPr="002E0210">
        <w:t xml:space="preserve"> </w:t>
      </w:r>
      <w:r w:rsidR="007E46DE">
        <w:t xml:space="preserve">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DB08F1B" w14:textId="6DC502EA"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rsidRPr="00B1642B">
        <w:t xml:space="preserve"> </w:t>
      </w:r>
      <w:r w:rsidR="007E46DE">
        <w:t xml:space="preserve">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96ED952" w14:textId="0632189C"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rsidRPr="00972355">
        <w:t xml:space="preserve"> </w:t>
      </w:r>
      <w:r w:rsidR="007E46DE">
        <w:t xml:space="preserve">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0C9408D1" w14:textId="12CE0402" w:rsidR="005025E9" w:rsidRDefault="005025E9" w:rsidP="001841A1">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A63B5F2" w14:textId="5435A103" w:rsidR="00C049F6" w:rsidRDefault="00C049F6" w:rsidP="001841A1">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047C6A8A"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rsidR="00937122">
        <w:t xml:space="preserve"> and </w:t>
      </w:r>
    </w:p>
    <w:p w14:paraId="510F8A59" w14:textId="644AB93D" w:rsidR="00064894"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3C8CAA8B" w14:textId="77777777" w:rsidR="00937122" w:rsidRPr="0034040D" w:rsidRDefault="00937122" w:rsidP="00937122">
      <w:pPr>
        <w:pStyle w:val="B2"/>
      </w:pPr>
      <w:r w:rsidRPr="0034040D">
        <w:t>if the 5G-RG or the W-AGF acting on behalf of the FN-RG supports reporting of URSP rule enforcement and:</w:t>
      </w:r>
    </w:p>
    <w:p w14:paraId="7B776518" w14:textId="77777777" w:rsidR="00937122" w:rsidRPr="005B2900" w:rsidRDefault="00937122" w:rsidP="00937122">
      <w:pPr>
        <w:pStyle w:val="B3"/>
      </w:pPr>
      <w:r w:rsidRPr="005B2900">
        <w:t>1)</w:t>
      </w:r>
      <w:r w:rsidRPr="005B2900">
        <w:tab/>
        <w:t>the 5G-RG or the W-AGF acting on behalf of the FN-RG has URSP rule enforcement report indication;</w:t>
      </w:r>
    </w:p>
    <w:p w14:paraId="2E6E3850" w14:textId="77777777" w:rsidR="00937122" w:rsidRPr="005B2900" w:rsidRDefault="00937122" w:rsidP="00937122">
      <w:pPr>
        <w:pStyle w:val="B3"/>
      </w:pPr>
      <w:r w:rsidRPr="005B2900">
        <w:t>2)</w:t>
      </w:r>
      <w:r w:rsidRPr="005B2900">
        <w:tab/>
        <w:t>one or more connection capabilities are included in the traffic descriptor; and</w:t>
      </w:r>
    </w:p>
    <w:p w14:paraId="557332CC" w14:textId="77777777" w:rsidR="00937122" w:rsidRPr="005B2900" w:rsidRDefault="00937122" w:rsidP="00937122">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1B13B8B" w14:textId="31C151BF" w:rsidR="00937122" w:rsidRPr="00FB5E2B" w:rsidRDefault="00937122" w:rsidP="00FA5660">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3D2F21B2" w14:textId="77777777" w:rsidR="00587F6E" w:rsidRPr="00A16911" w:rsidRDefault="00587F6E" w:rsidP="00587F6E">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2CF20FD4"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0087104D" w:rsidRPr="0087104D">
        <w:t xml:space="preserve"> </w:t>
      </w:r>
      <w:r w:rsidR="0087104D">
        <w:t xml:space="preserve">Additionally, if the UE </w:t>
      </w:r>
      <w:r w:rsidR="0087104D" w:rsidRPr="00AC7B15">
        <w:t xml:space="preserve">supports </w:t>
      </w:r>
      <w:r w:rsidR="0087104D" w:rsidRPr="00CE7963">
        <w:t>LADN per DNN and S-NSSAI</w:t>
      </w:r>
      <w:r w:rsidR="0087104D">
        <w:t>, the request is for a PDU session for LADN, the extended LADN information is available for that LADN and the S-NSSAI is associated with that LADN in the</w:t>
      </w:r>
      <w:r w:rsidR="0087104D" w:rsidRPr="00F32128">
        <w:t xml:space="preserve"> </w:t>
      </w:r>
      <w:r w:rsidR="0087104D">
        <w:t>service area of that LADN.</w:t>
      </w:r>
      <w:r>
        <w:t xml:space="preserve">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lastRenderedPageBreak/>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785A0B23"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r w:rsidR="0002551C">
        <w:t xml:space="preserve"> The preferred access type or the multi-access preference</w:t>
      </w:r>
      <w:r w:rsidR="0002551C" w:rsidRPr="00D74FAF">
        <w:t xml:space="preserve"> </w:t>
      </w:r>
      <w:r w:rsidR="0002551C" w:rsidRPr="00362251">
        <w:t xml:space="preserve">does not apply to </w:t>
      </w:r>
      <w:r w:rsidR="0002551C">
        <w:t xml:space="preserve">the </w:t>
      </w:r>
      <w:r w:rsidR="0002551C" w:rsidRPr="00362251">
        <w:t>AUN3 device</w:t>
      </w:r>
      <w:r w:rsidR="0002551C">
        <w:t xml:space="preserve"> or connectivity group.</w:t>
      </w:r>
    </w:p>
    <w:p w14:paraId="33A98488" w14:textId="36340902" w:rsidR="00506E8D" w:rsidRDefault="00506E8D" w:rsidP="00506E8D">
      <w:pPr>
        <w:pStyle w:val="B5"/>
      </w:pPr>
      <w:r>
        <w:t>F)</w:t>
      </w:r>
      <w:r>
        <w:tab/>
        <w:t>PDU session pair ID if there is a PDU session pair ID in the route selection descriptor; and</w:t>
      </w:r>
    </w:p>
    <w:p w14:paraId="370E9189" w14:textId="340FF13F" w:rsidR="00506E8D" w:rsidRDefault="00506E8D" w:rsidP="00506E8D">
      <w:pPr>
        <w:pStyle w:val="B5"/>
      </w:pPr>
      <w:r>
        <w:t>G)</w:t>
      </w:r>
      <w:r>
        <w:tab/>
        <w:t>RSN if there is an RSN in the route selection descriptor</w:t>
      </w:r>
      <w:r w:rsidR="00937122">
        <w:t xml:space="preserve">, and </w:t>
      </w:r>
    </w:p>
    <w:p w14:paraId="30724605" w14:textId="77777777" w:rsidR="00937122" w:rsidRDefault="00937122" w:rsidP="00937122">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2AF4F6CC" w14:textId="77777777" w:rsidR="00937122" w:rsidRDefault="00937122" w:rsidP="00937122">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12ACC6CE" w14:textId="77777777" w:rsidR="00937122" w:rsidRDefault="00937122" w:rsidP="00937122">
      <w:pPr>
        <w:pStyle w:val="B4"/>
        <w:ind w:left="1702"/>
      </w:pPr>
      <w:r>
        <w:t>B)</w:t>
      </w:r>
      <w:r>
        <w:tab/>
      </w:r>
      <w:r w:rsidRPr="00195067">
        <w:t>one or more connection capabilities are included in the traffic descriptor</w:t>
      </w:r>
      <w:r>
        <w:t>,</w:t>
      </w:r>
    </w:p>
    <w:p w14:paraId="161629CC" w14:textId="000DEBD0" w:rsidR="00937122" w:rsidRPr="00A16911" w:rsidRDefault="00937122" w:rsidP="00FA5660">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ECD8846" w14:textId="62A6D1CE" w:rsidR="00064894" w:rsidRPr="00A16911" w:rsidRDefault="00064894" w:rsidP="00064894">
      <w:pPr>
        <w:pStyle w:val="B4"/>
      </w:pPr>
      <w:r w:rsidRPr="00A16911">
        <w:tab/>
      </w:r>
      <w:r w:rsidR="00937122">
        <w:t>T</w:t>
      </w:r>
      <w:r>
        <w: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rsidR="0002551C">
        <w:t xml:space="preserve"> or information of the </w:t>
      </w:r>
      <w:r w:rsidR="0002551C" w:rsidRPr="00362251">
        <w:t>AUN3 device</w:t>
      </w:r>
      <w:r w:rsidR="0002551C">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34CBB676"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61A88A9F" w14:textId="77777777" w:rsidR="00087110" w:rsidRDefault="00064894" w:rsidP="00087110">
      <w:pPr>
        <w:pStyle w:val="B2"/>
      </w:pPr>
      <w:r>
        <w:lastRenderedPageBreak/>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xml:space="preserve">; </w:t>
      </w:r>
      <w:r w:rsidR="00087110">
        <w:t>or</w:t>
      </w:r>
    </w:p>
    <w:p w14:paraId="151E1056" w14:textId="5E97BB60" w:rsidR="00064894" w:rsidRDefault="00087110" w:rsidP="00087110">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xml:space="preserve">; </w:t>
      </w:r>
      <w:r w:rsidR="00064894">
        <w:t>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0623928E"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41F73538" w14:textId="1DBA0238" w:rsidR="00064894" w:rsidRDefault="00064894" w:rsidP="00064894">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sidR="00087110">
        <w:rPr>
          <w:lang w:eastAsia="zh-CN"/>
        </w:rPr>
        <w:t>; or</w:t>
      </w:r>
    </w:p>
    <w:p w14:paraId="39AF3B61" w14:textId="05915720" w:rsidR="00087110" w:rsidRDefault="00087110" w:rsidP="00064894">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34FF50C0" w14:textId="77777777" w:rsidR="006B3C95" w:rsidRDefault="006B3C95" w:rsidP="006B3C95">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04C00AA3" w14:textId="77777777" w:rsidR="00AF0C2D" w:rsidRDefault="00AF0C2D" w:rsidP="00AF0C2D">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5664B49A" w14:textId="77777777" w:rsidR="00AF0C2D" w:rsidRDefault="00AF0C2D" w:rsidP="00AF0C2D">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70716A49" w14:textId="77777777" w:rsidR="00AF0C2D" w:rsidRDefault="00AF0C2D" w:rsidP="00AF0C2D">
      <w:pPr>
        <w:pStyle w:val="B1"/>
      </w:pPr>
      <w:r>
        <w:t>3)</w:t>
      </w:r>
      <w:r>
        <w:tab/>
        <w:t>non-default</w:t>
      </w:r>
      <w:r>
        <w:rPr>
          <w:lang w:eastAsia="zh-TW"/>
        </w:rPr>
        <w:t xml:space="preserve"> URSP rules in the </w:t>
      </w:r>
      <w:r>
        <w:t>PG URSP using steps in bullet a) above;</w:t>
      </w:r>
    </w:p>
    <w:p w14:paraId="4A075367" w14:textId="77777777" w:rsidR="00AF0C2D" w:rsidRDefault="00AF0C2D" w:rsidP="00AF0C2D">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16176B04" w14:textId="77777777" w:rsidR="00AF0C2D" w:rsidRDefault="00AF0C2D" w:rsidP="00AF0C2D">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1B712EB4" w14:textId="77777777" w:rsidR="00AF0C2D" w:rsidRDefault="00AF0C2D" w:rsidP="00AF0C2D">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77DA680C" w14:textId="38D7CD9A" w:rsidR="006B3C95" w:rsidRDefault="006B3C95" w:rsidP="00C528CF">
      <w:pPr>
        <w:pStyle w:val="B1"/>
      </w:pPr>
      <w:r>
        <w:t>7)</w:t>
      </w:r>
      <w:r>
        <w:tab/>
        <w:t>default</w:t>
      </w:r>
      <w:r>
        <w:rPr>
          <w:lang w:eastAsia="zh-TW"/>
        </w:rPr>
        <w:t xml:space="preserve"> URSP rule in the </w:t>
      </w:r>
      <w:r>
        <w:t>PG URSP using steps in bullet c) above.</w:t>
      </w:r>
    </w:p>
    <w:p w14:paraId="5D886FA4" w14:textId="2D9FED35" w:rsidR="00087110"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w:t>
      </w:r>
      <w:r w:rsidRPr="00A16911">
        <w:lastRenderedPageBreak/>
        <w:t xml:space="preserve">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648E56A4" w14:textId="77777777" w:rsidR="00087110" w:rsidRDefault="00087110" w:rsidP="00087110">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43C188A0" w14:textId="0A6A1002" w:rsidR="00064894" w:rsidRPr="00A16911" w:rsidRDefault="00AD6AA1" w:rsidP="00FA5660">
      <w:pPr>
        <w:pStyle w:val="B1"/>
      </w:pPr>
      <w:r>
        <w:t>-</w:t>
      </w:r>
      <w:r>
        <w:tab/>
      </w:r>
      <w:r w:rsidR="00087110">
        <w:t xml:space="preserve">when the 5G-RG acting on cases other than </w:t>
      </w:r>
      <w:r w:rsidR="00087110" w:rsidRPr="00362251">
        <w:t>AUN3 device</w:t>
      </w:r>
      <w:r w:rsidR="00087110">
        <w:t>, t</w:t>
      </w:r>
      <w:r w:rsidR="00087110" w:rsidRPr="00A16911">
        <w:t>he URSP can only be used if the SUPI from the USIM matches the SUPI stored in the non-volatile memory of the ME</w:t>
      </w:r>
      <w:r w:rsidR="00087110">
        <w:t xml:space="preserve">, </w:t>
      </w:r>
      <w:r w:rsidR="00064894">
        <w:t xml:space="preserve">if </w:t>
      </w:r>
      <w:r w:rsidR="00064894" w:rsidRPr="00A16911">
        <w:t xml:space="preserve">the SUPI from the USIM </w:t>
      </w:r>
      <w:r w:rsidR="00064894">
        <w:t>does not match</w:t>
      </w:r>
      <w:r w:rsidR="00064894" w:rsidRPr="00A16911">
        <w:t xml:space="preserve"> the SUPI stored in the non-volatile memory of the ME</w:t>
      </w:r>
      <w:r w:rsidR="00064894">
        <w:t>,</w:t>
      </w:r>
      <w:r w:rsidR="00064894" w:rsidRPr="00A16911">
        <w:t xml:space="preserve"> </w:t>
      </w:r>
      <w:r w:rsidR="00064894">
        <w:t xml:space="preserve">the 5G-RG </w:t>
      </w:r>
      <w:r w:rsidR="00064894" w:rsidRPr="00A16911">
        <w:t xml:space="preserve">shall delete </w:t>
      </w:r>
      <w:r w:rsidR="00064894">
        <w:t>the URSP</w:t>
      </w:r>
      <w:r w:rsidR="00064894" w:rsidRPr="00A16911">
        <w:t>.</w:t>
      </w:r>
    </w:p>
    <w:p w14:paraId="72A32F73" w14:textId="1154C9FF"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rsidR="00087110">
        <w:t xml:space="preserve">, an </w:t>
      </w:r>
      <w:r w:rsidR="00087110" w:rsidRPr="00362251">
        <w:t>AUN3 device</w:t>
      </w:r>
      <w:r w:rsidR="00087110">
        <w:t xml:space="preserve"> or a connectivity group</w:t>
      </w:r>
      <w:r w:rsidRPr="00A16911">
        <w:t xml:space="preserve">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6B5BE8BC"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 xml:space="preserve">is changed; </w:t>
      </w:r>
    </w:p>
    <w:p w14:paraId="6BF92528" w14:textId="3FFC765F" w:rsidR="00064894" w:rsidRDefault="00064894" w:rsidP="00064894">
      <w:pPr>
        <w:pStyle w:val="B1"/>
      </w:pPr>
      <w:r>
        <w:t>g)</w:t>
      </w:r>
      <w:r>
        <w:tab/>
        <w:t xml:space="preserve">the LADN information </w:t>
      </w:r>
      <w:r w:rsidR="00384B11">
        <w:t xml:space="preserve">or the extended LADN information </w:t>
      </w:r>
      <w:r>
        <w:t>is changed for the 5G-RG</w:t>
      </w:r>
      <w:r w:rsidR="00954115">
        <w:t>; or</w:t>
      </w:r>
    </w:p>
    <w:p w14:paraId="47BA70DD" w14:textId="4B1B929B" w:rsidR="00954115" w:rsidRPr="006D45B3" w:rsidRDefault="00954115" w:rsidP="00064894">
      <w:pPr>
        <w:pStyle w:val="B1"/>
      </w:pPr>
      <w:r>
        <w:t>h)</w:t>
      </w:r>
      <w:r>
        <w:tab/>
      </w:r>
      <w:r w:rsidRPr="00056FED">
        <w:t>the NAS layer of the 5G-RG indicates</w:t>
      </w:r>
      <w:r w:rsidRPr="00AD775C">
        <w:t xml:space="preserve"> </w:t>
      </w:r>
      <w:r>
        <w:t>the successful change of the PLMN.</w:t>
      </w:r>
    </w:p>
    <w:p w14:paraId="5013683D" w14:textId="64BB1E88" w:rsidR="00064894" w:rsidRDefault="00064894" w:rsidP="00064894">
      <w:r w:rsidRPr="00966329">
        <w:t>If the re-evaluation leads to a change of the</w:t>
      </w:r>
      <w:r>
        <w:t xml:space="preserve"> association of an</w:t>
      </w:r>
      <w:r w:rsidRPr="00966329">
        <w:t xml:space="preserve"> application</w:t>
      </w:r>
      <w:r w:rsidR="00087110">
        <w:t xml:space="preserve">, an </w:t>
      </w:r>
      <w:r w:rsidR="00087110" w:rsidRPr="00362251">
        <w:t>AUN3 device</w:t>
      </w:r>
      <w:r w:rsidR="00087110" w:rsidRPr="000A32DD">
        <w:t xml:space="preserve"> </w:t>
      </w:r>
      <w:r w:rsidR="00087110">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98" w:name="_Toc27581312"/>
      <w:bookmarkStart w:id="99" w:name="_Toc36113463"/>
      <w:bookmarkStart w:id="100" w:name="_Toc45212721"/>
      <w:bookmarkStart w:id="101" w:name="_Toc51932234"/>
      <w:bookmarkStart w:id="102" w:name="_Toc146249896"/>
      <w:r>
        <w:rPr>
          <w:rFonts w:hint="eastAsia"/>
          <w:noProof/>
          <w:lang w:eastAsia="zh-CN"/>
        </w:rPr>
        <w:t>4.2.</w:t>
      </w:r>
      <w:r>
        <w:rPr>
          <w:noProof/>
          <w:lang w:eastAsia="zh-CN"/>
        </w:rPr>
        <w:t>3</w:t>
      </w:r>
      <w:r>
        <w:rPr>
          <w:noProof/>
          <w:lang w:eastAsia="zh-CN"/>
        </w:rPr>
        <w:tab/>
        <w:t>Unknown or unexpected URSP rules</w:t>
      </w:r>
      <w:bookmarkEnd w:id="94"/>
      <w:bookmarkEnd w:id="98"/>
      <w:bookmarkEnd w:id="99"/>
      <w:bookmarkEnd w:id="100"/>
      <w:bookmarkEnd w:id="101"/>
      <w:bookmarkEnd w:id="102"/>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6A286AD9" w:rsidR="00F40A54" w:rsidRDefault="00F40A54" w:rsidP="00F40A54">
      <w:pPr>
        <w:pStyle w:val="B1"/>
      </w:pPr>
      <w:bookmarkStart w:id="103" w:name="_Toc20209065"/>
      <w:bookmarkStart w:id="104" w:name="_Toc27581313"/>
      <w:bookmarkStart w:id="105" w:name="_Toc36113464"/>
      <w:bookmarkStart w:id="106"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 xml:space="preserve">s to associate an application </w:t>
      </w:r>
      <w:r w:rsidR="00F94087">
        <w:t xml:space="preserve">or a PIN </w:t>
      </w:r>
      <w:r>
        <w:t>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2B57F9DC" w14:textId="30968B5D" w:rsidR="00E866D4" w:rsidRDefault="00C67EAA" w:rsidP="00E866D4">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w:t>
      </w:r>
      <w:r w:rsidR="00E866D4">
        <w:t>,</w:t>
      </w:r>
      <w:r w:rsidR="00E866D4" w:rsidRPr="009F0899">
        <w:t xml:space="preserve"> </w:t>
      </w:r>
      <w:r w:rsidR="00E866D4">
        <w:t xml:space="preserve">an </w:t>
      </w:r>
      <w:r w:rsidR="00E866D4" w:rsidRPr="00362251">
        <w:t>AUN3 device</w:t>
      </w:r>
      <w:r w:rsidR="00E866D4">
        <w:t xml:space="preserve"> or a connectivity group with a PDU session; or</w:t>
      </w:r>
    </w:p>
    <w:p w14:paraId="0DF88FAD" w14:textId="0FF7F35A" w:rsidR="00C67EAA" w:rsidRDefault="00C67EAA" w:rsidP="00C67EAA">
      <w:pPr>
        <w:pStyle w:val="B1"/>
      </w:pPr>
      <w:r>
        <w:lastRenderedPageBreak/>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572CE74E" w:rsidR="004A2A15" w:rsidRDefault="004A2A15" w:rsidP="001841A1">
      <w:r>
        <w:t>If the UE</w:t>
      </w:r>
      <w:r w:rsidR="00E866D4">
        <w:t>, the 5G-RG or the W-AGF acting on behalf of an FN-RG</w:t>
      </w:r>
      <w:r>
        <w:t xml:space="preserv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rsidR="00E866D4">
        <w:t>,</w:t>
      </w:r>
      <w:r w:rsidR="007C35D1">
        <w:t xml:space="preserve"> the PIN information, </w:t>
      </w:r>
      <w:r w:rsidR="00E866D4">
        <w:t xml:space="preserve">the </w:t>
      </w:r>
      <w:r w:rsidR="00E866D4" w:rsidRPr="00362251">
        <w:t>AUN3 device</w:t>
      </w:r>
      <w:r w:rsidR="00E866D4">
        <w:t xml:space="preserve"> information or the connectivity group information</w:t>
      </w:r>
      <w:r>
        <w:t xml:space="preserve">, when the same unknown value is </w:t>
      </w:r>
      <w:r w:rsidRPr="005F6C3F">
        <w:t>provided by upper layers. The same handling shall be applied to operator-specific values.</w:t>
      </w:r>
    </w:p>
    <w:p w14:paraId="2915A870" w14:textId="15A92C9C" w:rsidR="00D067AA" w:rsidRDefault="00D067AA" w:rsidP="00D067AA">
      <w:pPr>
        <w:pStyle w:val="Heading3"/>
        <w:snapToGrid w:val="0"/>
        <w:rPr>
          <w:lang w:eastAsia="zh-CN"/>
        </w:rPr>
      </w:pPr>
      <w:bookmarkStart w:id="107" w:name="_Toc146249897"/>
      <w:r>
        <w:t>4.2.</w:t>
      </w:r>
      <w:r>
        <w:rPr>
          <w:lang w:eastAsia="zh-CN"/>
        </w:rPr>
        <w:t>4</w:t>
      </w:r>
      <w:r>
        <w:tab/>
      </w:r>
      <w:r>
        <w:rPr>
          <w:rFonts w:hint="eastAsia"/>
          <w:lang w:eastAsia="zh-CN"/>
        </w:rPr>
        <w:t>Reporting of URSP rule enforcement</w:t>
      </w:r>
      <w:bookmarkEnd w:id="107"/>
    </w:p>
    <w:p w14:paraId="211FEAF3" w14:textId="77777777" w:rsidR="00D067AA" w:rsidRDefault="00D067AA" w:rsidP="00D067AA">
      <w:pPr>
        <w:snapToGrid w:val="0"/>
        <w:rPr>
          <w:lang w:eastAsia="zh-CN"/>
        </w:rPr>
      </w:pPr>
      <w:r>
        <w:rPr>
          <w:rFonts w:hint="eastAsia"/>
          <w:lang w:eastAsia="zh-CN"/>
        </w:rPr>
        <w:t xml:space="preserve">URSP rule enforcement for a specific application and a specific URSP rule can be reported to the network. </w:t>
      </w:r>
    </w:p>
    <w:p w14:paraId="6085351B" w14:textId="73352923" w:rsidR="00D067AA" w:rsidRDefault="00D067AA" w:rsidP="00D067AA">
      <w:pPr>
        <w:snapToGrid w:val="0"/>
        <w:rPr>
          <w:lang w:eastAsia="zh-CN"/>
        </w:rPr>
      </w:pPr>
      <w:r>
        <w:rPr>
          <w:rFonts w:hint="eastAsia"/>
          <w:lang w:eastAsia="zh-CN"/>
        </w:rPr>
        <w:t>The URSP rule</w:t>
      </w:r>
      <w:r w:rsidR="00FC179D">
        <w:rPr>
          <w:lang w:eastAsia="zh-CN"/>
        </w:rPr>
        <w:t xml:space="preserve"> needs</w:t>
      </w:r>
      <w:r>
        <w:rPr>
          <w:rFonts w:hint="eastAsia"/>
          <w:lang w:eastAsia="zh-CN"/>
        </w:rPr>
        <w:t xml:space="preserve"> to be reported after </w:t>
      </w:r>
      <w:r>
        <w:rPr>
          <w:lang w:eastAsia="zh-CN"/>
        </w:rPr>
        <w:t>enforcement</w:t>
      </w:r>
      <w:r>
        <w:rPr>
          <w:rFonts w:hint="eastAsia"/>
          <w:lang w:eastAsia="zh-CN"/>
        </w:rPr>
        <w:t xml:space="preserve"> </w:t>
      </w:r>
      <w:r w:rsidR="00FC179D">
        <w:rPr>
          <w:lang w:eastAsia="zh-CN"/>
        </w:rPr>
        <w:t xml:space="preserve">if the URSP rule includes </w:t>
      </w:r>
      <w:r w:rsidR="00FC179D">
        <w:t>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lang w:eastAsia="zh-CN"/>
        </w:rPr>
        <w:t xml:space="preserve"> and if it</w:t>
      </w:r>
      <w:r w:rsidR="00FC179D">
        <w:rPr>
          <w:rFonts w:hint="eastAsia"/>
          <w:lang w:eastAsia="zh-CN"/>
        </w:rPr>
        <w:t xml:space="preserve"> </w:t>
      </w:r>
      <w:r>
        <w:rPr>
          <w:rFonts w:hint="eastAsia"/>
          <w:lang w:eastAsia="zh-CN"/>
        </w:rPr>
        <w:t xml:space="preserve">contains the </w:t>
      </w:r>
      <w:r>
        <w:rPr>
          <w:rFonts w:hint="eastAsia"/>
        </w:rPr>
        <w:t>c</w:t>
      </w:r>
      <w:r>
        <w:t xml:space="preserve">onnection </w:t>
      </w:r>
      <w:r>
        <w:rPr>
          <w:rFonts w:hint="eastAsia"/>
        </w:rPr>
        <w:t>c</w:t>
      </w:r>
      <w:r>
        <w:t xml:space="preserve">apabilities in the </w:t>
      </w:r>
      <w:r w:rsidRPr="00A16911">
        <w:t>traffic descripto</w:t>
      </w:r>
      <w:r>
        <w:rPr>
          <w:rFonts w:hint="eastAsia"/>
          <w:lang w:eastAsia="zh-CN"/>
        </w:rPr>
        <w:t>rs.</w:t>
      </w:r>
      <w:r w:rsidRPr="00C27853">
        <w:t xml:space="preserve"> A rule with the "match-all" traffic descriptor cannot contain </w:t>
      </w:r>
      <w:r w:rsidRPr="00C27853">
        <w:rPr>
          <w:rFonts w:hint="eastAsia"/>
          <w:lang w:eastAsia="zh-CN"/>
        </w:rPr>
        <w:t>c</w:t>
      </w:r>
      <w:r w:rsidRPr="00C27853">
        <w:t xml:space="preserve">onnection </w:t>
      </w:r>
      <w:r w:rsidRPr="00C27853">
        <w:rPr>
          <w:rFonts w:hint="eastAsia"/>
          <w:lang w:eastAsia="zh-CN"/>
        </w:rPr>
        <w:t>c</w:t>
      </w:r>
      <w:r w:rsidRPr="00C27853">
        <w:t>apabilities in the traffic descriptor.</w:t>
      </w:r>
    </w:p>
    <w:p w14:paraId="71533BED" w14:textId="77777777" w:rsidR="00D067AA" w:rsidRDefault="00D067AA" w:rsidP="00D067AA">
      <w:pPr>
        <w:snapToGrid w:val="0"/>
        <w:rPr>
          <w:lang w:eastAsia="zh-CN"/>
        </w:rPr>
      </w:pPr>
      <w:r>
        <w:t>URSP rule enforcement</w:t>
      </w:r>
      <w:r>
        <w:rPr>
          <w:rFonts w:hint="eastAsia"/>
        </w:rPr>
        <w:t xml:space="preserve"> report </w:t>
      </w:r>
      <w:r>
        <w:rPr>
          <w:rFonts w:hint="eastAsia"/>
          <w:lang w:eastAsia="zh-CN"/>
        </w:rPr>
        <w:t>includes</w:t>
      </w:r>
      <w:r w:rsidRPr="0001558D">
        <w:t xml:space="preserve"> </w:t>
      </w:r>
      <w:r>
        <w:rPr>
          <w:rFonts w:hint="eastAsia"/>
          <w:lang w:eastAsia="zh-CN"/>
        </w:rPr>
        <w:t>the c</w:t>
      </w:r>
      <w:r>
        <w:t xml:space="preserve">onnection </w:t>
      </w:r>
      <w:r>
        <w:rPr>
          <w:rFonts w:hint="eastAsia"/>
          <w:lang w:eastAsia="zh-CN"/>
        </w:rPr>
        <w:t>c</w:t>
      </w:r>
      <w:r w:rsidRPr="0001558D">
        <w:t xml:space="preserve">apabilities contained in the </w:t>
      </w:r>
      <w:r>
        <w:rPr>
          <w:rFonts w:hint="eastAsia"/>
          <w:lang w:eastAsia="zh-CN"/>
        </w:rPr>
        <w:t>t</w:t>
      </w:r>
      <w:r w:rsidRPr="0001558D">
        <w:t>raffic descriptor of the associated URSP rule</w:t>
      </w:r>
      <w:r>
        <w:rPr>
          <w:rFonts w:hint="eastAsia"/>
          <w:lang w:eastAsia="zh-CN"/>
        </w:rPr>
        <w:t>. If more than one c</w:t>
      </w:r>
      <w:r>
        <w:t xml:space="preserve">onnection </w:t>
      </w:r>
      <w:r>
        <w:rPr>
          <w:rFonts w:hint="eastAsia"/>
          <w:lang w:eastAsia="zh-CN"/>
        </w:rPr>
        <w:t>c</w:t>
      </w:r>
      <w:r w:rsidRPr="0001558D">
        <w:t>apabilit</w:t>
      </w:r>
      <w:r>
        <w:rPr>
          <w:rFonts w:hint="eastAsia"/>
          <w:lang w:eastAsia="zh-CN"/>
        </w:rPr>
        <w:t xml:space="preserve">ies are </w:t>
      </w:r>
      <w:r w:rsidRPr="0001558D">
        <w:t xml:space="preserve">contained in the </w:t>
      </w:r>
      <w:r>
        <w:rPr>
          <w:rFonts w:hint="eastAsia"/>
          <w:lang w:eastAsia="zh-CN"/>
        </w:rPr>
        <w:t>t</w:t>
      </w:r>
      <w:r w:rsidRPr="0001558D">
        <w:t>raffic descriptor of the associated UR</w:t>
      </w:r>
      <w:r>
        <w:t>SP rule</w:t>
      </w:r>
      <w:r>
        <w:rPr>
          <w:rFonts w:hint="eastAsia"/>
          <w:lang w:eastAsia="zh-CN"/>
        </w:rPr>
        <w:t xml:space="preserve">, and not all match the application, the UE only includes those matching the application. If </w:t>
      </w:r>
      <w:r>
        <w:t>several URSP rules for multiple applications</w:t>
      </w:r>
      <w:r>
        <w:rPr>
          <w:rFonts w:hint="eastAsia"/>
          <w:lang w:eastAsia="zh-CN"/>
        </w:rPr>
        <w:t xml:space="preserve"> are enforced</w:t>
      </w:r>
      <w:r>
        <w:t xml:space="preserve">, and these multiple applications' traffic are all associated </w:t>
      </w:r>
      <w:r w:rsidRPr="00941048">
        <w:t xml:space="preserve">to </w:t>
      </w:r>
      <w:r>
        <w:rPr>
          <w:rFonts w:hint="eastAsia"/>
          <w:lang w:eastAsia="zh-CN"/>
        </w:rPr>
        <w:t>a</w:t>
      </w:r>
      <w:r w:rsidRPr="00941048">
        <w:t xml:space="preserve"> PDU session, more than one URSP rule enforcement </w:t>
      </w:r>
      <w:r>
        <w:rPr>
          <w:rFonts w:hint="eastAsia"/>
          <w:lang w:eastAsia="zh-CN"/>
        </w:rPr>
        <w:t xml:space="preserve">can be </w:t>
      </w:r>
      <w:r w:rsidRPr="00941048">
        <w:t>report</w:t>
      </w:r>
      <w:r>
        <w:rPr>
          <w:rFonts w:hint="eastAsia"/>
          <w:lang w:eastAsia="zh-CN"/>
        </w:rPr>
        <w:t>ed at the same time.</w:t>
      </w:r>
    </w:p>
    <w:p w14:paraId="212EDB40" w14:textId="073A865C" w:rsidR="00D067AA" w:rsidRDefault="00D067AA" w:rsidP="00D067AA">
      <w:pPr>
        <w:snapToGrid w:val="0"/>
        <w:rPr>
          <w:lang w:eastAsia="zh-CN"/>
        </w:rPr>
      </w:pPr>
      <w:r>
        <w:t xml:space="preserve">If </w:t>
      </w:r>
      <w:r>
        <w:rPr>
          <w:rFonts w:hint="eastAsia"/>
        </w:rPr>
        <w:t>the UE support</w:t>
      </w:r>
      <w:r>
        <w:rPr>
          <w:rFonts w:hint="eastAsia"/>
          <w:lang w:eastAsia="zh-CN"/>
        </w:rPr>
        <w:t>s</w:t>
      </w:r>
      <w:r>
        <w:rPr>
          <w:rFonts w:hint="eastAsia"/>
        </w:rPr>
        <w:t xml:space="preserve"> </w:t>
      </w:r>
      <w:r>
        <w:t>reporting of URSP rule enforcement</w:t>
      </w:r>
      <w:r>
        <w:rPr>
          <w:rFonts w:hint="eastAsia"/>
        </w:rPr>
        <w:t>,</w:t>
      </w:r>
      <w:r>
        <w:rPr>
          <w:rFonts w:hint="eastAsia"/>
          <w:lang w:eastAsia="zh-CN"/>
        </w:rPr>
        <w:t xml:space="preserve"> the URSP rule </w:t>
      </w:r>
      <w:r>
        <w:rPr>
          <w:lang w:eastAsia="zh-CN"/>
        </w:rPr>
        <w:t>matching</w:t>
      </w:r>
      <w:r>
        <w:rPr>
          <w:rFonts w:hint="eastAsia"/>
          <w:lang w:eastAsia="zh-CN"/>
        </w:rPr>
        <w:t xml:space="preserve"> the </w:t>
      </w:r>
      <w:r>
        <w:rPr>
          <w:lang w:eastAsia="zh-CN"/>
        </w:rPr>
        <w:t>application</w:t>
      </w:r>
      <w:r>
        <w:rPr>
          <w:rFonts w:hint="eastAsia"/>
          <w:lang w:eastAsia="zh-CN"/>
        </w:rPr>
        <w:t xml:space="preserve"> contains the </w:t>
      </w:r>
      <w:r>
        <w:rPr>
          <w:rFonts w:hint="eastAsia"/>
        </w:rPr>
        <w:t>c</w:t>
      </w:r>
      <w:r>
        <w:t xml:space="preserve">onnection </w:t>
      </w:r>
      <w:r>
        <w:rPr>
          <w:rFonts w:hint="eastAsia"/>
        </w:rPr>
        <w:t>c</w:t>
      </w:r>
      <w:r>
        <w:t xml:space="preserve">apabilities in the </w:t>
      </w:r>
      <w:r w:rsidRPr="00A16911">
        <w:t>traffic descriptor</w:t>
      </w:r>
      <w:r w:rsidR="00FC179D">
        <w:t xml:space="preserve"> and a URSP rule enforcement</w:t>
      </w:r>
      <w:r w:rsidR="00FC179D">
        <w:rPr>
          <w:rFonts w:hint="eastAsia"/>
        </w:rPr>
        <w:t xml:space="preserve"> </w:t>
      </w:r>
      <w:r w:rsidR="00FC179D">
        <w:rPr>
          <w:rFonts w:hint="eastAsia"/>
          <w:lang w:eastAsia="zh-CN"/>
        </w:rPr>
        <w:t xml:space="preserve">report </w:t>
      </w:r>
      <w:r w:rsidR="00FC179D">
        <w:rPr>
          <w:rFonts w:hint="eastAsia"/>
        </w:rPr>
        <w:t>indication</w:t>
      </w:r>
      <w:r w:rsidR="00FC179D">
        <w:rPr>
          <w:rFonts w:hint="eastAsia"/>
          <w:lang w:eastAsia="zh-CN"/>
        </w:rPr>
        <w:t>,</w:t>
      </w:r>
      <w:r>
        <w:rPr>
          <w:rFonts w:hint="eastAsia"/>
          <w:lang w:eastAsia="zh-CN"/>
        </w:rPr>
        <w:t xml:space="preserve"> the </w:t>
      </w:r>
      <w:r>
        <w:t>URSP rule enforcement</w:t>
      </w:r>
      <w:r>
        <w:rPr>
          <w:rFonts w:hint="eastAsia"/>
        </w:rPr>
        <w:t xml:space="preserve"> </w:t>
      </w:r>
      <w:r>
        <w:rPr>
          <w:rFonts w:hint="eastAsia"/>
          <w:lang w:eastAsia="zh-CN"/>
        </w:rPr>
        <w:t xml:space="preserve">report </w:t>
      </w:r>
      <w:r>
        <w:rPr>
          <w:rFonts w:hint="eastAsia"/>
        </w:rPr>
        <w:t>indication</w:t>
      </w:r>
      <w:r w:rsidR="00FC179D">
        <w:t xml:space="preserve"> is set to "</w:t>
      </w:r>
      <w:r w:rsidR="00FC179D" w:rsidRPr="00C0779D">
        <w:t>URSP rule enforcement report is required</w:t>
      </w:r>
      <w:r w:rsidR="00FC179D">
        <w:t>"</w:t>
      </w:r>
      <w:r>
        <w:rPr>
          <w:rFonts w:hint="eastAsia"/>
        </w:rPr>
        <w:t>,</w:t>
      </w:r>
      <w:r>
        <w:rPr>
          <w:rFonts w:hint="eastAsia"/>
          <w:lang w:eastAsia="zh-CN"/>
        </w:rPr>
        <w:t xml:space="preserve"> and</w:t>
      </w:r>
    </w:p>
    <w:p w14:paraId="1D9DEC4F"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 xml:space="preserve">of the URSP rule matches the application information of </w:t>
      </w:r>
      <w:r>
        <w:t xml:space="preserve">a newly detected application </w:t>
      </w:r>
      <w:r>
        <w:rPr>
          <w:rFonts w:hint="eastAsia"/>
          <w:lang w:eastAsia="zh-CN"/>
        </w:rPr>
        <w:t xml:space="preserve">and </w:t>
      </w:r>
      <w:r>
        <w:t>associa</w:t>
      </w:r>
      <w:r>
        <w:rPr>
          <w:rFonts w:hint="eastAsia"/>
          <w:lang w:eastAsia="zh-CN"/>
        </w:rPr>
        <w:t>tes the application with</w:t>
      </w:r>
      <w:r>
        <w:t xml:space="preserve"> a new PDU Session</w:t>
      </w:r>
      <w:r>
        <w:rPr>
          <w:rFonts w:hint="eastAsia"/>
          <w:lang w:eastAsia="zh-CN"/>
        </w:rPr>
        <w:t>; or</w:t>
      </w:r>
    </w:p>
    <w:p w14:paraId="4E7F662B" w14:textId="77777777" w:rsidR="00D067AA" w:rsidRDefault="00D067AA" w:rsidP="00D067AA">
      <w:pPr>
        <w:pStyle w:val="B1"/>
        <w:snapToGrid w:val="0"/>
        <w:rPr>
          <w:lang w:eastAsia="zh-CN"/>
        </w:rPr>
      </w:pPr>
      <w:r>
        <w:rPr>
          <w:rFonts w:hint="eastAsia"/>
          <w:lang w:eastAsia="zh-CN"/>
        </w:rPr>
        <w:t>-</w:t>
      </w:r>
      <w:r w:rsidRPr="00A16911">
        <w:tab/>
      </w:r>
      <w:r>
        <w:rPr>
          <w:rFonts w:hint="eastAsia"/>
          <w:lang w:eastAsia="zh-CN"/>
        </w:rPr>
        <w:t xml:space="preserve">the </w:t>
      </w:r>
      <w:r w:rsidRPr="00A16911">
        <w:t>traffic descriptor</w:t>
      </w:r>
      <w:r>
        <w:t xml:space="preserve"> </w:t>
      </w:r>
      <w:r>
        <w:rPr>
          <w:rFonts w:hint="eastAsia"/>
          <w:lang w:eastAsia="zh-CN"/>
        </w:rPr>
        <w:t>of the URSP rule matches the application information of</w:t>
      </w:r>
      <w:r>
        <w:t xml:space="preserve"> </w:t>
      </w:r>
      <w:r>
        <w:rPr>
          <w:rFonts w:hint="eastAsia"/>
          <w:lang w:eastAsia="zh-CN"/>
        </w:rPr>
        <w:t xml:space="preserve">a </w:t>
      </w:r>
      <w:r>
        <w:t xml:space="preserve">newly detected application </w:t>
      </w:r>
      <w:r>
        <w:rPr>
          <w:rFonts w:hint="eastAsia"/>
          <w:lang w:eastAsia="zh-CN"/>
        </w:rPr>
        <w:t xml:space="preserve">and </w:t>
      </w:r>
      <w:r>
        <w:t>associat</w:t>
      </w:r>
      <w:r>
        <w:rPr>
          <w:rFonts w:hint="eastAsia"/>
          <w:lang w:eastAsia="zh-CN"/>
        </w:rPr>
        <w:t>es the application with</w:t>
      </w:r>
      <w:r w:rsidRPr="009D171B">
        <w:t xml:space="preserve"> </w:t>
      </w:r>
      <w:r w:rsidRPr="0001558D">
        <w:t>an existing PDU Session</w:t>
      </w:r>
      <w:r>
        <w:rPr>
          <w:rFonts w:hint="eastAsia"/>
          <w:lang w:eastAsia="zh-CN"/>
        </w:rPr>
        <w:t>;</w:t>
      </w:r>
    </w:p>
    <w:p w14:paraId="087F66CD" w14:textId="77777777" w:rsidR="00D067AA" w:rsidRPr="007D42A7" w:rsidRDefault="00D067AA" w:rsidP="00D067AA">
      <w:pPr>
        <w:snapToGrid w:val="0"/>
        <w:rPr>
          <w:lang w:eastAsia="zh-CN"/>
        </w:rPr>
      </w:pPr>
      <w:r>
        <w:rPr>
          <w:rFonts w:hint="eastAsia"/>
          <w:lang w:eastAsia="zh-CN"/>
        </w:rPr>
        <w:t xml:space="preserve">the UE </w:t>
      </w:r>
      <w:r>
        <w:rPr>
          <w:rFonts w:hint="eastAsia"/>
        </w:rPr>
        <w:t xml:space="preserve">shall send </w:t>
      </w:r>
      <w:r>
        <w:t>URSP rule enforcement</w:t>
      </w:r>
      <w:r>
        <w:rPr>
          <w:rFonts w:hint="eastAsia"/>
        </w:rPr>
        <w:t xml:space="preserve"> report </w:t>
      </w:r>
      <w:r>
        <w:rPr>
          <w:rFonts w:hint="eastAsia"/>
          <w:lang w:eastAsia="zh-CN"/>
        </w:rPr>
        <w:t>including</w:t>
      </w:r>
      <w:r w:rsidRPr="0001558D">
        <w:t xml:space="preserve"> </w:t>
      </w:r>
      <w:r>
        <w:rPr>
          <w:rFonts w:hint="eastAsia"/>
          <w:lang w:eastAsia="zh-CN"/>
        </w:rPr>
        <w:t>the c</w:t>
      </w:r>
      <w:r>
        <w:t xml:space="preserve">onnection </w:t>
      </w:r>
      <w:r>
        <w:rPr>
          <w:rFonts w:hint="eastAsia"/>
          <w:lang w:eastAsia="zh-CN"/>
        </w:rPr>
        <w:t>c</w:t>
      </w:r>
      <w:r w:rsidRPr="0001558D">
        <w:t xml:space="preserve">apabilities </w:t>
      </w:r>
      <w:r w:rsidRPr="00377812">
        <w:t>provide</w:t>
      </w:r>
      <w:r>
        <w:t>d by the associated application</w:t>
      </w:r>
      <w:r>
        <w:rPr>
          <w:rFonts w:hint="eastAsia"/>
          <w:lang w:eastAsia="zh-CN"/>
        </w:rPr>
        <w:t xml:space="preserve"> (i.e. only the matched c</w:t>
      </w:r>
      <w:r>
        <w:t xml:space="preserve">onnection </w:t>
      </w:r>
      <w:r>
        <w:rPr>
          <w:rFonts w:hint="eastAsia"/>
          <w:lang w:eastAsia="zh-CN"/>
        </w:rPr>
        <w:t>c</w:t>
      </w:r>
      <w:r w:rsidRPr="0001558D">
        <w:t>apabilit</w:t>
      </w:r>
      <w:r>
        <w:rPr>
          <w:rFonts w:hint="eastAsia"/>
          <w:lang w:eastAsia="zh-CN"/>
        </w:rPr>
        <w:t xml:space="preserve">ies in traffic descriptor), to the network </w:t>
      </w:r>
      <w:r w:rsidRPr="00FE7515">
        <w:rPr>
          <w:lang w:eastAsia="zh-CN"/>
        </w:rPr>
        <w:t xml:space="preserve">according to </w:t>
      </w:r>
      <w:r w:rsidRPr="006D45B3">
        <w:t>3GPP TS </w:t>
      </w:r>
      <w:r>
        <w:rPr>
          <w:rFonts w:hint="eastAsia"/>
          <w:lang w:eastAsia="zh-CN"/>
        </w:rPr>
        <w:t>24</w:t>
      </w:r>
      <w:r>
        <w:t>.50</w:t>
      </w:r>
      <w:r>
        <w:rPr>
          <w:rFonts w:hint="eastAsia"/>
          <w:lang w:eastAsia="zh-CN"/>
        </w:rPr>
        <w:t>1</w:t>
      </w:r>
      <w:r>
        <w:t> [</w:t>
      </w:r>
      <w:r>
        <w:rPr>
          <w:rFonts w:hint="eastAsia"/>
          <w:lang w:eastAsia="zh-CN"/>
        </w:rPr>
        <w:t>11</w:t>
      </w:r>
      <w:r w:rsidRPr="00FE7515">
        <w:rPr>
          <w:lang w:eastAsia="zh-CN"/>
        </w:rPr>
        <w:t>]</w:t>
      </w:r>
      <w:r w:rsidRPr="0001558D">
        <w:t>.</w:t>
      </w:r>
      <w:r w:rsidRPr="00DA7DB5">
        <w:rPr>
          <w:rFonts w:hint="eastAsia"/>
          <w:lang w:eastAsia="zh-CN"/>
        </w:rPr>
        <w:t xml:space="preserve"> </w:t>
      </w:r>
    </w:p>
    <w:p w14:paraId="28BD4929" w14:textId="77777777" w:rsidR="00D067AA" w:rsidRDefault="00D067AA" w:rsidP="001841A1"/>
    <w:p w14:paraId="13AC92CD" w14:textId="77777777" w:rsidR="004C7F87" w:rsidRPr="004C7F87" w:rsidRDefault="005A3F94" w:rsidP="005A3F94">
      <w:pPr>
        <w:pStyle w:val="Heading2"/>
        <w:rPr>
          <w:lang w:eastAsia="zh-CN"/>
        </w:rPr>
      </w:pPr>
      <w:bookmarkStart w:id="108" w:name="_Toc51932235"/>
      <w:bookmarkStart w:id="109" w:name="_Toc146249898"/>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3"/>
      <w:bookmarkEnd w:id="104"/>
      <w:bookmarkEnd w:id="105"/>
      <w:bookmarkEnd w:id="106"/>
      <w:bookmarkEnd w:id="108"/>
      <w:bookmarkEnd w:id="109"/>
    </w:p>
    <w:p w14:paraId="5E8889BA" w14:textId="77777777" w:rsidR="000A51E3" w:rsidRDefault="000A51E3" w:rsidP="000532DA">
      <w:pPr>
        <w:pStyle w:val="Heading3"/>
        <w:rPr>
          <w:lang w:eastAsia="zh-CN"/>
        </w:rPr>
      </w:pPr>
      <w:bookmarkStart w:id="110" w:name="_Toc20209066"/>
      <w:bookmarkStart w:id="111" w:name="_Toc27581314"/>
      <w:bookmarkStart w:id="112" w:name="_Toc36113465"/>
      <w:bookmarkStart w:id="113" w:name="_Toc45212723"/>
      <w:bookmarkStart w:id="114" w:name="_Toc51932236"/>
      <w:bookmarkStart w:id="115" w:name="_Toc146249899"/>
      <w:r>
        <w:rPr>
          <w:rFonts w:hint="eastAsia"/>
          <w:lang w:eastAsia="zh-CN"/>
        </w:rPr>
        <w:t>4.3</w:t>
      </w:r>
      <w:r>
        <w:rPr>
          <w:lang w:eastAsia="zh-CN"/>
        </w:rPr>
        <w:t>.1</w:t>
      </w:r>
      <w:r>
        <w:rPr>
          <w:lang w:eastAsia="zh-CN"/>
        </w:rPr>
        <w:tab/>
        <w:t>Overview</w:t>
      </w:r>
      <w:bookmarkEnd w:id="110"/>
      <w:bookmarkEnd w:id="111"/>
      <w:bookmarkEnd w:id="112"/>
      <w:bookmarkEnd w:id="113"/>
      <w:bookmarkEnd w:id="114"/>
      <w:bookmarkEnd w:id="115"/>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232BA041"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6" w:name="_Toc20209067"/>
      <w:bookmarkStart w:id="117" w:name="_Toc27581315"/>
      <w:bookmarkStart w:id="118" w:name="_Toc36113466"/>
      <w:bookmarkStart w:id="119" w:name="_Toc45212724"/>
      <w:bookmarkStart w:id="120" w:name="_Toc51932237"/>
      <w:bookmarkStart w:id="121" w:name="_Toc146249900"/>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6"/>
      <w:bookmarkEnd w:id="117"/>
      <w:bookmarkEnd w:id="118"/>
      <w:bookmarkEnd w:id="119"/>
      <w:bookmarkEnd w:id="120"/>
      <w:bookmarkEnd w:id="121"/>
    </w:p>
    <w:p w14:paraId="04322B0B" w14:textId="77777777" w:rsidR="000A51E3" w:rsidRDefault="000A51E3" w:rsidP="000532DA">
      <w:pPr>
        <w:pStyle w:val="Heading4"/>
        <w:rPr>
          <w:lang w:eastAsia="zh-CN"/>
        </w:rPr>
      </w:pPr>
      <w:bookmarkStart w:id="122" w:name="_Toc20209068"/>
      <w:bookmarkStart w:id="123" w:name="_Toc27581316"/>
      <w:bookmarkStart w:id="124" w:name="_Toc36113467"/>
      <w:bookmarkStart w:id="125" w:name="_Toc45212725"/>
      <w:bookmarkStart w:id="126" w:name="_Toc51932238"/>
      <w:bookmarkStart w:id="127" w:name="_Toc146249901"/>
      <w:r>
        <w:rPr>
          <w:rFonts w:hint="eastAsia"/>
          <w:lang w:eastAsia="zh-CN"/>
        </w:rPr>
        <w:t>4.3.2.1</w:t>
      </w:r>
      <w:r>
        <w:rPr>
          <w:rFonts w:hint="eastAsia"/>
          <w:lang w:eastAsia="zh-CN"/>
        </w:rPr>
        <w:tab/>
      </w:r>
      <w:r>
        <w:rPr>
          <w:lang w:eastAsia="zh-CN"/>
        </w:rPr>
        <w:t>General</w:t>
      </w:r>
      <w:bookmarkEnd w:id="122"/>
      <w:bookmarkEnd w:id="123"/>
      <w:bookmarkEnd w:id="124"/>
      <w:bookmarkEnd w:id="125"/>
      <w:bookmarkEnd w:id="126"/>
      <w:bookmarkEnd w:id="127"/>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lastRenderedPageBreak/>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139DF9D6"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p>
    <w:p w14:paraId="6BE4D102" w14:textId="77777777" w:rsidR="000534DB"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r w:rsidR="000534DB">
        <w:rPr>
          <w:lang w:eastAsia="zh-CN"/>
        </w:rPr>
        <w:t>; and</w:t>
      </w:r>
    </w:p>
    <w:p w14:paraId="62C23AE3" w14:textId="2E8639C5" w:rsidR="00F63E45" w:rsidRDefault="000534DB" w:rsidP="00F63E45">
      <w:pPr>
        <w:pStyle w:val="B1"/>
        <w:rPr>
          <w:lang w:eastAsia="zh-CN"/>
        </w:rPr>
      </w:pPr>
      <w:r>
        <w:rPr>
          <w:lang w:eastAsia="zh-CN"/>
        </w:rPr>
        <w:t>-</w:t>
      </w:r>
      <w:r>
        <w:rPr>
          <w:lang w:eastAsia="zh-CN"/>
        </w:rPr>
        <w:tab/>
      </w:r>
      <w:r w:rsidRPr="007C002D">
        <w:rPr>
          <w:lang w:eastAsia="zh-CN"/>
        </w:rPr>
        <w:t>slice-based TNAN list</w:t>
      </w:r>
      <w:r>
        <w:rPr>
          <w:lang w:eastAsia="zh-CN"/>
        </w:rPr>
        <w: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51E4A861"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513AE54A" w14:textId="77777777" w:rsidR="00DC7253" w:rsidRPr="00DB1468" w:rsidRDefault="00DC7253" w:rsidP="00DC7253">
      <w:pPr>
        <w:rPr>
          <w:lang w:eastAsia="zh-CN"/>
        </w:rPr>
      </w:pPr>
      <w:r>
        <w:rPr>
          <w:lang w:eastAsia="zh-CN"/>
        </w:rPr>
        <w:t xml:space="preserve">When the selection criteria is for </w:t>
      </w:r>
      <w:r w:rsidRPr="00DB1468">
        <w:rPr>
          <w:lang w:eastAsia="zh-CN"/>
        </w:rPr>
        <w:t>slice-based TNAN list</w:t>
      </w:r>
      <w:r>
        <w:rPr>
          <w:lang w:eastAsia="zh-CN"/>
        </w:rPr>
        <w:t>, the s</w:t>
      </w:r>
      <w:r w:rsidRPr="00DB1468">
        <w:rPr>
          <w:lang w:eastAsia="zh-CN"/>
        </w:rPr>
        <w:t>election criteria sub entry consists of:</w:t>
      </w:r>
    </w:p>
    <w:p w14:paraId="5B7B3B59" w14:textId="77777777" w:rsidR="00DC7253" w:rsidRPr="00DB1468" w:rsidRDefault="00DC7253" w:rsidP="00DC7253">
      <w:pPr>
        <w:pStyle w:val="B1"/>
        <w:rPr>
          <w:lang w:eastAsia="zh-CN"/>
        </w:rPr>
      </w:pPr>
      <w:r w:rsidRPr="00DB1468">
        <w:rPr>
          <w:lang w:eastAsia="zh-CN"/>
        </w:rPr>
        <w:t>-</w:t>
      </w:r>
      <w:r w:rsidRPr="00DB1468">
        <w:rPr>
          <w:lang w:eastAsia="zh-CN"/>
        </w:rPr>
        <w:tab/>
        <w:t>TNGF ID;</w:t>
      </w:r>
    </w:p>
    <w:p w14:paraId="21A09BA7" w14:textId="77777777" w:rsidR="00DC7253" w:rsidRPr="00DB1468" w:rsidRDefault="00DC7253" w:rsidP="00DC7253">
      <w:pPr>
        <w:pStyle w:val="B1"/>
        <w:rPr>
          <w:lang w:eastAsia="zh-CN"/>
        </w:rPr>
      </w:pPr>
      <w:r w:rsidRPr="00DB1468">
        <w:rPr>
          <w:lang w:eastAsia="zh-CN"/>
        </w:rPr>
        <w:t>-</w:t>
      </w:r>
      <w:r w:rsidRPr="00DB1468">
        <w:rPr>
          <w:lang w:eastAsia="zh-CN"/>
        </w:rPr>
        <w:tab/>
        <w:t>S-NSSAI list; and</w:t>
      </w:r>
    </w:p>
    <w:p w14:paraId="298012BC" w14:textId="77777777" w:rsidR="00DC7253" w:rsidRPr="00DB1468" w:rsidRDefault="00DC7253" w:rsidP="00DC7253">
      <w:pPr>
        <w:pStyle w:val="B1"/>
        <w:rPr>
          <w:lang w:eastAsia="zh-CN"/>
        </w:rPr>
      </w:pPr>
      <w:r w:rsidRPr="00DB1468">
        <w:rPr>
          <w:lang w:eastAsia="zh-CN"/>
        </w:rPr>
        <w:lastRenderedPageBreak/>
        <w:t>-</w:t>
      </w:r>
      <w:r w:rsidRPr="00DB1468">
        <w:rPr>
          <w:lang w:eastAsia="zh-CN"/>
        </w:rPr>
        <w:tab/>
        <w:t>SSID list.</w:t>
      </w:r>
    </w:p>
    <w:p w14:paraId="4C1C6648" w14:textId="7EC0A184" w:rsidR="00DC7253" w:rsidRDefault="00DC7253" w:rsidP="00641F6A">
      <w:pPr>
        <w:rPr>
          <w:lang w:eastAsia="zh-CN"/>
        </w:rPr>
      </w:pPr>
      <w:r w:rsidRPr="00DB1468">
        <w:rPr>
          <w:lang w:eastAsia="zh-CN"/>
        </w:rPr>
        <w:t xml:space="preserve">The S-NSSAI list indicates </w:t>
      </w:r>
      <w:r w:rsidRPr="00DB1468">
        <w:rPr>
          <w:lang w:val="en-US" w:eastAsia="zh-CN"/>
        </w:rPr>
        <w:t xml:space="preserve">the list of S-NSSAI(s) that are supported by the indicated </w:t>
      </w:r>
      <w:r w:rsidRPr="00DB1468">
        <w:rPr>
          <w:lang w:eastAsia="zh-CN"/>
        </w:rPr>
        <w:t>TNGF. The SSID list indicates the list of SSID(s) through which the indicated TNGF can be reached.</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6E4300C0" w14:textId="77777777" w:rsidR="00A60821" w:rsidRDefault="00A60821" w:rsidP="00A60821">
      <w:pPr>
        <w:rPr>
          <w:lang w:eastAsia="zh-CN"/>
        </w:rPr>
      </w:pPr>
      <w:r>
        <w:rPr>
          <w:lang w:eastAsia="zh-CN"/>
        </w:rPr>
        <w:t>If the UE is in a non-subscribed SNPN and WLANSP rules from both:</w:t>
      </w:r>
    </w:p>
    <w:p w14:paraId="1B80C9DA" w14:textId="77777777" w:rsidR="00A60821" w:rsidRDefault="00A60821" w:rsidP="0008600C">
      <w:pPr>
        <w:pStyle w:val="B1"/>
        <w:rPr>
          <w:lang w:eastAsia="zh-CN"/>
        </w:rPr>
      </w:pPr>
      <w:r>
        <w:rPr>
          <w:lang w:eastAsia="zh-CN"/>
        </w:rPr>
        <w:t>-</w:t>
      </w:r>
      <w:r>
        <w:rPr>
          <w:lang w:eastAsia="zh-CN"/>
        </w:rPr>
        <w:tab/>
        <w:t>the subscribed SNPN, the CH with AAA server or the HPLMN; and</w:t>
      </w:r>
    </w:p>
    <w:p w14:paraId="36CC6CAA" w14:textId="77777777" w:rsidR="00A60821" w:rsidRDefault="00A60821" w:rsidP="0008600C">
      <w:pPr>
        <w:pStyle w:val="B1"/>
        <w:rPr>
          <w:lang w:eastAsia="zh-CN"/>
        </w:rPr>
      </w:pPr>
      <w:r>
        <w:rPr>
          <w:lang w:eastAsia="zh-CN"/>
        </w:rPr>
        <w:t>-</w:t>
      </w:r>
      <w:r>
        <w:rPr>
          <w:lang w:eastAsia="zh-CN"/>
        </w:rPr>
        <w:tab/>
        <w:t>the non-subscribed SNPN;</w:t>
      </w:r>
    </w:p>
    <w:p w14:paraId="2A51D747" w14:textId="0E6F1940" w:rsidR="00A60821" w:rsidRDefault="00A60821" w:rsidP="00F63E45">
      <w:pPr>
        <w:rPr>
          <w:lang w:eastAsia="zh-CN"/>
        </w:rPr>
      </w:pPr>
      <w:r>
        <w:rPr>
          <w:lang w:eastAsia="zh-CN"/>
        </w:rPr>
        <w:t>are available, the non-subscribed SNPN's WLANSP rules shall take precedence.</w:t>
      </w:r>
    </w:p>
    <w:p w14:paraId="0474E2EC" w14:textId="77777777" w:rsidR="000A51E3" w:rsidRDefault="000A51E3" w:rsidP="000532DA">
      <w:pPr>
        <w:pStyle w:val="Heading4"/>
        <w:rPr>
          <w:lang w:eastAsia="zh-CN"/>
        </w:rPr>
      </w:pPr>
      <w:bookmarkStart w:id="128" w:name="_Toc20209069"/>
      <w:bookmarkStart w:id="129" w:name="_Toc27581317"/>
      <w:bookmarkStart w:id="130" w:name="_Toc36113468"/>
      <w:bookmarkStart w:id="131" w:name="_Toc45212726"/>
      <w:bookmarkStart w:id="132" w:name="_Toc51932239"/>
      <w:bookmarkStart w:id="133" w:name="_Toc146249902"/>
      <w:r>
        <w:rPr>
          <w:rFonts w:hint="eastAsia"/>
          <w:lang w:eastAsia="zh-CN"/>
        </w:rPr>
        <w:t>4.3.2.2</w:t>
      </w:r>
      <w:r>
        <w:rPr>
          <w:rFonts w:hint="eastAsia"/>
          <w:lang w:eastAsia="zh-CN"/>
        </w:rPr>
        <w:tab/>
      </w:r>
      <w:r w:rsidRPr="000532DA">
        <w:t>WLAN access selection</w:t>
      </w:r>
      <w:bookmarkEnd w:id="128"/>
      <w:bookmarkEnd w:id="129"/>
      <w:bookmarkEnd w:id="130"/>
      <w:bookmarkEnd w:id="131"/>
      <w:bookmarkEnd w:id="132"/>
      <w:bookmarkEnd w:id="133"/>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4" w:name="_Toc20209070"/>
      <w:bookmarkStart w:id="135" w:name="_Toc27581318"/>
      <w:bookmarkStart w:id="136" w:name="_Toc36113469"/>
      <w:bookmarkStart w:id="137" w:name="_Toc45212727"/>
      <w:bookmarkStart w:id="138" w:name="_Toc51932240"/>
      <w:bookmarkStart w:id="139" w:name="_Toc146249903"/>
      <w:r>
        <w:rPr>
          <w:rFonts w:hint="eastAsia"/>
          <w:lang w:eastAsia="zh-CN"/>
        </w:rPr>
        <w:t>4.3.3</w:t>
      </w:r>
      <w:r>
        <w:rPr>
          <w:lang w:eastAsia="zh-CN"/>
        </w:rPr>
        <w:tab/>
      </w:r>
      <w:r>
        <w:t xml:space="preserve">N3AN node </w:t>
      </w:r>
      <w:r w:rsidRPr="00DE0618">
        <w:t>configuration information</w:t>
      </w:r>
      <w:bookmarkEnd w:id="134"/>
      <w:bookmarkEnd w:id="135"/>
      <w:bookmarkEnd w:id="136"/>
      <w:bookmarkEnd w:id="137"/>
      <w:bookmarkEnd w:id="138"/>
      <w:bookmarkEnd w:id="139"/>
    </w:p>
    <w:p w14:paraId="1FF5B50F" w14:textId="77777777" w:rsidR="000A51E3" w:rsidRDefault="000A51E3" w:rsidP="000532DA">
      <w:pPr>
        <w:pStyle w:val="Heading4"/>
        <w:rPr>
          <w:lang w:eastAsia="zh-CN"/>
        </w:rPr>
      </w:pPr>
      <w:bookmarkStart w:id="140" w:name="_Toc20209071"/>
      <w:bookmarkStart w:id="141" w:name="_Toc27581319"/>
      <w:bookmarkStart w:id="142" w:name="_Toc36113470"/>
      <w:bookmarkStart w:id="143" w:name="_Toc45212728"/>
      <w:bookmarkStart w:id="144" w:name="_Toc51932241"/>
      <w:bookmarkStart w:id="145" w:name="_Toc146249904"/>
      <w:r>
        <w:rPr>
          <w:rFonts w:hint="eastAsia"/>
          <w:lang w:eastAsia="zh-CN"/>
        </w:rPr>
        <w:t>4.3.3.1</w:t>
      </w:r>
      <w:r>
        <w:rPr>
          <w:lang w:eastAsia="zh-CN"/>
        </w:rPr>
        <w:tab/>
        <w:t>General</w:t>
      </w:r>
      <w:bookmarkEnd w:id="140"/>
      <w:bookmarkEnd w:id="141"/>
      <w:bookmarkEnd w:id="142"/>
      <w:bookmarkEnd w:id="143"/>
      <w:bookmarkEnd w:id="144"/>
      <w:bookmarkEnd w:id="145"/>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00990E48" w:rsidR="00693741" w:rsidRPr="000532DA" w:rsidRDefault="00693741" w:rsidP="000532DA">
      <w:r w:rsidRPr="000532DA">
        <w:t xml:space="preserve">The </w:t>
      </w:r>
      <w:r>
        <w:t>non-3GPP access network (N3AN) node configuration information</w:t>
      </w:r>
      <w:r w:rsidR="009806D6">
        <w:t xml:space="preserve"> provisioned by the HPLMN</w:t>
      </w:r>
      <w:r>
        <w:t xml:space="preserve"> </w:t>
      </w:r>
      <w:r w:rsidRPr="000532DA">
        <w:t>consists of:</w:t>
      </w:r>
    </w:p>
    <w:p w14:paraId="7B7E42BE" w14:textId="39C0198A" w:rsidR="009806D6" w:rsidRDefault="009806D6" w:rsidP="009806D6">
      <w:pPr>
        <w:pStyle w:val="B1"/>
        <w:rPr>
          <w:lang w:val="en-US"/>
        </w:rPr>
      </w:pPr>
      <w:bookmarkStart w:id="146" w:name="_Toc20209072"/>
      <w:bookmarkStart w:id="147" w:name="_Toc27581320"/>
      <w:bookmarkStart w:id="148" w:name="_Toc36113471"/>
      <w:bookmarkStart w:id="149" w:name="_Toc45212729"/>
      <w:bookmarkStart w:id="150" w:name="_Toc51932242"/>
      <w:r>
        <w:rPr>
          <w:lang w:val="en-US"/>
        </w:rPr>
        <w:t>a)</w:t>
      </w:r>
      <w:r>
        <w:rPr>
          <w:lang w:val="en-US"/>
        </w:rPr>
        <w:tab/>
        <w:t>Non-3GPP access network (N3AN) node selection information;</w:t>
      </w:r>
    </w:p>
    <w:p w14:paraId="35D35D46" w14:textId="19A08F1D" w:rsidR="009806D6" w:rsidRDefault="009806D6" w:rsidP="009806D6">
      <w:pPr>
        <w:pStyle w:val="B1"/>
        <w:rPr>
          <w:lang w:val="en-US"/>
        </w:rPr>
      </w:pPr>
      <w:r>
        <w:rPr>
          <w:lang w:val="en-US"/>
        </w:rPr>
        <w:t>b)</w:t>
      </w:r>
      <w:r>
        <w:rPr>
          <w:lang w:val="en-US"/>
        </w:rPr>
        <w:tab/>
        <w:t>optionally, home ePDG identifier configuration;</w:t>
      </w:r>
    </w:p>
    <w:p w14:paraId="08AE0FCA" w14:textId="3F9F060E" w:rsidR="009806D6" w:rsidRDefault="009806D6" w:rsidP="009806D6">
      <w:pPr>
        <w:pStyle w:val="B1"/>
        <w:rPr>
          <w:lang w:val="en-US"/>
        </w:rPr>
      </w:pPr>
      <w:r>
        <w:rPr>
          <w:lang w:val="en-US"/>
        </w:rPr>
        <w:t>c)</w:t>
      </w:r>
      <w:r>
        <w:rPr>
          <w:lang w:val="en-US"/>
        </w:rPr>
        <w:tab/>
        <w:t>optionally, home N3IWF identifier configuration;</w:t>
      </w:r>
    </w:p>
    <w:p w14:paraId="18A06531" w14:textId="77777777" w:rsidR="009806D6" w:rsidRDefault="009806D6" w:rsidP="009806D6">
      <w:pPr>
        <w:pStyle w:val="B1"/>
        <w:rPr>
          <w:lang w:val="en-US"/>
        </w:rPr>
      </w:pPr>
      <w:r>
        <w:rPr>
          <w:lang w:val="en-US"/>
        </w:rPr>
        <w:t>d)</w:t>
      </w:r>
      <w:r>
        <w:rPr>
          <w:lang w:val="en-US"/>
        </w:rPr>
        <w:tab/>
        <w:t>optionally, extended home N3IWF identifier configuration; and</w:t>
      </w:r>
    </w:p>
    <w:p w14:paraId="5C56D41A" w14:textId="77777777" w:rsidR="009806D6" w:rsidRDefault="009806D6" w:rsidP="009806D6">
      <w:pPr>
        <w:pStyle w:val="B1"/>
        <w:rPr>
          <w:lang w:val="en-US"/>
        </w:rPr>
      </w:pPr>
      <w:r>
        <w:rPr>
          <w:lang w:val="en-US"/>
        </w:rPr>
        <w:t>e)</w:t>
      </w:r>
      <w:r>
        <w:rPr>
          <w:lang w:val="en-US"/>
        </w:rPr>
        <w:tab/>
        <w:t>optionally, slice-specific N3IWF prefix configuration.</w:t>
      </w:r>
    </w:p>
    <w:p w14:paraId="0A13D858" w14:textId="77777777" w:rsidR="009806D6" w:rsidRPr="00277895" w:rsidRDefault="009806D6" w:rsidP="009806D6">
      <w:r w:rsidRPr="000532DA">
        <w:t xml:space="preserve">The </w:t>
      </w:r>
      <w:r>
        <w:t xml:space="preserve">non-3GPP access network (N3AN) node configuration information provisioned by a VPLMN </w:t>
      </w:r>
      <w:r w:rsidRPr="000532DA">
        <w:t>consists of</w:t>
      </w:r>
      <w:r w:rsidRPr="00277895">
        <w:t>:</w:t>
      </w:r>
    </w:p>
    <w:p w14:paraId="365F54DA" w14:textId="77777777" w:rsidR="009806D6" w:rsidRDefault="009806D6" w:rsidP="009806D6">
      <w:pPr>
        <w:pStyle w:val="B1"/>
        <w:rPr>
          <w:lang w:val="en-US"/>
        </w:rPr>
      </w:pPr>
      <w:r w:rsidRPr="00277895">
        <w:rPr>
          <w:lang w:val="en-US"/>
        </w:rPr>
        <w:t>a)</w:t>
      </w:r>
      <w:r w:rsidRPr="00277895">
        <w:rPr>
          <w:lang w:val="en-US"/>
        </w:rPr>
        <w:tab/>
      </w:r>
      <w:r w:rsidRPr="00277895">
        <w:t>slice-specific N3IWF prefix</w:t>
      </w:r>
      <w:r w:rsidRPr="00277895">
        <w:rPr>
          <w:lang w:eastAsia="zh-CN"/>
        </w:rPr>
        <w:t xml:space="preserve"> configuration</w:t>
      </w:r>
      <w:r>
        <w:rPr>
          <w:lang w:eastAsia="zh-CN"/>
        </w:rPr>
        <w:t>.</w:t>
      </w:r>
    </w:p>
    <w:p w14:paraId="61E4268C" w14:textId="2422D5E1" w:rsidR="004B784C" w:rsidRPr="00641F6A" w:rsidRDefault="004B784C" w:rsidP="00641F6A">
      <w:pPr>
        <w:pStyle w:val="NO"/>
      </w:pPr>
      <w:r>
        <w:t>NOTE:</w:t>
      </w:r>
      <w:r>
        <w:tab/>
        <w:t xml:space="preserve">As an implementation option, the UE can store slice-specific N3IWF prefix configuration provisioned by a PLMN for later use. </w:t>
      </w:r>
    </w:p>
    <w:p w14:paraId="0B45FBD1" w14:textId="77777777" w:rsidR="000A51E3" w:rsidRDefault="000A51E3" w:rsidP="000532DA">
      <w:pPr>
        <w:pStyle w:val="Heading4"/>
        <w:rPr>
          <w:lang w:eastAsia="zh-CN"/>
        </w:rPr>
      </w:pPr>
      <w:bookmarkStart w:id="151" w:name="_Toc146249905"/>
      <w:r>
        <w:rPr>
          <w:rFonts w:hint="eastAsia"/>
          <w:lang w:eastAsia="zh-CN"/>
        </w:rPr>
        <w:t>4.3.3.2</w:t>
      </w:r>
      <w:r>
        <w:rPr>
          <w:lang w:eastAsia="zh-CN"/>
        </w:rPr>
        <w:tab/>
        <w:t>N3AN node selection</w:t>
      </w:r>
      <w:bookmarkEnd w:id="146"/>
      <w:bookmarkEnd w:id="147"/>
      <w:bookmarkEnd w:id="148"/>
      <w:bookmarkEnd w:id="149"/>
      <w:bookmarkEnd w:id="150"/>
      <w:bookmarkEnd w:id="151"/>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2" w:name="_Toc20209073"/>
      <w:bookmarkStart w:id="153" w:name="_Toc27581321"/>
      <w:bookmarkStart w:id="154" w:name="_Toc36113472"/>
      <w:bookmarkStart w:id="155" w:name="_Toc45212730"/>
      <w:bookmarkStart w:id="156" w:name="_Toc51932243"/>
      <w:bookmarkStart w:id="157" w:name="_Toc146249906"/>
      <w:r>
        <w:lastRenderedPageBreak/>
        <w:t>4.4</w:t>
      </w:r>
      <w:r w:rsidRPr="004D3578">
        <w:tab/>
      </w:r>
      <w:r>
        <w:t>Interworking with EPC</w:t>
      </w:r>
      <w:bookmarkEnd w:id="152"/>
      <w:bookmarkEnd w:id="153"/>
      <w:bookmarkEnd w:id="154"/>
      <w:bookmarkEnd w:id="155"/>
      <w:bookmarkEnd w:id="156"/>
      <w:bookmarkEnd w:id="157"/>
    </w:p>
    <w:p w14:paraId="093F3369" w14:textId="77777777" w:rsidR="00FC0F36" w:rsidRPr="00A16911" w:rsidRDefault="00FC0F36" w:rsidP="00FC0F36">
      <w:pPr>
        <w:pStyle w:val="Heading3"/>
      </w:pPr>
      <w:bookmarkStart w:id="158" w:name="_Toc20209074"/>
      <w:bookmarkStart w:id="159" w:name="_Toc27581322"/>
      <w:bookmarkStart w:id="160" w:name="_Toc36113473"/>
      <w:bookmarkStart w:id="161" w:name="_Toc45212731"/>
      <w:bookmarkStart w:id="162" w:name="_Toc51932244"/>
      <w:bookmarkStart w:id="163" w:name="_Toc146249907"/>
      <w:r w:rsidRPr="00A16911">
        <w:t>4.</w:t>
      </w:r>
      <w:r>
        <w:t>4</w:t>
      </w:r>
      <w:r w:rsidRPr="00A16911">
        <w:t>.</w:t>
      </w:r>
      <w:r>
        <w:t>1</w:t>
      </w:r>
      <w:r w:rsidRPr="00A16911">
        <w:tab/>
      </w:r>
      <w:r>
        <w:t>Precedence between URSP, ANDSP, ANDSF and RAN rules</w:t>
      </w:r>
      <w:bookmarkEnd w:id="158"/>
      <w:bookmarkEnd w:id="159"/>
      <w:bookmarkEnd w:id="160"/>
      <w:bookmarkEnd w:id="161"/>
      <w:bookmarkEnd w:id="162"/>
      <w:bookmarkEnd w:id="163"/>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1C6FCF5D"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w:t>
      </w:r>
      <w:r w:rsidR="00322CFB">
        <w:rPr>
          <w:lang w:eastAsia="zh-CN"/>
        </w:rPr>
        <w:t xml:space="preserve"> non-3GPP access</w:t>
      </w:r>
      <w:r>
        <w:rPr>
          <w:lang w:eastAsia="zh-CN"/>
        </w:rPr>
        <w:t>;</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4" w:name="_Toc20209075"/>
      <w:bookmarkStart w:id="165" w:name="_Toc27581323"/>
      <w:bookmarkStart w:id="166" w:name="_Toc36113474"/>
      <w:bookmarkStart w:id="167" w:name="_Toc45212732"/>
      <w:bookmarkStart w:id="168" w:name="_Toc51932245"/>
      <w:bookmarkStart w:id="169" w:name="_Toc146249908"/>
      <w:r w:rsidRPr="00A16911">
        <w:t>4.</w:t>
      </w:r>
      <w:r>
        <w:t>4</w:t>
      </w:r>
      <w:r w:rsidRPr="00A16911">
        <w:t>.</w:t>
      </w:r>
      <w:r>
        <w:t>2</w:t>
      </w:r>
      <w:r w:rsidRPr="00A16911">
        <w:tab/>
      </w:r>
      <w:r>
        <w:t>Use of URSP in EPS</w:t>
      </w:r>
      <w:bookmarkEnd w:id="164"/>
      <w:bookmarkEnd w:id="165"/>
      <w:bookmarkEnd w:id="166"/>
      <w:bookmarkEnd w:id="167"/>
      <w:bookmarkEnd w:id="168"/>
      <w:bookmarkEnd w:id="169"/>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lastRenderedPageBreak/>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70"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1" w:name="_MCCTEMPBM_CRPT80180002___4" w:colFirst="0" w:colLast="1"/>
            <w:bookmarkEnd w:id="170"/>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2" w:name="_MCCTEMPBM_CRPT80180003___4" w:colFirst="0" w:colLast="1"/>
            <w:bookmarkEnd w:id="171"/>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3" w:name="_MCCTEMPBM_CRPT80180004___4" w:colFirst="0" w:colLast="1"/>
            <w:bookmarkEnd w:id="172"/>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4" w:name="_MCCTEMPBM_CRPT80180005___4" w:colFirst="0" w:colLast="1"/>
            <w:bookmarkEnd w:id="173"/>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5" w:name="_MCCTEMPBM_CRPT80180006___4" w:colFirst="0" w:colLast="1"/>
            <w:bookmarkEnd w:id="174"/>
            <w:r>
              <w:rPr>
                <w:lang w:val="en-US"/>
              </w:rPr>
              <w:t>Connection Capabilities</w:t>
            </w:r>
          </w:p>
        </w:tc>
        <w:tc>
          <w:tcPr>
            <w:tcW w:w="2459" w:type="dxa"/>
            <w:shd w:val="clear" w:color="auto" w:fill="auto"/>
          </w:tcPr>
          <w:p w14:paraId="14377774" w14:textId="58ABE50C"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3A6F53">
              <w:rPr>
                <w:lang w:val="en-US"/>
              </w:rPr>
              <w:t xml:space="preserve"> or </w:t>
            </w:r>
            <w:r w:rsidR="003A6F53">
              <w:t>traffic categories</w:t>
            </w:r>
          </w:p>
        </w:tc>
        <w:tc>
          <w:tcPr>
            <w:tcW w:w="2665" w:type="dxa"/>
            <w:shd w:val="clear" w:color="auto" w:fill="auto"/>
          </w:tcPr>
          <w:p w14:paraId="2EEE5B08" w14:textId="665392E3"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00674C6F">
              <w:rPr>
                <w:lang w:val="en-US"/>
              </w:rPr>
              <w:t xml:space="preserve"> or </w:t>
            </w:r>
            <w:r w:rsidR="00674C6F">
              <w:t>traffic categories</w:t>
            </w:r>
          </w:p>
        </w:tc>
      </w:tr>
      <w:bookmarkEnd w:id="175"/>
      <w:tr w:rsidR="00041772" w14:paraId="5E822BEC" w14:textId="77777777" w:rsidTr="007C1F61">
        <w:trPr>
          <w:jc w:val="center"/>
        </w:trPr>
        <w:tc>
          <w:tcPr>
            <w:tcW w:w="2109" w:type="dxa"/>
          </w:tcPr>
          <w:p w14:paraId="433BB0A4" w14:textId="77777777" w:rsidR="00041772" w:rsidRDefault="00041772" w:rsidP="007C1F61">
            <w:pPr>
              <w:pStyle w:val="TAC"/>
              <w:jc w:val="left"/>
              <w:rPr>
                <w:lang w:val="en-US"/>
              </w:rPr>
            </w:pPr>
            <w:r>
              <w:t>Connectivity group ID</w:t>
            </w:r>
          </w:p>
        </w:tc>
        <w:tc>
          <w:tcPr>
            <w:tcW w:w="2459" w:type="dxa"/>
            <w:shd w:val="clear" w:color="auto" w:fill="auto"/>
          </w:tcPr>
          <w:p w14:paraId="63F44C42" w14:textId="77777777" w:rsidR="00041772" w:rsidRDefault="00041772" w:rsidP="007C1F61">
            <w:pPr>
              <w:pStyle w:val="TAC"/>
              <w:jc w:val="left"/>
              <w:rPr>
                <w:lang w:val="en-US"/>
              </w:rPr>
            </w:pPr>
            <w:r>
              <w:rPr>
                <w:lang w:val="en-US"/>
              </w:rPr>
              <w:t xml:space="preserve">This is </w:t>
            </w:r>
            <w:r w:rsidRPr="00DF55E5">
              <w:rPr>
                <w:lang w:val="en-US"/>
              </w:rPr>
              <w:t xml:space="preserve">matched against the </w:t>
            </w:r>
            <w:r>
              <w:rPr>
                <w:lang w:val="en-US"/>
              </w:rPr>
              <w:t>c</w:t>
            </w:r>
            <w:r w:rsidRPr="00DF55E5">
              <w:rPr>
                <w:lang w:val="en-US"/>
              </w:rPr>
              <w:t xml:space="preserve">onnectivity </w:t>
            </w:r>
            <w:r>
              <w:rPr>
                <w:lang w:val="en-US"/>
              </w:rPr>
              <w:t>g</w:t>
            </w:r>
            <w:r w:rsidRPr="00DF55E5">
              <w:rPr>
                <w:lang w:val="en-US"/>
              </w:rPr>
              <w:t>roup ID that the NAUN3 device is associated with</w:t>
            </w:r>
          </w:p>
        </w:tc>
        <w:tc>
          <w:tcPr>
            <w:tcW w:w="2665" w:type="dxa"/>
            <w:shd w:val="clear" w:color="auto" w:fill="auto"/>
          </w:tcPr>
          <w:p w14:paraId="2E1E6129" w14:textId="77777777" w:rsidR="00041772" w:rsidRDefault="00041772" w:rsidP="007C1F61">
            <w:pPr>
              <w:pStyle w:val="TAC"/>
              <w:jc w:val="left"/>
              <w:rPr>
                <w:lang w:val="en-US" w:eastAsia="zh-CN"/>
              </w:rPr>
            </w:pPr>
            <w:r>
              <w:rPr>
                <w:rFonts w:hint="eastAsia"/>
                <w:lang w:val="en-US" w:eastAsia="zh-CN"/>
              </w:rPr>
              <w:t>N</w:t>
            </w:r>
            <w:r>
              <w:rPr>
                <w:lang w:val="en-US" w:eastAsia="zh-CN"/>
              </w:rPr>
              <w:t>ot applicable in EPS</w:t>
            </w:r>
          </w:p>
        </w:tc>
      </w:tr>
      <w:tr w:rsidR="00EF3DCA" w14:paraId="1155ECE8" w14:textId="77777777" w:rsidTr="007C1F61">
        <w:trPr>
          <w:jc w:val="center"/>
        </w:trPr>
        <w:tc>
          <w:tcPr>
            <w:tcW w:w="2109" w:type="dxa"/>
          </w:tcPr>
          <w:p w14:paraId="6085A287" w14:textId="77777777" w:rsidR="00EF3DCA" w:rsidRDefault="00EF3DCA" w:rsidP="007C1F61">
            <w:pPr>
              <w:pStyle w:val="TAC"/>
              <w:jc w:val="left"/>
              <w:rPr>
                <w:lang w:val="en-US" w:eastAsia="zh-CN"/>
              </w:rPr>
            </w:pPr>
            <w:r>
              <w:rPr>
                <w:lang w:val="en-US" w:eastAsia="zh-CN"/>
              </w:rPr>
              <w:t>PIN ID</w:t>
            </w:r>
          </w:p>
        </w:tc>
        <w:tc>
          <w:tcPr>
            <w:tcW w:w="2459" w:type="dxa"/>
            <w:shd w:val="clear" w:color="auto" w:fill="auto"/>
          </w:tcPr>
          <w:p w14:paraId="01B910C1" w14:textId="77777777" w:rsidR="00EF3DCA" w:rsidRDefault="00EF3DCA" w:rsidP="007C1F61">
            <w:pPr>
              <w:pStyle w:val="TAC"/>
              <w:jc w:val="left"/>
              <w:rPr>
                <w:lang w:val="en-US" w:eastAsia="zh-CN"/>
              </w:rPr>
            </w:pPr>
            <w:r>
              <w:rPr>
                <w:rFonts w:hint="eastAsia"/>
                <w:lang w:val="en-US" w:eastAsia="zh-CN"/>
              </w:rPr>
              <w:t>T</w:t>
            </w:r>
            <w:r>
              <w:rPr>
                <w:lang w:val="en-US" w:eastAsia="zh-CN"/>
              </w:rPr>
              <w:t>his is matched against the PIN information</w:t>
            </w:r>
          </w:p>
        </w:tc>
        <w:tc>
          <w:tcPr>
            <w:tcW w:w="2665" w:type="dxa"/>
            <w:shd w:val="clear" w:color="auto" w:fill="auto"/>
          </w:tcPr>
          <w:p w14:paraId="33C46B52" w14:textId="77777777" w:rsidR="00EF3DCA" w:rsidRDefault="00EF3DCA" w:rsidP="007C1F61">
            <w:pPr>
              <w:pStyle w:val="TAC"/>
              <w:jc w:val="left"/>
              <w:rPr>
                <w:lang w:val="en-US"/>
              </w:rPr>
            </w:pPr>
            <w:r>
              <w:rPr>
                <w:rFonts w:hint="eastAsia"/>
                <w:lang w:val="en-US" w:eastAsia="zh-CN"/>
              </w:rPr>
              <w:t>N</w:t>
            </w:r>
            <w:r>
              <w:rPr>
                <w:lang w:val="en-US" w:eastAsia="zh-CN"/>
              </w:rPr>
              <w:t>ot applicable in EPS</w:t>
            </w:r>
          </w:p>
        </w:tc>
      </w:tr>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6"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7" w:name="_MCCTEMPBM_CRPT80180008___4" w:colFirst="0" w:colLast="2"/>
            <w:bookmarkEnd w:id="176"/>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78" w:name="_MCCTEMPBM_CRPT80180009___4" w:colFirst="0" w:colLast="1"/>
            <w:bookmarkEnd w:id="177"/>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79" w:name="_MCCTEMPBM_CRPT80180010___4" w:colFirst="0" w:colLast="2"/>
            <w:bookmarkEnd w:id="178"/>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80" w:name="_MCCTEMPBM_CRPT80180011___4" w:colFirst="0" w:colLast="0"/>
            <w:bookmarkEnd w:id="179"/>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1"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2" w:name="_MCCTEMPBM_CRPT80180013___2"/>
            <w:bookmarkEnd w:id="181"/>
            <w:r>
              <w:rPr>
                <w:lang w:eastAsia="zh-CN"/>
              </w:rPr>
              <w:t>-</w:t>
            </w:r>
            <w:r>
              <w:rPr>
                <w:lang w:eastAsia="zh-CN"/>
              </w:rPr>
              <w:tab/>
            </w:r>
            <w:r w:rsidR="00FC0F36">
              <w:t>PDU session type "Ethernet" is mapped to PDN type "Ethernet", if supported by the UE. Otherwise PDU session type "Ethernet" is mapped to PDN type "non-IP"</w:t>
            </w:r>
            <w:bookmarkEnd w:id="182"/>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3" w:name="_MCCTEMPBM_CRPT80180014___4" w:colFirst="0" w:colLast="1"/>
            <w:bookmarkEnd w:id="180"/>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4" w:name="_MCCTEMPBM_CRPT80180015___4" w:colFirst="0" w:colLast="1"/>
            <w:bookmarkEnd w:id="183"/>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5" w:name="_MCCTEMPBM_CRPT80180016___4" w:colFirst="0" w:colLast="0"/>
            <w:bookmarkEnd w:id="184"/>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6" w:name="_MCCTEMPBM_CRPT80180017___4"/>
            <w:bookmarkEnd w:id="186"/>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7" w:name="_MCCTEMPBM_CRPT80180018___4" w:colFirst="0" w:colLast="0"/>
            <w:bookmarkEnd w:id="185"/>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42A28C8D" w14:textId="77777777" w:rsidR="007E46DE" w:rsidRDefault="007E46DE" w:rsidP="007E46DE">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50412A7C" w14:textId="0046C1D8" w:rsidR="00FC0F36" w:rsidRPr="00F70B61" w:rsidRDefault="007E46DE" w:rsidP="007E46DE">
            <w:pPr>
              <w:pStyle w:val="TAL"/>
            </w:pPr>
            <w:r>
              <w:t>Otherwise, 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88" w:name="_MCCTEMPBM_CRPT80180019___4" w:colFirst="0" w:colLast="0"/>
            <w:bookmarkEnd w:id="187"/>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89" w:name="_MCCTEMPBM_CRPT80180020___4" w:colFirst="0" w:colLast="0"/>
            <w:bookmarkEnd w:id="188"/>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90" w:name="_MCCTEMPBM_CRPT80180021___4" w:colFirst="0" w:colLast="0"/>
            <w:bookmarkEnd w:id="189"/>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1" w:name="_MCCTEMPBM_CRPT80180022___4" w:colFirst="0" w:colLast="0"/>
            <w:bookmarkEnd w:id="190"/>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tr w:rsidR="003C67EF" w:rsidRPr="005F7EB0" w14:paraId="78388043" w14:textId="77777777" w:rsidTr="005C5CD4">
        <w:trPr>
          <w:gridBefore w:val="1"/>
          <w:wBefore w:w="113" w:type="dxa"/>
          <w:jc w:val="center"/>
        </w:trPr>
        <w:tc>
          <w:tcPr>
            <w:tcW w:w="2109" w:type="dxa"/>
            <w:gridSpan w:val="2"/>
          </w:tcPr>
          <w:p w14:paraId="627AA7AB" w14:textId="5DAED25A" w:rsidR="003C67EF" w:rsidRDefault="003C67EF" w:rsidP="003C67EF">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167F33E0" w14:textId="5BAF9E6D" w:rsidR="003C67EF" w:rsidRPr="00E46AEE" w:rsidRDefault="003C67EF" w:rsidP="003C67EF">
            <w:pPr>
              <w:pStyle w:val="TAC"/>
              <w:jc w:val="left"/>
              <w:rPr>
                <w:lang w:eastAsia="zh-CN"/>
              </w:rPr>
            </w:pPr>
            <w:r w:rsidRPr="00153162">
              <w:t xml:space="preserve">Indicates if the traffic of the matching application is preferred to be sent via a PDU Session over the Uu reference point and a </w:t>
            </w:r>
            <w:r w:rsidR="007F4A5A">
              <w:t xml:space="preserve">5G </w:t>
            </w:r>
            <w:r w:rsidRPr="00153162">
              <w:t xml:space="preserve">ProSe </w:t>
            </w:r>
            <w:r w:rsidR="007F4A5A">
              <w:t>l</w:t>
            </w:r>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28F5C94E" w14:textId="2ABD8E31" w:rsidR="003C67EF" w:rsidRDefault="003C67EF" w:rsidP="003C67EF">
            <w:pPr>
              <w:pStyle w:val="TAL"/>
              <w:rPr>
                <w:szCs w:val="18"/>
              </w:rPr>
            </w:pPr>
            <w:r w:rsidRPr="00EF0557">
              <w:t>Not applicable in EPS</w:t>
            </w:r>
          </w:p>
        </w:tc>
      </w:tr>
      <w:bookmarkEnd w:id="191"/>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92" w:name="_Toc20209076"/>
      <w:bookmarkStart w:id="193" w:name="_Toc27581324"/>
      <w:bookmarkStart w:id="194" w:name="_Toc36113475"/>
      <w:bookmarkStart w:id="195" w:name="_Toc45212733"/>
      <w:bookmarkStart w:id="196" w:name="_Toc51932246"/>
      <w:bookmarkStart w:id="197" w:name="_Toc146249909"/>
      <w:r>
        <w:t>5</w:t>
      </w:r>
      <w:r w:rsidR="0038606A" w:rsidRPr="004D3578">
        <w:tab/>
      </w:r>
      <w:r w:rsidR="003734FB">
        <w:t>Enc</w:t>
      </w:r>
      <w:r w:rsidR="0038606A">
        <w:t xml:space="preserve">oding of </w:t>
      </w:r>
      <w:r w:rsidR="0038606A" w:rsidRPr="00163B5C">
        <w:t>UE</w:t>
      </w:r>
      <w:r w:rsidR="00A3676C">
        <w:t xml:space="preserve"> policies</w:t>
      </w:r>
      <w:bookmarkEnd w:id="192"/>
      <w:bookmarkEnd w:id="193"/>
      <w:bookmarkEnd w:id="194"/>
      <w:bookmarkEnd w:id="195"/>
      <w:bookmarkEnd w:id="196"/>
      <w:bookmarkEnd w:id="197"/>
    </w:p>
    <w:p w14:paraId="1C018294" w14:textId="77777777" w:rsidR="0038606A" w:rsidRPr="0038606A" w:rsidRDefault="000A51E3" w:rsidP="004C0CE7">
      <w:pPr>
        <w:pStyle w:val="Heading2"/>
      </w:pPr>
      <w:bookmarkStart w:id="198" w:name="_Toc20209077"/>
      <w:bookmarkStart w:id="199" w:name="_Toc27581325"/>
      <w:bookmarkStart w:id="200" w:name="_Toc36113476"/>
      <w:bookmarkStart w:id="201" w:name="_Toc45212734"/>
      <w:bookmarkStart w:id="202" w:name="_Toc51932247"/>
      <w:bookmarkStart w:id="203" w:name="_Toc146249910"/>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98"/>
      <w:bookmarkEnd w:id="199"/>
      <w:bookmarkEnd w:id="200"/>
      <w:bookmarkEnd w:id="201"/>
      <w:bookmarkEnd w:id="202"/>
      <w:bookmarkEnd w:id="203"/>
    </w:p>
    <w:p w14:paraId="5FA915C7" w14:textId="77777777" w:rsidR="006D6D8F" w:rsidRDefault="006D6D8F" w:rsidP="006D6D8F">
      <w:pPr>
        <w:rPr>
          <w:lang w:eastAsia="zh-CN"/>
        </w:rPr>
      </w:pPr>
      <w:r>
        <w:rPr>
          <w:lang w:eastAsia="zh-CN"/>
        </w:rPr>
        <w:t xml:space="preserve">The content of UE policies is included in </w:t>
      </w:r>
      <w:r>
        <w:t>the UE policy part contents defined in annex D.6.2 of 3GPP TS 24.501 [11].</w:t>
      </w:r>
    </w:p>
    <w:p w14:paraId="06542B9B" w14:textId="1042A308" w:rsidR="00016D26" w:rsidRDefault="00016D26" w:rsidP="00016D26">
      <w:r>
        <w:t xml:space="preserve">The UE policy part contents includes URSP, ANDSP, </w:t>
      </w:r>
      <w:r>
        <w:rPr>
          <w:lang w:eastAsia="ko-KR"/>
        </w:rPr>
        <w:t xml:space="preserve">V2XP, </w:t>
      </w:r>
      <w:r>
        <w:rPr>
          <w:lang w:eastAsia="zh-CN"/>
        </w:rPr>
        <w:t>ProSe</w:t>
      </w:r>
      <w:r>
        <w:rPr>
          <w:lang w:eastAsia="ko-KR"/>
        </w:rPr>
        <w:t xml:space="preserve">P, A2XP or </w:t>
      </w:r>
      <w:r w:rsidRPr="0042506B">
        <w:rPr>
          <w:lang w:eastAsia="zh-CN"/>
        </w:rPr>
        <w:t>RSLPP</w:t>
      </w:r>
      <w:r>
        <w:t>.</w:t>
      </w:r>
    </w:p>
    <w:p w14:paraId="6BDE11B1" w14:textId="77777777" w:rsidR="006D6D8F" w:rsidRDefault="006D6D8F" w:rsidP="006D6D8F">
      <w:r>
        <w:t>For URSP definition, the encoding is defined in clause 5.2.</w:t>
      </w:r>
    </w:p>
    <w:p w14:paraId="4159A3EB" w14:textId="77777777" w:rsidR="006D6D8F" w:rsidRDefault="006D6D8F" w:rsidP="006D6D8F">
      <w:r>
        <w:t>For ANDSP definition, it includes encoding of WLANSP and encoding of N3AN node configuration information. The encoding of WLANSP is defined in clause 5.3.2. The encoding of N3AN node configuration information is defined in clause 5.3.3.</w:t>
      </w:r>
    </w:p>
    <w:p w14:paraId="26F24883" w14:textId="77777777" w:rsidR="006D6D8F" w:rsidRDefault="006D6D8F" w:rsidP="006D6D8F">
      <w:r>
        <w:t xml:space="preserve">For </w:t>
      </w:r>
      <w:r>
        <w:rPr>
          <w:lang w:eastAsia="ko-KR"/>
        </w:rPr>
        <w:t xml:space="preserve">V2XP </w:t>
      </w:r>
      <w:r>
        <w:t xml:space="preserve">definition, the coding is specified in </w:t>
      </w:r>
      <w:r>
        <w:rPr>
          <w:lang w:eastAsia="zh-CN"/>
        </w:rPr>
        <w:t>3GPP TS 24.588 [18].</w:t>
      </w:r>
    </w:p>
    <w:p w14:paraId="37D490C6" w14:textId="77777777" w:rsidR="006D6D8F" w:rsidRDefault="006D6D8F" w:rsidP="006D6D8F">
      <w:pPr>
        <w:rPr>
          <w:lang w:eastAsia="zh-CN"/>
        </w:rPr>
      </w:pPr>
      <w:r>
        <w:t xml:space="preserve">For </w:t>
      </w:r>
      <w:r>
        <w:rPr>
          <w:lang w:eastAsia="zh-CN"/>
        </w:rPr>
        <w:t>ProSe</w:t>
      </w:r>
      <w:r>
        <w:rPr>
          <w:lang w:eastAsia="ko-KR"/>
        </w:rPr>
        <w:t>P</w:t>
      </w:r>
      <w:r>
        <w:t xml:space="preserve"> definition, the coding is specified in </w:t>
      </w:r>
      <w:r>
        <w:rPr>
          <w:lang w:eastAsia="zh-CN"/>
        </w:rPr>
        <w:t>3GPP TS 24.555 [18A].</w:t>
      </w:r>
    </w:p>
    <w:p w14:paraId="57D90FAE" w14:textId="77777777" w:rsidR="00016D26" w:rsidRDefault="00016D26" w:rsidP="00016D26">
      <w:pPr>
        <w:rPr>
          <w:lang w:eastAsia="zh-CN"/>
        </w:rPr>
      </w:pPr>
      <w:r>
        <w:t xml:space="preserve">For </w:t>
      </w:r>
      <w:r>
        <w:rPr>
          <w:lang w:eastAsia="ko-KR"/>
        </w:rPr>
        <w:t xml:space="preserve">A2XP </w:t>
      </w:r>
      <w:r>
        <w:t xml:space="preserve">definition, the coding is specified in </w:t>
      </w:r>
      <w:r>
        <w:rPr>
          <w:lang w:eastAsia="zh-CN"/>
        </w:rPr>
        <w:t>3GPP TS 24.578</w:t>
      </w:r>
      <w:r w:rsidRPr="000532DA">
        <w:rPr>
          <w:lang w:eastAsia="zh-CN"/>
        </w:rPr>
        <w:t> </w:t>
      </w:r>
      <w:r>
        <w:rPr>
          <w:lang w:eastAsia="zh-CN"/>
        </w:rPr>
        <w:t>[24].</w:t>
      </w:r>
    </w:p>
    <w:p w14:paraId="4079B815" w14:textId="60CD7BD1" w:rsidR="00016D26" w:rsidRDefault="00016D26" w:rsidP="006D6D8F">
      <w:r>
        <w:t xml:space="preserve">For </w:t>
      </w:r>
      <w:r>
        <w:rPr>
          <w:lang w:eastAsia="zh-CN"/>
        </w:rPr>
        <w:t>RSLPP</w:t>
      </w:r>
      <w:r>
        <w:rPr>
          <w:lang w:eastAsia="ko-KR"/>
        </w:rPr>
        <w:t xml:space="preserve"> </w:t>
      </w:r>
      <w:r>
        <w:t xml:space="preserve">definition, the coding is specified in </w:t>
      </w:r>
      <w:r>
        <w:rPr>
          <w:lang w:eastAsia="zh-CN"/>
        </w:rPr>
        <w:t>3GPP TS 24.514</w:t>
      </w:r>
      <w:r w:rsidRPr="000532DA">
        <w:rPr>
          <w:lang w:eastAsia="zh-CN"/>
        </w:rPr>
        <w:t> </w:t>
      </w:r>
      <w:r>
        <w:rPr>
          <w:lang w:eastAsia="zh-CN"/>
        </w:rPr>
        <w:t>[23].</w:t>
      </w:r>
    </w:p>
    <w:p w14:paraId="083C6FAB" w14:textId="77777777" w:rsidR="0038606A" w:rsidRDefault="000A51E3" w:rsidP="004C0CE7">
      <w:pPr>
        <w:pStyle w:val="Heading2"/>
        <w:rPr>
          <w:lang w:eastAsia="zh-CN"/>
        </w:rPr>
      </w:pPr>
      <w:bookmarkStart w:id="204" w:name="_Toc20209078"/>
      <w:bookmarkStart w:id="205" w:name="_Toc27581326"/>
      <w:bookmarkStart w:id="206" w:name="_Toc36113477"/>
      <w:bookmarkStart w:id="207" w:name="_Toc45212735"/>
      <w:bookmarkStart w:id="208" w:name="_Toc51932248"/>
      <w:bookmarkStart w:id="209" w:name="_Toc146249911"/>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4"/>
      <w:bookmarkEnd w:id="205"/>
      <w:bookmarkEnd w:id="206"/>
      <w:bookmarkEnd w:id="207"/>
      <w:bookmarkEnd w:id="208"/>
      <w:bookmarkEnd w:id="209"/>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66154508"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00950527">
        <w:t>A</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lastRenderedPageBreak/>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126"/>
        <w:gridCol w:w="8"/>
      </w:tblGrid>
      <w:tr w:rsidR="00715C38" w:rsidRPr="002A12F4" w14:paraId="57E7C7BE" w14:textId="77777777" w:rsidTr="00573A30">
        <w:trPr>
          <w:gridAfter w:val="1"/>
          <w:wAfter w:w="8" w:type="dxa"/>
          <w:cantSplit/>
          <w:jc w:val="center"/>
        </w:trPr>
        <w:tc>
          <w:tcPr>
            <w:tcW w:w="708" w:type="dxa"/>
            <w:gridSpan w:val="2"/>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gridSpan w:val="2"/>
          </w:tcPr>
          <w:p w14:paraId="21B28011" w14:textId="77777777" w:rsidR="00715C38" w:rsidRPr="002A12F4" w:rsidRDefault="00715C38" w:rsidP="00573A30">
            <w:pPr>
              <w:pStyle w:val="TAL"/>
            </w:pPr>
          </w:p>
        </w:tc>
      </w:tr>
      <w:tr w:rsidR="00715C38" w:rsidRPr="002A12F4" w14:paraId="57D53A2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gridSpan w:val="2"/>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gridSpan w:val="2"/>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gridAfter w:val="1"/>
          <w:wAfter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gridSpan w:val="2"/>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gridSpan w:val="2"/>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gridAfter w:val="1"/>
          <w:wAfter w:w="8" w:type="dxa"/>
          <w:jc w:val="center"/>
        </w:trPr>
        <w:tc>
          <w:tcPr>
            <w:tcW w:w="5671" w:type="dxa"/>
            <w:gridSpan w:val="9"/>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gridSpan w:val="2"/>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gridAfter w:val="1"/>
          <w:wAfter w:w="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gridSpan w:val="2"/>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r w:rsidR="00950527" w14:paraId="17AB289A" w14:textId="77777777" w:rsidTr="000C1044">
        <w:tblPrEx>
          <w:tblLook w:val="04A0" w:firstRow="1" w:lastRow="0" w:firstColumn="1" w:lastColumn="0" w:noHBand="0" w:noVBand="1"/>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6F956" w14:textId="77777777" w:rsidR="00950527" w:rsidRDefault="00950527" w:rsidP="000C1044">
            <w:pPr>
              <w:pStyle w:val="TAC"/>
            </w:pPr>
            <w:r>
              <w:t>Additional indications</w:t>
            </w:r>
          </w:p>
        </w:tc>
        <w:tc>
          <w:tcPr>
            <w:tcW w:w="1134" w:type="dxa"/>
            <w:gridSpan w:val="2"/>
          </w:tcPr>
          <w:p w14:paraId="1F584065" w14:textId="77777777" w:rsidR="00950527" w:rsidRDefault="00950527" w:rsidP="000C1044">
            <w:pPr>
              <w:pStyle w:val="TAL"/>
            </w:pPr>
            <w:r>
              <w:rPr>
                <w:lang w:eastAsia="zh-CN"/>
              </w:rPr>
              <w:t>octet x+1*</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lastRenderedPageBreak/>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30C1C668" w14:textId="54F84C3D" w:rsidR="00950527" w:rsidRDefault="00715C38" w:rsidP="00950527">
      <w:pPr>
        <w:pStyle w:val="TF"/>
      </w:pPr>
      <w:r w:rsidRPr="00BD0557">
        <w:t>Figure </w:t>
      </w:r>
      <w:r w:rsidR="002964B8">
        <w:t>5</w:t>
      </w:r>
      <w:r>
        <w:t>.2.4</w:t>
      </w:r>
      <w:r w:rsidRPr="00BD0557">
        <w:t xml:space="preserve">: </w:t>
      </w:r>
      <w:r>
        <w:t>Route selection descripto</w:t>
      </w:r>
      <w:r w:rsidR="003E0617">
        <w:t>r</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126"/>
        <w:gridCol w:w="8"/>
      </w:tblGrid>
      <w:tr w:rsidR="00950527" w14:paraId="3CA20F62" w14:textId="77777777" w:rsidTr="000C1044">
        <w:trPr>
          <w:gridAfter w:val="1"/>
          <w:wAfter w:w="8" w:type="dxa"/>
          <w:cantSplit/>
          <w:jc w:val="center"/>
        </w:trPr>
        <w:tc>
          <w:tcPr>
            <w:tcW w:w="708" w:type="dxa"/>
            <w:gridSpan w:val="2"/>
          </w:tcPr>
          <w:p w14:paraId="1D2A33AE" w14:textId="77777777" w:rsidR="00950527" w:rsidRDefault="00950527" w:rsidP="000C1044">
            <w:pPr>
              <w:pStyle w:val="TAC"/>
            </w:pPr>
            <w:r>
              <w:t>8</w:t>
            </w:r>
          </w:p>
        </w:tc>
        <w:tc>
          <w:tcPr>
            <w:tcW w:w="709" w:type="dxa"/>
            <w:gridSpan w:val="2"/>
          </w:tcPr>
          <w:p w14:paraId="770D5CF8" w14:textId="77777777" w:rsidR="00950527" w:rsidRDefault="00950527" w:rsidP="000C1044">
            <w:pPr>
              <w:pStyle w:val="TAC"/>
            </w:pPr>
            <w:r>
              <w:t>7</w:t>
            </w:r>
          </w:p>
        </w:tc>
        <w:tc>
          <w:tcPr>
            <w:tcW w:w="709" w:type="dxa"/>
            <w:gridSpan w:val="2"/>
          </w:tcPr>
          <w:p w14:paraId="56B4903A" w14:textId="77777777" w:rsidR="00950527" w:rsidRDefault="00950527" w:rsidP="000C1044">
            <w:pPr>
              <w:pStyle w:val="TAC"/>
            </w:pPr>
            <w:r>
              <w:t>6</w:t>
            </w:r>
          </w:p>
        </w:tc>
        <w:tc>
          <w:tcPr>
            <w:tcW w:w="709" w:type="dxa"/>
            <w:gridSpan w:val="2"/>
          </w:tcPr>
          <w:p w14:paraId="680DDDE8" w14:textId="77777777" w:rsidR="00950527" w:rsidRDefault="00950527" w:rsidP="000C1044">
            <w:pPr>
              <w:pStyle w:val="TAC"/>
            </w:pPr>
            <w:r>
              <w:t>5</w:t>
            </w:r>
          </w:p>
        </w:tc>
        <w:tc>
          <w:tcPr>
            <w:tcW w:w="709" w:type="dxa"/>
            <w:gridSpan w:val="2"/>
          </w:tcPr>
          <w:p w14:paraId="7706E924" w14:textId="77777777" w:rsidR="00950527" w:rsidRDefault="00950527" w:rsidP="000C1044">
            <w:pPr>
              <w:pStyle w:val="TAC"/>
            </w:pPr>
            <w:r>
              <w:t>4</w:t>
            </w:r>
          </w:p>
        </w:tc>
        <w:tc>
          <w:tcPr>
            <w:tcW w:w="709" w:type="dxa"/>
            <w:gridSpan w:val="2"/>
          </w:tcPr>
          <w:p w14:paraId="5F2AFE71" w14:textId="77777777" w:rsidR="00950527" w:rsidRDefault="00950527" w:rsidP="000C1044">
            <w:pPr>
              <w:pStyle w:val="TAC"/>
            </w:pPr>
            <w:r>
              <w:t>3</w:t>
            </w:r>
          </w:p>
        </w:tc>
        <w:tc>
          <w:tcPr>
            <w:tcW w:w="709" w:type="dxa"/>
            <w:gridSpan w:val="2"/>
          </w:tcPr>
          <w:p w14:paraId="0F701257" w14:textId="77777777" w:rsidR="00950527" w:rsidRDefault="00950527" w:rsidP="000C1044">
            <w:pPr>
              <w:pStyle w:val="TAC"/>
            </w:pPr>
            <w:r>
              <w:t>2</w:t>
            </w:r>
          </w:p>
        </w:tc>
        <w:tc>
          <w:tcPr>
            <w:tcW w:w="709" w:type="dxa"/>
            <w:gridSpan w:val="2"/>
          </w:tcPr>
          <w:p w14:paraId="597C4C8D" w14:textId="77777777" w:rsidR="00950527" w:rsidRDefault="00950527" w:rsidP="000C1044">
            <w:pPr>
              <w:pStyle w:val="TAC"/>
            </w:pPr>
            <w:r>
              <w:t>1</w:t>
            </w:r>
          </w:p>
        </w:tc>
        <w:tc>
          <w:tcPr>
            <w:tcW w:w="1134" w:type="dxa"/>
            <w:gridSpan w:val="2"/>
          </w:tcPr>
          <w:p w14:paraId="109198DD" w14:textId="77777777" w:rsidR="00950527" w:rsidRDefault="00950527" w:rsidP="000C1044">
            <w:pPr>
              <w:pStyle w:val="TAL"/>
            </w:pPr>
          </w:p>
        </w:tc>
      </w:tr>
      <w:tr w:rsidR="00950527" w14:paraId="6DBDD47C" w14:textId="77777777" w:rsidTr="000C1044">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3034E5D0" w14:textId="77777777" w:rsidR="00950527" w:rsidRDefault="00950527" w:rsidP="000C1044">
            <w:pPr>
              <w:pStyle w:val="TAC"/>
            </w:pPr>
            <w:r>
              <w:t>0</w:t>
            </w:r>
          </w:p>
          <w:p w14:paraId="786133C7"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0C439E" w14:textId="77777777" w:rsidR="00950527" w:rsidRDefault="00950527" w:rsidP="000C1044">
            <w:pPr>
              <w:pStyle w:val="TAC"/>
            </w:pPr>
            <w:r>
              <w:t>0</w:t>
            </w:r>
          </w:p>
          <w:p w14:paraId="258AD4A6"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A0CAC62" w14:textId="77777777" w:rsidR="00950527" w:rsidRDefault="00950527" w:rsidP="000C1044">
            <w:pPr>
              <w:pStyle w:val="TAC"/>
            </w:pPr>
            <w:r>
              <w:t>0</w:t>
            </w:r>
          </w:p>
          <w:p w14:paraId="333E21C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A220D6" w14:textId="77777777" w:rsidR="00950527" w:rsidRDefault="00950527" w:rsidP="000C1044">
            <w:pPr>
              <w:pStyle w:val="TAC"/>
            </w:pPr>
            <w:r>
              <w:t>0</w:t>
            </w:r>
          </w:p>
          <w:p w14:paraId="73D29A44"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750B86" w14:textId="77777777" w:rsidR="00950527" w:rsidRDefault="00950527" w:rsidP="000C1044">
            <w:pPr>
              <w:pStyle w:val="TAC"/>
            </w:pPr>
            <w:r>
              <w:t>0</w:t>
            </w:r>
          </w:p>
          <w:p w14:paraId="32481861"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2DC0F18" w14:textId="77777777" w:rsidR="00950527" w:rsidRDefault="00950527" w:rsidP="000C1044">
            <w:pPr>
              <w:pStyle w:val="TAC"/>
            </w:pPr>
            <w:r>
              <w:t>0</w:t>
            </w:r>
          </w:p>
          <w:p w14:paraId="1F3BB4A2"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8D6512" w14:textId="77777777" w:rsidR="00950527" w:rsidRDefault="00950527" w:rsidP="000C1044">
            <w:pPr>
              <w:pStyle w:val="TAC"/>
            </w:pPr>
            <w:r>
              <w:t>0</w:t>
            </w:r>
          </w:p>
          <w:p w14:paraId="5B6B428C" w14:textId="77777777" w:rsidR="00950527" w:rsidRDefault="00950527" w:rsidP="000C104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E4DAFD" w14:textId="77777777" w:rsidR="00950527" w:rsidRDefault="00950527" w:rsidP="000C1044">
            <w:pPr>
              <w:pStyle w:val="TAC"/>
            </w:pPr>
            <w:r>
              <w:rPr>
                <w:lang w:eastAsia="zh-CN"/>
              </w:rPr>
              <w:t>URERI</w:t>
            </w:r>
          </w:p>
        </w:tc>
        <w:tc>
          <w:tcPr>
            <w:tcW w:w="1134" w:type="dxa"/>
            <w:gridSpan w:val="2"/>
          </w:tcPr>
          <w:p w14:paraId="32B1E57E" w14:textId="77777777" w:rsidR="00950527" w:rsidRDefault="00950527" w:rsidP="000C1044">
            <w:pPr>
              <w:pStyle w:val="TAL"/>
            </w:pPr>
            <w:r>
              <w:t>octet x+1</w:t>
            </w:r>
          </w:p>
        </w:tc>
      </w:tr>
    </w:tbl>
    <w:p w14:paraId="268D7E5A" w14:textId="77777777" w:rsidR="00950527" w:rsidRDefault="00950527" w:rsidP="00950527">
      <w:pPr>
        <w:pStyle w:val="TF"/>
      </w:pPr>
      <w:r>
        <w:t>Figure 5.2.4A: Additional indications</w:t>
      </w:r>
    </w:p>
    <w:p w14:paraId="5474EFB1" w14:textId="3AB0EEB1" w:rsidR="00506E8D" w:rsidRPr="003168A2" w:rsidRDefault="00506E8D" w:rsidP="00C528CF">
      <w:pPr>
        <w:pStyle w:val="TF"/>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2"/>
        <w:gridCol w:w="6"/>
        <w:gridCol w:w="27"/>
      </w:tblGrid>
      <w:tr w:rsidR="00506E8D" w:rsidRPr="002A12F4" w14:paraId="5EF20171" w14:textId="77777777" w:rsidTr="00423BA9">
        <w:trPr>
          <w:gridAfter w:val="3"/>
          <w:wAfter w:w="55" w:type="dxa"/>
          <w:cantSplit/>
          <w:jc w:val="center"/>
        </w:trPr>
        <w:tc>
          <w:tcPr>
            <w:tcW w:w="7092" w:type="dxa"/>
            <w:gridSpan w:val="11"/>
          </w:tcPr>
          <w:p w14:paraId="251C4726" w14:textId="77777777" w:rsidR="00506E8D" w:rsidRPr="002A12F4" w:rsidRDefault="00506E8D" w:rsidP="00506E8D">
            <w:pPr>
              <w:pStyle w:val="TAL"/>
            </w:pPr>
            <w:r w:rsidRPr="002A12F4">
              <w:lastRenderedPageBreak/>
              <w:t>Precedence value</w:t>
            </w:r>
            <w:r>
              <w:t xml:space="preserve"> of URSP rule</w:t>
            </w:r>
            <w:r w:rsidRPr="002A12F4">
              <w:t xml:space="preserve"> (octet </w:t>
            </w:r>
            <w:r>
              <w:t>v+2</w:t>
            </w:r>
            <w:r w:rsidRPr="002A12F4">
              <w:t>)</w:t>
            </w:r>
          </w:p>
          <w:p w14:paraId="48E23B38" w14:textId="38DD6356"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r w:rsidR="003B6720">
              <w:t xml:space="preserve"> </w:t>
            </w:r>
            <w:r w:rsidR="003B6720" w:rsidRPr="004D5D93">
              <w:t>(NOTE </w:t>
            </w:r>
            <w:r w:rsidR="003B6720">
              <w:t>10</w:t>
            </w:r>
            <w:r w:rsidR="003B6720" w:rsidRPr="004D5D93">
              <w:t>)</w:t>
            </w:r>
            <w:r>
              <w:t>.</w:t>
            </w:r>
          </w:p>
          <w:p w14:paraId="2A06B8F3" w14:textId="77777777" w:rsidR="00506E8D" w:rsidRPr="002A12F4" w:rsidRDefault="00506E8D" w:rsidP="00506E8D">
            <w:pPr>
              <w:pStyle w:val="TAL"/>
            </w:pPr>
          </w:p>
        </w:tc>
      </w:tr>
      <w:tr w:rsidR="00506E8D" w:rsidRPr="002A12F4" w14:paraId="3861D5D4" w14:textId="77777777" w:rsidTr="00423BA9">
        <w:trPr>
          <w:gridAfter w:val="3"/>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3"/>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47EDE7A"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rsidR="000D29CB">
              <w:t xml:space="preserve"> type</w:t>
            </w:r>
          </w:p>
          <w:p w14:paraId="427BFF54" w14:textId="2E34CF18" w:rsidR="00506E8D" w:rsidRDefault="00506E8D" w:rsidP="00506E8D">
            <w:pPr>
              <w:pStyle w:val="TAL"/>
            </w:pPr>
            <w:r>
              <w:t>1 0 0 1 0 0 1 0</w:t>
            </w:r>
            <w:r>
              <w:tab/>
              <w:t>R</w:t>
            </w:r>
            <w:r w:rsidRPr="003407BE">
              <w:t>egular expression</w:t>
            </w:r>
            <w:r w:rsidR="000D29CB">
              <w:t xml:space="preserve"> type</w:t>
            </w:r>
            <w:r>
              <w:br/>
              <w:t>1 0 1 0 0 0 0 0</w:t>
            </w:r>
            <w:r>
              <w:tab/>
              <w:t>OS App Id type (NOTE 3)</w:t>
            </w:r>
          </w:p>
          <w:p w14:paraId="5B71FE1E" w14:textId="77777777" w:rsidR="00C61359"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p>
          <w:p w14:paraId="5A63D84C" w14:textId="3AC5CBEF" w:rsidR="00087110" w:rsidRDefault="00C61359" w:rsidP="00506E8D">
            <w:pPr>
              <w:pStyle w:val="TAL"/>
              <w:rPr>
                <w:lang w:val="en-US"/>
              </w:rPr>
            </w:pPr>
            <w:r w:rsidRPr="0095556E">
              <w:t>1 0 1 0 0 0 1 0</w:t>
            </w:r>
            <w:r w:rsidRPr="0095556E">
              <w:tab/>
              <w:t xml:space="preserve">PIN ID </w:t>
            </w:r>
            <w:r w:rsidR="000D29CB">
              <w:t xml:space="preserve">type </w:t>
            </w:r>
            <w:r w:rsidRPr="0095556E">
              <w:t>(NOTE</w:t>
            </w:r>
            <w:r w:rsidRPr="0095556E">
              <w:rPr>
                <w:lang w:val="en-US"/>
              </w:rPr>
              <w:t> 8)</w:t>
            </w:r>
          </w:p>
          <w:p w14:paraId="29FF050C" w14:textId="1B4AA81C" w:rsidR="00506E8D" w:rsidRPr="002A12F4" w:rsidRDefault="00AD6AA1" w:rsidP="00506E8D">
            <w:pPr>
              <w:pStyle w:val="TAL"/>
            </w:pPr>
            <w:r w:rsidRPr="0095556E">
              <w:t xml:space="preserve">1 0 1 0 0 0 1 </w:t>
            </w:r>
            <w:r>
              <w:t>1</w:t>
            </w:r>
            <w:r>
              <w:tab/>
              <w:t>Connectivity group ID type (NOTE 13)</w:t>
            </w:r>
            <w:r w:rsidR="00506E8D">
              <w:br/>
            </w:r>
            <w:r w:rsidR="00506E8D" w:rsidRPr="002A12F4">
              <w:t xml:space="preserve">All other values are </w:t>
            </w:r>
            <w:r w:rsidR="00506E8D">
              <w:t>spare</w:t>
            </w:r>
            <w:r w:rsidR="00506E8D" w:rsidRPr="002A12F4">
              <w:t>.</w:t>
            </w:r>
            <w:r w:rsidR="00506E8D">
              <w:t xml:space="preserve"> </w:t>
            </w:r>
            <w:r w:rsidR="00506E8D" w:rsidRPr="00F5608B">
              <w:t>If received they shall be interpreted as unknown</w:t>
            </w:r>
            <w:r w:rsidR="00506E8D">
              <w:t>.</w:t>
            </w:r>
          </w:p>
          <w:p w14:paraId="3771546F" w14:textId="77777777" w:rsidR="00506E8D" w:rsidRPr="002A12F4" w:rsidRDefault="00506E8D" w:rsidP="00506E8D">
            <w:pPr>
              <w:pStyle w:val="TAL"/>
            </w:pPr>
          </w:p>
        </w:tc>
      </w:tr>
      <w:tr w:rsidR="00506E8D" w:rsidRPr="002A12F4" w14:paraId="4F45C91F" w14:textId="77777777" w:rsidTr="00423BA9">
        <w:trPr>
          <w:gridAfter w:val="3"/>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3"/>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3"/>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3"/>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3"/>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3"/>
          <w:wAfter w:w="55" w:type="dxa"/>
          <w:cantSplit/>
          <w:jc w:val="center"/>
        </w:trPr>
        <w:tc>
          <w:tcPr>
            <w:tcW w:w="7092" w:type="dxa"/>
            <w:gridSpan w:val="11"/>
          </w:tcPr>
          <w:p w14:paraId="07678B18" w14:textId="77777777" w:rsidR="00506E8D" w:rsidRPr="002A12F4" w:rsidRDefault="00506E8D" w:rsidP="00506E8D">
            <w:pPr>
              <w:pStyle w:val="TAL"/>
            </w:pPr>
            <w:r w:rsidRPr="002A12F4">
              <w:lastRenderedPageBreak/>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3"/>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3"/>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2"/>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3"/>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3"/>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3"/>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3"/>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3"/>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3"/>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3"/>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3"/>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3"/>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3"/>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3E42BA9A" w14:textId="58B88AC6" w:rsidR="00506E8D" w:rsidRDefault="00506E8D" w:rsidP="00506E8D">
            <w:pPr>
              <w:pStyle w:val="TAL"/>
              <w:spacing w:after="40"/>
            </w:pPr>
            <w:r>
              <w:t>For "connection capabilities type</w:t>
            </w:r>
            <w:r w:rsidR="000D29CB">
              <w:t>”</w:t>
            </w:r>
            <w:r>
              <w:t xml:space="preserve">, the traffic descriptor component value field shall be encoded as a sequence of one octet for number of </w:t>
            </w:r>
            <w:r w:rsidR="00463105">
              <w:t>connection</w:t>
            </w:r>
            <w:r>
              <w:t xml:space="preserve">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3"/>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3"/>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3"/>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0B3E2DFC" w:rsidR="00506E8D" w:rsidRPr="00E65079" w:rsidRDefault="00506E8D" w:rsidP="00506E8D">
            <w:pPr>
              <w:pStyle w:val="TAL"/>
            </w:pPr>
            <w:r>
              <w:t>IMS</w:t>
            </w:r>
            <w:r w:rsidR="00592CFA">
              <w:t xml:space="preserve"> (NOTE 16)</w:t>
            </w:r>
          </w:p>
        </w:tc>
      </w:tr>
      <w:tr w:rsidR="00506E8D" w:rsidRPr="005F7EB0" w14:paraId="150EDF8F" w14:textId="77777777" w:rsidTr="00C70D61">
        <w:trPr>
          <w:gridAfter w:val="3"/>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3"/>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3"/>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256DAF17" w:rsidR="00506E8D" w:rsidRPr="00E65079" w:rsidRDefault="00506E8D" w:rsidP="00506E8D">
            <w:pPr>
              <w:pStyle w:val="TAL"/>
            </w:pPr>
            <w:r w:rsidRPr="00552775">
              <w:rPr>
                <w:lang w:val="fr-FR"/>
              </w:rPr>
              <w:t>Internet</w:t>
            </w:r>
            <w:r w:rsidR="00D17CC0">
              <w:rPr>
                <w:lang w:val="fr-FR"/>
              </w:rPr>
              <w:t xml:space="preserve"> </w:t>
            </w:r>
            <w:r w:rsidR="00D17CC0">
              <w:t>(NOTE 16)</w:t>
            </w:r>
          </w:p>
        </w:tc>
      </w:tr>
      <w:tr w:rsidR="00EC7B5B" w:rsidRPr="00013BC2" w14:paraId="65E321C0" w14:textId="77777777" w:rsidTr="007C1F61">
        <w:trPr>
          <w:gridAfter w:val="2"/>
          <w:wAfter w:w="33" w:type="dxa"/>
          <w:jc w:val="center"/>
        </w:trPr>
        <w:tc>
          <w:tcPr>
            <w:tcW w:w="286" w:type="dxa"/>
            <w:gridSpan w:val="2"/>
          </w:tcPr>
          <w:p w14:paraId="21BA2F5C" w14:textId="77777777" w:rsidR="00EC7B5B" w:rsidRPr="005F7EB0" w:rsidRDefault="00EC7B5B" w:rsidP="007C1F61">
            <w:pPr>
              <w:pStyle w:val="TAC"/>
            </w:pPr>
            <w:r>
              <w:t>0</w:t>
            </w:r>
          </w:p>
        </w:tc>
        <w:tc>
          <w:tcPr>
            <w:tcW w:w="287" w:type="dxa"/>
          </w:tcPr>
          <w:p w14:paraId="7EB7A313" w14:textId="77777777" w:rsidR="00EC7B5B" w:rsidRDefault="00EC7B5B" w:rsidP="007C1F61">
            <w:pPr>
              <w:pStyle w:val="TAC"/>
            </w:pPr>
            <w:r>
              <w:t>0</w:t>
            </w:r>
          </w:p>
        </w:tc>
        <w:tc>
          <w:tcPr>
            <w:tcW w:w="283" w:type="dxa"/>
          </w:tcPr>
          <w:p w14:paraId="65F81B1E" w14:textId="77777777" w:rsidR="00EC7B5B" w:rsidRDefault="00EC7B5B" w:rsidP="007C1F61">
            <w:pPr>
              <w:pStyle w:val="TAC"/>
            </w:pPr>
            <w:r>
              <w:t>0</w:t>
            </w:r>
          </w:p>
        </w:tc>
        <w:tc>
          <w:tcPr>
            <w:tcW w:w="283" w:type="dxa"/>
          </w:tcPr>
          <w:p w14:paraId="7A353A9E" w14:textId="77777777" w:rsidR="00EC7B5B" w:rsidRPr="005F7EB0" w:rsidRDefault="00EC7B5B" w:rsidP="007C1F61">
            <w:pPr>
              <w:pStyle w:val="TAC"/>
            </w:pPr>
            <w:r>
              <w:t>1</w:t>
            </w:r>
          </w:p>
        </w:tc>
        <w:tc>
          <w:tcPr>
            <w:tcW w:w="284" w:type="dxa"/>
          </w:tcPr>
          <w:p w14:paraId="6716AEBD" w14:textId="77777777" w:rsidR="00EC7B5B" w:rsidRDefault="00EC7B5B" w:rsidP="007C1F61">
            <w:pPr>
              <w:pStyle w:val="TAC"/>
            </w:pPr>
            <w:r>
              <w:t>0</w:t>
            </w:r>
          </w:p>
        </w:tc>
        <w:tc>
          <w:tcPr>
            <w:tcW w:w="284" w:type="dxa"/>
          </w:tcPr>
          <w:p w14:paraId="6C3A85DD" w14:textId="77777777" w:rsidR="00EC7B5B" w:rsidRDefault="00EC7B5B" w:rsidP="007C1F61">
            <w:pPr>
              <w:pStyle w:val="TAC"/>
            </w:pPr>
            <w:r>
              <w:t>0</w:t>
            </w:r>
          </w:p>
        </w:tc>
        <w:tc>
          <w:tcPr>
            <w:tcW w:w="284" w:type="dxa"/>
          </w:tcPr>
          <w:p w14:paraId="1C2E5D22" w14:textId="77777777" w:rsidR="00EC7B5B" w:rsidRDefault="00EC7B5B" w:rsidP="007C1F61">
            <w:pPr>
              <w:pStyle w:val="TAC"/>
            </w:pPr>
            <w:r>
              <w:t>0</w:t>
            </w:r>
          </w:p>
        </w:tc>
        <w:tc>
          <w:tcPr>
            <w:tcW w:w="284" w:type="dxa"/>
          </w:tcPr>
          <w:p w14:paraId="39B79FEB" w14:textId="77777777" w:rsidR="00EC7B5B" w:rsidRDefault="00EC7B5B" w:rsidP="007C1F61">
            <w:pPr>
              <w:pStyle w:val="TAC"/>
            </w:pPr>
            <w:r>
              <w:t>0</w:t>
            </w:r>
          </w:p>
        </w:tc>
        <w:tc>
          <w:tcPr>
            <w:tcW w:w="709" w:type="dxa"/>
          </w:tcPr>
          <w:p w14:paraId="547EC78C" w14:textId="77777777" w:rsidR="00EC7B5B" w:rsidRPr="00E65079" w:rsidRDefault="00EC7B5B" w:rsidP="007C1F61">
            <w:pPr>
              <w:pStyle w:val="TAL"/>
            </w:pPr>
          </w:p>
        </w:tc>
        <w:tc>
          <w:tcPr>
            <w:tcW w:w="4130" w:type="dxa"/>
            <w:gridSpan w:val="2"/>
          </w:tcPr>
          <w:p w14:paraId="1EBA2326" w14:textId="77777777" w:rsidR="00EC7B5B" w:rsidRPr="00013BC2" w:rsidRDefault="00EC7B5B" w:rsidP="007C1F61">
            <w:pPr>
              <w:pStyle w:val="TAL"/>
            </w:pPr>
            <w:r w:rsidRPr="00013BC2">
              <w:t>LCS user plane positioning (NOTE</w:t>
            </w:r>
            <w:r>
              <w:t> </w:t>
            </w:r>
            <w:r w:rsidRPr="00013BC2">
              <w:t>16)</w:t>
            </w:r>
          </w:p>
        </w:tc>
      </w:tr>
      <w:tr w:rsidR="00506E8D" w:rsidRPr="005F7EB0" w14:paraId="4BBBEC49" w14:textId="77777777" w:rsidTr="00C70D61">
        <w:trPr>
          <w:gridAfter w:val="3"/>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463105" w:rsidRPr="00E65079" w14:paraId="0639293B" w14:textId="77777777" w:rsidTr="000C1044">
        <w:trPr>
          <w:gridAfter w:val="3"/>
          <w:wAfter w:w="55" w:type="dxa"/>
          <w:jc w:val="center"/>
        </w:trPr>
        <w:tc>
          <w:tcPr>
            <w:tcW w:w="2275" w:type="dxa"/>
            <w:gridSpan w:val="9"/>
          </w:tcPr>
          <w:p w14:paraId="038776C2" w14:textId="77777777" w:rsidR="00463105" w:rsidRDefault="00463105" w:rsidP="000C1044">
            <w:pPr>
              <w:pStyle w:val="TAC"/>
            </w:pPr>
            <w:r>
              <w:t>to</w:t>
            </w:r>
          </w:p>
        </w:tc>
        <w:tc>
          <w:tcPr>
            <w:tcW w:w="709" w:type="dxa"/>
          </w:tcPr>
          <w:p w14:paraId="7EE39BEE" w14:textId="77777777" w:rsidR="00463105" w:rsidRPr="00E65079" w:rsidRDefault="00463105" w:rsidP="000C1044">
            <w:pPr>
              <w:pStyle w:val="TAL"/>
            </w:pPr>
          </w:p>
        </w:tc>
        <w:tc>
          <w:tcPr>
            <w:tcW w:w="4108" w:type="dxa"/>
          </w:tcPr>
          <w:p w14:paraId="7CE20726" w14:textId="6326E522" w:rsidR="00463105" w:rsidRPr="00E65079" w:rsidRDefault="00463105" w:rsidP="000C1044">
            <w:pPr>
              <w:pStyle w:val="TAL"/>
            </w:pPr>
            <w:r w:rsidRPr="00423BA9">
              <w:t xml:space="preserve">Operator specific connection </w:t>
            </w:r>
            <w:r>
              <w:t>capabilities (NOTE 15)</w:t>
            </w:r>
          </w:p>
        </w:tc>
      </w:tr>
      <w:tr w:rsidR="00AD641D" w:rsidRPr="00E65079" w14:paraId="68A72052" w14:textId="77777777" w:rsidTr="000C1044">
        <w:trPr>
          <w:gridAfter w:val="3"/>
          <w:wAfter w:w="55" w:type="dxa"/>
          <w:jc w:val="center"/>
        </w:trPr>
        <w:tc>
          <w:tcPr>
            <w:tcW w:w="286" w:type="dxa"/>
            <w:gridSpan w:val="2"/>
          </w:tcPr>
          <w:p w14:paraId="06BC9354" w14:textId="3AB0B0FC" w:rsidR="00AD641D" w:rsidRPr="005F7EB0" w:rsidRDefault="00AD641D" w:rsidP="000C1044">
            <w:pPr>
              <w:pStyle w:val="TAC"/>
            </w:pPr>
            <w:r>
              <w:t>1</w:t>
            </w:r>
          </w:p>
        </w:tc>
        <w:tc>
          <w:tcPr>
            <w:tcW w:w="287" w:type="dxa"/>
          </w:tcPr>
          <w:p w14:paraId="0B6CA77B" w14:textId="77777777" w:rsidR="00AD641D" w:rsidRDefault="00AD641D" w:rsidP="000C1044">
            <w:pPr>
              <w:pStyle w:val="TAC"/>
            </w:pPr>
            <w:r>
              <w:t>0</w:t>
            </w:r>
          </w:p>
        </w:tc>
        <w:tc>
          <w:tcPr>
            <w:tcW w:w="283" w:type="dxa"/>
          </w:tcPr>
          <w:p w14:paraId="6261C25E" w14:textId="27829255" w:rsidR="00AD641D" w:rsidRDefault="00AD641D" w:rsidP="000C1044">
            <w:pPr>
              <w:pStyle w:val="TAC"/>
            </w:pPr>
            <w:r>
              <w:t>1</w:t>
            </w:r>
          </w:p>
        </w:tc>
        <w:tc>
          <w:tcPr>
            <w:tcW w:w="283" w:type="dxa"/>
          </w:tcPr>
          <w:p w14:paraId="5B6A8230" w14:textId="5734981A" w:rsidR="00AD641D" w:rsidRPr="005F7EB0" w:rsidRDefault="00AD641D" w:rsidP="000C1044">
            <w:pPr>
              <w:pStyle w:val="TAC"/>
            </w:pPr>
            <w:r>
              <w:t>0</w:t>
            </w:r>
          </w:p>
        </w:tc>
        <w:tc>
          <w:tcPr>
            <w:tcW w:w="284" w:type="dxa"/>
          </w:tcPr>
          <w:p w14:paraId="201156D0" w14:textId="17BBF364" w:rsidR="00AD641D" w:rsidRDefault="00AD641D" w:rsidP="000C1044">
            <w:pPr>
              <w:pStyle w:val="TAC"/>
            </w:pPr>
            <w:r>
              <w:t>0</w:t>
            </w:r>
          </w:p>
        </w:tc>
        <w:tc>
          <w:tcPr>
            <w:tcW w:w="284" w:type="dxa"/>
          </w:tcPr>
          <w:p w14:paraId="543C2834" w14:textId="207503EB" w:rsidR="00AD641D" w:rsidRDefault="00AD641D" w:rsidP="000C1044">
            <w:pPr>
              <w:pStyle w:val="TAC"/>
            </w:pPr>
            <w:r>
              <w:t>0</w:t>
            </w:r>
          </w:p>
        </w:tc>
        <w:tc>
          <w:tcPr>
            <w:tcW w:w="284" w:type="dxa"/>
          </w:tcPr>
          <w:p w14:paraId="22DF270A" w14:textId="442417E0" w:rsidR="00AD641D" w:rsidRDefault="00AD641D" w:rsidP="000C1044">
            <w:pPr>
              <w:pStyle w:val="TAC"/>
            </w:pPr>
            <w:r>
              <w:t>0</w:t>
            </w:r>
          </w:p>
        </w:tc>
        <w:tc>
          <w:tcPr>
            <w:tcW w:w="284" w:type="dxa"/>
          </w:tcPr>
          <w:p w14:paraId="65E95D6F" w14:textId="37B4CD7C" w:rsidR="00AD641D" w:rsidRDefault="00AD641D" w:rsidP="000C1044">
            <w:pPr>
              <w:pStyle w:val="TAC"/>
            </w:pPr>
            <w:r>
              <w:t>0</w:t>
            </w:r>
          </w:p>
        </w:tc>
        <w:tc>
          <w:tcPr>
            <w:tcW w:w="709" w:type="dxa"/>
          </w:tcPr>
          <w:p w14:paraId="44B24B02" w14:textId="77777777" w:rsidR="00AD641D" w:rsidRPr="00E65079" w:rsidRDefault="00AD641D" w:rsidP="000C1044">
            <w:pPr>
              <w:pStyle w:val="TAL"/>
            </w:pPr>
          </w:p>
        </w:tc>
        <w:tc>
          <w:tcPr>
            <w:tcW w:w="4108" w:type="dxa"/>
          </w:tcPr>
          <w:p w14:paraId="06F463D9" w14:textId="77777777" w:rsidR="00AD641D" w:rsidRPr="00E65079" w:rsidRDefault="00AD641D" w:rsidP="000C1044">
            <w:pPr>
              <w:pStyle w:val="TAL"/>
            </w:pPr>
          </w:p>
        </w:tc>
      </w:tr>
      <w:tr w:rsidR="00463105" w:rsidRPr="00E65079" w14:paraId="5FEA3798" w14:textId="77777777" w:rsidTr="000C1044">
        <w:trPr>
          <w:gridAfter w:val="3"/>
          <w:wAfter w:w="55" w:type="dxa"/>
          <w:jc w:val="center"/>
        </w:trPr>
        <w:tc>
          <w:tcPr>
            <w:tcW w:w="286" w:type="dxa"/>
            <w:gridSpan w:val="2"/>
          </w:tcPr>
          <w:p w14:paraId="36D39C0C" w14:textId="77777777" w:rsidR="00463105" w:rsidRDefault="00463105" w:rsidP="000C1044">
            <w:pPr>
              <w:pStyle w:val="TAC"/>
            </w:pPr>
            <w:r>
              <w:t>1</w:t>
            </w:r>
          </w:p>
        </w:tc>
        <w:tc>
          <w:tcPr>
            <w:tcW w:w="287" w:type="dxa"/>
          </w:tcPr>
          <w:p w14:paraId="6F1657E4" w14:textId="77777777" w:rsidR="00463105" w:rsidRDefault="00463105" w:rsidP="000C1044">
            <w:pPr>
              <w:pStyle w:val="TAC"/>
            </w:pPr>
            <w:r>
              <w:t>0</w:t>
            </w:r>
          </w:p>
        </w:tc>
        <w:tc>
          <w:tcPr>
            <w:tcW w:w="283" w:type="dxa"/>
          </w:tcPr>
          <w:p w14:paraId="4736B65F" w14:textId="77777777" w:rsidR="00463105" w:rsidRDefault="00463105" w:rsidP="000C1044">
            <w:pPr>
              <w:pStyle w:val="TAC"/>
            </w:pPr>
            <w:r>
              <w:t>1</w:t>
            </w:r>
          </w:p>
        </w:tc>
        <w:tc>
          <w:tcPr>
            <w:tcW w:w="283" w:type="dxa"/>
          </w:tcPr>
          <w:p w14:paraId="18FF2DC2" w14:textId="77777777" w:rsidR="00463105" w:rsidRDefault="00463105" w:rsidP="000C1044">
            <w:pPr>
              <w:pStyle w:val="TAC"/>
            </w:pPr>
            <w:r w:rsidRPr="005F7EB0">
              <w:t>0</w:t>
            </w:r>
          </w:p>
        </w:tc>
        <w:tc>
          <w:tcPr>
            <w:tcW w:w="284" w:type="dxa"/>
          </w:tcPr>
          <w:p w14:paraId="108B3DC0" w14:textId="77777777" w:rsidR="00463105" w:rsidRDefault="00463105" w:rsidP="000C1044">
            <w:pPr>
              <w:pStyle w:val="TAC"/>
            </w:pPr>
            <w:r>
              <w:t>0</w:t>
            </w:r>
          </w:p>
        </w:tc>
        <w:tc>
          <w:tcPr>
            <w:tcW w:w="284" w:type="dxa"/>
          </w:tcPr>
          <w:p w14:paraId="48CCB329" w14:textId="77777777" w:rsidR="00463105" w:rsidRDefault="00463105" w:rsidP="000C1044">
            <w:pPr>
              <w:pStyle w:val="TAC"/>
            </w:pPr>
            <w:r>
              <w:t>0</w:t>
            </w:r>
          </w:p>
        </w:tc>
        <w:tc>
          <w:tcPr>
            <w:tcW w:w="284" w:type="dxa"/>
          </w:tcPr>
          <w:p w14:paraId="7001FF83" w14:textId="77777777" w:rsidR="00463105" w:rsidRDefault="00463105" w:rsidP="000C1044">
            <w:pPr>
              <w:pStyle w:val="TAC"/>
            </w:pPr>
            <w:r>
              <w:t>0</w:t>
            </w:r>
          </w:p>
        </w:tc>
        <w:tc>
          <w:tcPr>
            <w:tcW w:w="284" w:type="dxa"/>
          </w:tcPr>
          <w:p w14:paraId="17B439B5" w14:textId="77777777" w:rsidR="00463105" w:rsidRDefault="00463105" w:rsidP="000C1044">
            <w:pPr>
              <w:pStyle w:val="TAC"/>
            </w:pPr>
            <w:r>
              <w:t>1</w:t>
            </w:r>
          </w:p>
        </w:tc>
        <w:tc>
          <w:tcPr>
            <w:tcW w:w="709" w:type="dxa"/>
          </w:tcPr>
          <w:p w14:paraId="781684A1" w14:textId="77777777" w:rsidR="00463105" w:rsidRPr="00E65079" w:rsidRDefault="00463105" w:rsidP="000C1044">
            <w:pPr>
              <w:pStyle w:val="TAL"/>
            </w:pPr>
          </w:p>
        </w:tc>
        <w:tc>
          <w:tcPr>
            <w:tcW w:w="4108" w:type="dxa"/>
          </w:tcPr>
          <w:p w14:paraId="12EB1751" w14:textId="16737E12" w:rsidR="00463105" w:rsidRPr="00E65079" w:rsidRDefault="00463105" w:rsidP="000C1044">
            <w:pPr>
              <w:pStyle w:val="TAL"/>
            </w:pPr>
            <w:r>
              <w:t>IoT delay-tolerant (NOTE 14)</w:t>
            </w:r>
          </w:p>
        </w:tc>
      </w:tr>
      <w:tr w:rsidR="00463105" w:rsidRPr="00E65079" w14:paraId="7A1B68A9" w14:textId="77777777" w:rsidTr="000C1044">
        <w:trPr>
          <w:gridAfter w:val="3"/>
          <w:wAfter w:w="55" w:type="dxa"/>
          <w:jc w:val="center"/>
        </w:trPr>
        <w:tc>
          <w:tcPr>
            <w:tcW w:w="286" w:type="dxa"/>
            <w:gridSpan w:val="2"/>
          </w:tcPr>
          <w:p w14:paraId="3763B2C3" w14:textId="77777777" w:rsidR="00463105" w:rsidRDefault="00463105" w:rsidP="000C1044">
            <w:pPr>
              <w:pStyle w:val="TAC"/>
            </w:pPr>
            <w:r>
              <w:t>1</w:t>
            </w:r>
          </w:p>
        </w:tc>
        <w:tc>
          <w:tcPr>
            <w:tcW w:w="287" w:type="dxa"/>
          </w:tcPr>
          <w:p w14:paraId="06CDB5F0" w14:textId="77777777" w:rsidR="00463105" w:rsidRDefault="00463105" w:rsidP="000C1044">
            <w:pPr>
              <w:pStyle w:val="TAC"/>
            </w:pPr>
            <w:r>
              <w:t>0</w:t>
            </w:r>
          </w:p>
        </w:tc>
        <w:tc>
          <w:tcPr>
            <w:tcW w:w="283" w:type="dxa"/>
          </w:tcPr>
          <w:p w14:paraId="1CC97C86" w14:textId="77777777" w:rsidR="00463105" w:rsidRDefault="00463105" w:rsidP="000C1044">
            <w:pPr>
              <w:pStyle w:val="TAC"/>
            </w:pPr>
            <w:r>
              <w:t>1</w:t>
            </w:r>
          </w:p>
        </w:tc>
        <w:tc>
          <w:tcPr>
            <w:tcW w:w="283" w:type="dxa"/>
          </w:tcPr>
          <w:p w14:paraId="78BAED54" w14:textId="77777777" w:rsidR="00463105" w:rsidRDefault="00463105" w:rsidP="000C1044">
            <w:pPr>
              <w:pStyle w:val="TAC"/>
            </w:pPr>
            <w:r w:rsidRPr="005F7EB0">
              <w:t>0</w:t>
            </w:r>
          </w:p>
        </w:tc>
        <w:tc>
          <w:tcPr>
            <w:tcW w:w="284" w:type="dxa"/>
          </w:tcPr>
          <w:p w14:paraId="362FA8C0" w14:textId="77777777" w:rsidR="00463105" w:rsidRDefault="00463105" w:rsidP="000C1044">
            <w:pPr>
              <w:pStyle w:val="TAC"/>
            </w:pPr>
            <w:r>
              <w:t>0</w:t>
            </w:r>
          </w:p>
        </w:tc>
        <w:tc>
          <w:tcPr>
            <w:tcW w:w="284" w:type="dxa"/>
          </w:tcPr>
          <w:p w14:paraId="5D69A3B1" w14:textId="77777777" w:rsidR="00463105" w:rsidRDefault="00463105" w:rsidP="000C1044">
            <w:pPr>
              <w:pStyle w:val="TAC"/>
            </w:pPr>
            <w:r>
              <w:t>0</w:t>
            </w:r>
          </w:p>
        </w:tc>
        <w:tc>
          <w:tcPr>
            <w:tcW w:w="284" w:type="dxa"/>
          </w:tcPr>
          <w:p w14:paraId="38B9A441" w14:textId="77777777" w:rsidR="00463105" w:rsidRDefault="00463105" w:rsidP="000C1044">
            <w:pPr>
              <w:pStyle w:val="TAC"/>
            </w:pPr>
            <w:r>
              <w:t>1</w:t>
            </w:r>
          </w:p>
        </w:tc>
        <w:tc>
          <w:tcPr>
            <w:tcW w:w="284" w:type="dxa"/>
          </w:tcPr>
          <w:p w14:paraId="44DF1B1E" w14:textId="77777777" w:rsidR="00463105" w:rsidRDefault="00463105" w:rsidP="000C1044">
            <w:pPr>
              <w:pStyle w:val="TAC"/>
            </w:pPr>
            <w:r>
              <w:t>0</w:t>
            </w:r>
          </w:p>
        </w:tc>
        <w:tc>
          <w:tcPr>
            <w:tcW w:w="709" w:type="dxa"/>
          </w:tcPr>
          <w:p w14:paraId="3E202F02" w14:textId="77777777" w:rsidR="00463105" w:rsidRPr="00E65079" w:rsidRDefault="00463105" w:rsidP="000C1044">
            <w:pPr>
              <w:pStyle w:val="TAL"/>
            </w:pPr>
          </w:p>
        </w:tc>
        <w:tc>
          <w:tcPr>
            <w:tcW w:w="4108" w:type="dxa"/>
          </w:tcPr>
          <w:p w14:paraId="73B822C9" w14:textId="5F7FDAD0" w:rsidR="00463105" w:rsidRPr="00E65079" w:rsidRDefault="00463105" w:rsidP="000C1044">
            <w:pPr>
              <w:pStyle w:val="TAL"/>
            </w:pPr>
            <w:r>
              <w:t>IoT non-delay-tolerant (NOTE 14)</w:t>
            </w:r>
          </w:p>
        </w:tc>
      </w:tr>
      <w:tr w:rsidR="00463105" w:rsidRPr="00E65079" w14:paraId="3E7D0F09" w14:textId="77777777" w:rsidTr="000C1044">
        <w:trPr>
          <w:gridAfter w:val="3"/>
          <w:wAfter w:w="55" w:type="dxa"/>
          <w:jc w:val="center"/>
        </w:trPr>
        <w:tc>
          <w:tcPr>
            <w:tcW w:w="286" w:type="dxa"/>
            <w:gridSpan w:val="2"/>
          </w:tcPr>
          <w:p w14:paraId="088B0E1D" w14:textId="77777777" w:rsidR="00463105" w:rsidRDefault="00463105" w:rsidP="000C1044">
            <w:pPr>
              <w:pStyle w:val="TAC"/>
            </w:pPr>
            <w:r>
              <w:t>1</w:t>
            </w:r>
          </w:p>
        </w:tc>
        <w:tc>
          <w:tcPr>
            <w:tcW w:w="287" w:type="dxa"/>
          </w:tcPr>
          <w:p w14:paraId="59A9259B" w14:textId="77777777" w:rsidR="00463105" w:rsidRDefault="00463105" w:rsidP="000C1044">
            <w:pPr>
              <w:pStyle w:val="TAC"/>
            </w:pPr>
            <w:r>
              <w:t>0</w:t>
            </w:r>
          </w:p>
        </w:tc>
        <w:tc>
          <w:tcPr>
            <w:tcW w:w="283" w:type="dxa"/>
          </w:tcPr>
          <w:p w14:paraId="4914988E" w14:textId="77777777" w:rsidR="00463105" w:rsidRDefault="00463105" w:rsidP="000C1044">
            <w:pPr>
              <w:pStyle w:val="TAC"/>
            </w:pPr>
            <w:r>
              <w:t>1</w:t>
            </w:r>
          </w:p>
        </w:tc>
        <w:tc>
          <w:tcPr>
            <w:tcW w:w="283" w:type="dxa"/>
          </w:tcPr>
          <w:p w14:paraId="362D52FB" w14:textId="77777777" w:rsidR="00463105" w:rsidRDefault="00463105" w:rsidP="000C1044">
            <w:pPr>
              <w:pStyle w:val="TAC"/>
            </w:pPr>
            <w:r w:rsidRPr="005F7EB0">
              <w:t>0</w:t>
            </w:r>
          </w:p>
        </w:tc>
        <w:tc>
          <w:tcPr>
            <w:tcW w:w="284" w:type="dxa"/>
          </w:tcPr>
          <w:p w14:paraId="03D54765" w14:textId="77777777" w:rsidR="00463105" w:rsidRDefault="00463105" w:rsidP="000C1044">
            <w:pPr>
              <w:pStyle w:val="TAC"/>
            </w:pPr>
            <w:r>
              <w:t>0</w:t>
            </w:r>
          </w:p>
        </w:tc>
        <w:tc>
          <w:tcPr>
            <w:tcW w:w="284" w:type="dxa"/>
          </w:tcPr>
          <w:p w14:paraId="2820A9DC" w14:textId="77777777" w:rsidR="00463105" w:rsidRDefault="00463105" w:rsidP="000C1044">
            <w:pPr>
              <w:pStyle w:val="TAC"/>
            </w:pPr>
            <w:r>
              <w:t>0</w:t>
            </w:r>
          </w:p>
        </w:tc>
        <w:tc>
          <w:tcPr>
            <w:tcW w:w="284" w:type="dxa"/>
          </w:tcPr>
          <w:p w14:paraId="0821314B" w14:textId="77777777" w:rsidR="00463105" w:rsidRDefault="00463105" w:rsidP="000C1044">
            <w:pPr>
              <w:pStyle w:val="TAC"/>
            </w:pPr>
            <w:r>
              <w:t>1</w:t>
            </w:r>
          </w:p>
        </w:tc>
        <w:tc>
          <w:tcPr>
            <w:tcW w:w="284" w:type="dxa"/>
          </w:tcPr>
          <w:p w14:paraId="7C6CD1F3" w14:textId="77777777" w:rsidR="00463105" w:rsidRDefault="00463105" w:rsidP="000C1044">
            <w:pPr>
              <w:pStyle w:val="TAC"/>
            </w:pPr>
            <w:r>
              <w:t>1</w:t>
            </w:r>
          </w:p>
        </w:tc>
        <w:tc>
          <w:tcPr>
            <w:tcW w:w="709" w:type="dxa"/>
          </w:tcPr>
          <w:p w14:paraId="75BF50F5" w14:textId="77777777" w:rsidR="00463105" w:rsidRPr="00E65079" w:rsidRDefault="00463105" w:rsidP="000C1044">
            <w:pPr>
              <w:pStyle w:val="TAL"/>
            </w:pPr>
          </w:p>
        </w:tc>
        <w:tc>
          <w:tcPr>
            <w:tcW w:w="4108" w:type="dxa"/>
          </w:tcPr>
          <w:p w14:paraId="4791C69B" w14:textId="76F3D51A" w:rsidR="00463105" w:rsidRPr="00E65079" w:rsidRDefault="00463105" w:rsidP="000C1044">
            <w:pPr>
              <w:pStyle w:val="TAL"/>
            </w:pPr>
            <w:r>
              <w:rPr>
                <w:lang w:val="fr-FR"/>
              </w:rPr>
              <w:t xml:space="preserve">Downlink streaming </w:t>
            </w:r>
            <w:r>
              <w:t>(NOTE 14)</w:t>
            </w:r>
          </w:p>
        </w:tc>
      </w:tr>
      <w:tr w:rsidR="00463105" w:rsidRPr="00E65079" w14:paraId="043D47C6" w14:textId="77777777" w:rsidTr="000C1044">
        <w:trPr>
          <w:gridAfter w:val="3"/>
          <w:wAfter w:w="55" w:type="dxa"/>
          <w:jc w:val="center"/>
        </w:trPr>
        <w:tc>
          <w:tcPr>
            <w:tcW w:w="286" w:type="dxa"/>
            <w:gridSpan w:val="2"/>
          </w:tcPr>
          <w:p w14:paraId="5EB6A73B" w14:textId="77777777" w:rsidR="00463105" w:rsidRDefault="00463105" w:rsidP="000C1044">
            <w:pPr>
              <w:pStyle w:val="TAC"/>
            </w:pPr>
            <w:r>
              <w:t>1</w:t>
            </w:r>
          </w:p>
        </w:tc>
        <w:tc>
          <w:tcPr>
            <w:tcW w:w="287" w:type="dxa"/>
          </w:tcPr>
          <w:p w14:paraId="203A6FE8" w14:textId="77777777" w:rsidR="00463105" w:rsidRDefault="00463105" w:rsidP="000C1044">
            <w:pPr>
              <w:pStyle w:val="TAC"/>
            </w:pPr>
            <w:r>
              <w:t>0</w:t>
            </w:r>
          </w:p>
        </w:tc>
        <w:tc>
          <w:tcPr>
            <w:tcW w:w="283" w:type="dxa"/>
          </w:tcPr>
          <w:p w14:paraId="7CE3D937" w14:textId="77777777" w:rsidR="00463105" w:rsidRDefault="00463105" w:rsidP="000C1044">
            <w:pPr>
              <w:pStyle w:val="TAC"/>
            </w:pPr>
            <w:r>
              <w:t>1</w:t>
            </w:r>
          </w:p>
        </w:tc>
        <w:tc>
          <w:tcPr>
            <w:tcW w:w="283" w:type="dxa"/>
          </w:tcPr>
          <w:p w14:paraId="4C110D30" w14:textId="77777777" w:rsidR="00463105" w:rsidRDefault="00463105" w:rsidP="000C1044">
            <w:pPr>
              <w:pStyle w:val="TAC"/>
            </w:pPr>
            <w:r w:rsidRPr="005F7EB0">
              <w:t>0</w:t>
            </w:r>
          </w:p>
        </w:tc>
        <w:tc>
          <w:tcPr>
            <w:tcW w:w="284" w:type="dxa"/>
          </w:tcPr>
          <w:p w14:paraId="4533CE2B" w14:textId="77777777" w:rsidR="00463105" w:rsidRDefault="00463105" w:rsidP="000C1044">
            <w:pPr>
              <w:pStyle w:val="TAC"/>
            </w:pPr>
            <w:r>
              <w:t>0</w:t>
            </w:r>
          </w:p>
        </w:tc>
        <w:tc>
          <w:tcPr>
            <w:tcW w:w="284" w:type="dxa"/>
          </w:tcPr>
          <w:p w14:paraId="6F791864" w14:textId="77777777" w:rsidR="00463105" w:rsidRDefault="00463105" w:rsidP="000C1044">
            <w:pPr>
              <w:pStyle w:val="TAC"/>
            </w:pPr>
            <w:r>
              <w:t>1</w:t>
            </w:r>
          </w:p>
        </w:tc>
        <w:tc>
          <w:tcPr>
            <w:tcW w:w="284" w:type="dxa"/>
          </w:tcPr>
          <w:p w14:paraId="13A9AD31" w14:textId="77777777" w:rsidR="00463105" w:rsidRDefault="00463105" w:rsidP="000C1044">
            <w:pPr>
              <w:pStyle w:val="TAC"/>
            </w:pPr>
            <w:r>
              <w:t>0</w:t>
            </w:r>
          </w:p>
        </w:tc>
        <w:tc>
          <w:tcPr>
            <w:tcW w:w="284" w:type="dxa"/>
          </w:tcPr>
          <w:p w14:paraId="6F65E3D3" w14:textId="77777777" w:rsidR="00463105" w:rsidRDefault="00463105" w:rsidP="000C1044">
            <w:pPr>
              <w:pStyle w:val="TAC"/>
            </w:pPr>
            <w:r>
              <w:t>0</w:t>
            </w:r>
          </w:p>
        </w:tc>
        <w:tc>
          <w:tcPr>
            <w:tcW w:w="709" w:type="dxa"/>
          </w:tcPr>
          <w:p w14:paraId="32E20A3E" w14:textId="77777777" w:rsidR="00463105" w:rsidRPr="00E65079" w:rsidRDefault="00463105" w:rsidP="000C1044">
            <w:pPr>
              <w:pStyle w:val="TAL"/>
            </w:pPr>
          </w:p>
        </w:tc>
        <w:tc>
          <w:tcPr>
            <w:tcW w:w="4108" w:type="dxa"/>
          </w:tcPr>
          <w:p w14:paraId="24AFB847" w14:textId="1A7DB0F5" w:rsidR="00463105" w:rsidRPr="00E65079" w:rsidRDefault="00463105" w:rsidP="000C1044">
            <w:pPr>
              <w:pStyle w:val="TAL"/>
            </w:pPr>
            <w:r>
              <w:rPr>
                <w:lang w:val="fr-FR"/>
              </w:rPr>
              <w:t xml:space="preserve">Uplink streaming </w:t>
            </w:r>
            <w:r>
              <w:t>(NOTE 14)</w:t>
            </w:r>
          </w:p>
        </w:tc>
      </w:tr>
      <w:tr w:rsidR="00463105" w:rsidRPr="00E65079" w14:paraId="4EDF1612" w14:textId="77777777" w:rsidTr="000C1044">
        <w:trPr>
          <w:gridAfter w:val="3"/>
          <w:wAfter w:w="55" w:type="dxa"/>
          <w:jc w:val="center"/>
        </w:trPr>
        <w:tc>
          <w:tcPr>
            <w:tcW w:w="286" w:type="dxa"/>
            <w:gridSpan w:val="2"/>
          </w:tcPr>
          <w:p w14:paraId="3DF73173" w14:textId="77777777" w:rsidR="00463105" w:rsidRDefault="00463105" w:rsidP="000C1044">
            <w:pPr>
              <w:pStyle w:val="TAC"/>
            </w:pPr>
            <w:r>
              <w:t>1</w:t>
            </w:r>
          </w:p>
        </w:tc>
        <w:tc>
          <w:tcPr>
            <w:tcW w:w="287" w:type="dxa"/>
          </w:tcPr>
          <w:p w14:paraId="4F30DD4C" w14:textId="77777777" w:rsidR="00463105" w:rsidRDefault="00463105" w:rsidP="000C1044">
            <w:pPr>
              <w:pStyle w:val="TAC"/>
            </w:pPr>
            <w:r>
              <w:t>0</w:t>
            </w:r>
          </w:p>
        </w:tc>
        <w:tc>
          <w:tcPr>
            <w:tcW w:w="283" w:type="dxa"/>
          </w:tcPr>
          <w:p w14:paraId="20A68241" w14:textId="77777777" w:rsidR="00463105" w:rsidRDefault="00463105" w:rsidP="000C1044">
            <w:pPr>
              <w:pStyle w:val="TAC"/>
            </w:pPr>
            <w:r>
              <w:t>1</w:t>
            </w:r>
          </w:p>
        </w:tc>
        <w:tc>
          <w:tcPr>
            <w:tcW w:w="283" w:type="dxa"/>
          </w:tcPr>
          <w:p w14:paraId="2EDFC2B1" w14:textId="77777777" w:rsidR="00463105" w:rsidRDefault="00463105" w:rsidP="000C1044">
            <w:pPr>
              <w:pStyle w:val="TAC"/>
            </w:pPr>
            <w:r w:rsidRPr="005F7EB0">
              <w:t>0</w:t>
            </w:r>
          </w:p>
        </w:tc>
        <w:tc>
          <w:tcPr>
            <w:tcW w:w="284" w:type="dxa"/>
          </w:tcPr>
          <w:p w14:paraId="593CDA4A" w14:textId="77777777" w:rsidR="00463105" w:rsidRDefault="00463105" w:rsidP="000C1044">
            <w:pPr>
              <w:pStyle w:val="TAC"/>
            </w:pPr>
            <w:r>
              <w:t>0</w:t>
            </w:r>
          </w:p>
        </w:tc>
        <w:tc>
          <w:tcPr>
            <w:tcW w:w="284" w:type="dxa"/>
          </w:tcPr>
          <w:p w14:paraId="0E8F287F" w14:textId="77777777" w:rsidR="00463105" w:rsidRDefault="00463105" w:rsidP="000C1044">
            <w:pPr>
              <w:pStyle w:val="TAC"/>
            </w:pPr>
            <w:r>
              <w:t>1</w:t>
            </w:r>
          </w:p>
        </w:tc>
        <w:tc>
          <w:tcPr>
            <w:tcW w:w="284" w:type="dxa"/>
          </w:tcPr>
          <w:p w14:paraId="25113AEC" w14:textId="77777777" w:rsidR="00463105" w:rsidRDefault="00463105" w:rsidP="000C1044">
            <w:pPr>
              <w:pStyle w:val="TAC"/>
            </w:pPr>
            <w:r>
              <w:t>0</w:t>
            </w:r>
          </w:p>
        </w:tc>
        <w:tc>
          <w:tcPr>
            <w:tcW w:w="284" w:type="dxa"/>
          </w:tcPr>
          <w:p w14:paraId="210E3EB6" w14:textId="77777777" w:rsidR="00463105" w:rsidRDefault="00463105" w:rsidP="000C1044">
            <w:pPr>
              <w:pStyle w:val="TAC"/>
            </w:pPr>
            <w:r>
              <w:t>1</w:t>
            </w:r>
          </w:p>
        </w:tc>
        <w:tc>
          <w:tcPr>
            <w:tcW w:w="709" w:type="dxa"/>
          </w:tcPr>
          <w:p w14:paraId="3A8890D4" w14:textId="77777777" w:rsidR="00463105" w:rsidRPr="00E65079" w:rsidRDefault="00463105" w:rsidP="000C1044">
            <w:pPr>
              <w:pStyle w:val="TAL"/>
            </w:pPr>
          </w:p>
        </w:tc>
        <w:tc>
          <w:tcPr>
            <w:tcW w:w="4108" w:type="dxa"/>
          </w:tcPr>
          <w:p w14:paraId="2428DE26" w14:textId="72BF5151" w:rsidR="00463105" w:rsidRPr="00E65079" w:rsidRDefault="00463105" w:rsidP="000C1044">
            <w:pPr>
              <w:pStyle w:val="TAL"/>
            </w:pPr>
            <w:r>
              <w:rPr>
                <w:lang w:val="fr-FR"/>
              </w:rPr>
              <w:t xml:space="preserve">Vehicular communications </w:t>
            </w:r>
            <w:r>
              <w:t>(NOTE 14)</w:t>
            </w:r>
          </w:p>
        </w:tc>
      </w:tr>
      <w:tr w:rsidR="00463105" w:rsidRPr="00E65079" w14:paraId="478B0A72" w14:textId="77777777" w:rsidTr="000C1044">
        <w:trPr>
          <w:gridAfter w:val="3"/>
          <w:wAfter w:w="55" w:type="dxa"/>
          <w:jc w:val="center"/>
        </w:trPr>
        <w:tc>
          <w:tcPr>
            <w:tcW w:w="286" w:type="dxa"/>
            <w:gridSpan w:val="2"/>
          </w:tcPr>
          <w:p w14:paraId="5F5E8834" w14:textId="77777777" w:rsidR="00463105" w:rsidRDefault="00463105" w:rsidP="000C1044">
            <w:pPr>
              <w:pStyle w:val="TAC"/>
            </w:pPr>
            <w:r>
              <w:t>1</w:t>
            </w:r>
          </w:p>
        </w:tc>
        <w:tc>
          <w:tcPr>
            <w:tcW w:w="287" w:type="dxa"/>
          </w:tcPr>
          <w:p w14:paraId="489C20A9" w14:textId="77777777" w:rsidR="00463105" w:rsidRDefault="00463105" w:rsidP="000C1044">
            <w:pPr>
              <w:pStyle w:val="TAC"/>
            </w:pPr>
            <w:r>
              <w:t>0</w:t>
            </w:r>
          </w:p>
        </w:tc>
        <w:tc>
          <w:tcPr>
            <w:tcW w:w="283" w:type="dxa"/>
          </w:tcPr>
          <w:p w14:paraId="289DD135" w14:textId="77777777" w:rsidR="00463105" w:rsidRDefault="00463105" w:rsidP="000C1044">
            <w:pPr>
              <w:pStyle w:val="TAC"/>
            </w:pPr>
            <w:r>
              <w:t>1</w:t>
            </w:r>
          </w:p>
        </w:tc>
        <w:tc>
          <w:tcPr>
            <w:tcW w:w="283" w:type="dxa"/>
          </w:tcPr>
          <w:p w14:paraId="496FA19D" w14:textId="77777777" w:rsidR="00463105" w:rsidRDefault="00463105" w:rsidP="000C1044">
            <w:pPr>
              <w:pStyle w:val="TAC"/>
            </w:pPr>
            <w:r w:rsidRPr="005F7EB0">
              <w:t>0</w:t>
            </w:r>
          </w:p>
        </w:tc>
        <w:tc>
          <w:tcPr>
            <w:tcW w:w="284" w:type="dxa"/>
          </w:tcPr>
          <w:p w14:paraId="5A97E930" w14:textId="77777777" w:rsidR="00463105" w:rsidRDefault="00463105" w:rsidP="000C1044">
            <w:pPr>
              <w:pStyle w:val="TAC"/>
            </w:pPr>
            <w:r>
              <w:t>0</w:t>
            </w:r>
          </w:p>
        </w:tc>
        <w:tc>
          <w:tcPr>
            <w:tcW w:w="284" w:type="dxa"/>
          </w:tcPr>
          <w:p w14:paraId="10D9B886" w14:textId="77777777" w:rsidR="00463105" w:rsidRDefault="00463105" w:rsidP="000C1044">
            <w:pPr>
              <w:pStyle w:val="TAC"/>
            </w:pPr>
            <w:r>
              <w:t>1</w:t>
            </w:r>
          </w:p>
        </w:tc>
        <w:tc>
          <w:tcPr>
            <w:tcW w:w="284" w:type="dxa"/>
          </w:tcPr>
          <w:p w14:paraId="0B88973E" w14:textId="77777777" w:rsidR="00463105" w:rsidRDefault="00463105" w:rsidP="000C1044">
            <w:pPr>
              <w:pStyle w:val="TAC"/>
            </w:pPr>
            <w:r>
              <w:t>1</w:t>
            </w:r>
          </w:p>
        </w:tc>
        <w:tc>
          <w:tcPr>
            <w:tcW w:w="284" w:type="dxa"/>
          </w:tcPr>
          <w:p w14:paraId="121EDF99" w14:textId="77777777" w:rsidR="00463105" w:rsidRDefault="00463105" w:rsidP="000C1044">
            <w:pPr>
              <w:pStyle w:val="TAC"/>
            </w:pPr>
            <w:r>
              <w:t>0</w:t>
            </w:r>
          </w:p>
        </w:tc>
        <w:tc>
          <w:tcPr>
            <w:tcW w:w="709" w:type="dxa"/>
          </w:tcPr>
          <w:p w14:paraId="45749B4B" w14:textId="77777777" w:rsidR="00463105" w:rsidRPr="00E65079" w:rsidRDefault="00463105" w:rsidP="000C1044">
            <w:pPr>
              <w:pStyle w:val="TAL"/>
            </w:pPr>
          </w:p>
        </w:tc>
        <w:tc>
          <w:tcPr>
            <w:tcW w:w="4108" w:type="dxa"/>
          </w:tcPr>
          <w:p w14:paraId="25765441" w14:textId="4F90BDFF" w:rsidR="00463105" w:rsidRPr="00E65079" w:rsidRDefault="00463105" w:rsidP="000C1044">
            <w:pPr>
              <w:pStyle w:val="TAL"/>
            </w:pPr>
            <w:r>
              <w:rPr>
                <w:lang w:val="fr-FR"/>
              </w:rPr>
              <w:t xml:space="preserve">Real time interactive </w:t>
            </w:r>
            <w:r>
              <w:t>(NOTE 14)</w:t>
            </w:r>
          </w:p>
        </w:tc>
      </w:tr>
      <w:tr w:rsidR="00463105" w:rsidRPr="00E65079" w14:paraId="6E184C19" w14:textId="77777777" w:rsidTr="000C1044">
        <w:trPr>
          <w:gridAfter w:val="3"/>
          <w:wAfter w:w="55" w:type="dxa"/>
          <w:jc w:val="center"/>
        </w:trPr>
        <w:tc>
          <w:tcPr>
            <w:tcW w:w="286" w:type="dxa"/>
            <w:gridSpan w:val="2"/>
          </w:tcPr>
          <w:p w14:paraId="3C1C802C" w14:textId="77777777" w:rsidR="00463105" w:rsidRDefault="00463105" w:rsidP="000C1044">
            <w:pPr>
              <w:pStyle w:val="TAC"/>
            </w:pPr>
            <w:r>
              <w:t>1</w:t>
            </w:r>
          </w:p>
        </w:tc>
        <w:tc>
          <w:tcPr>
            <w:tcW w:w="287" w:type="dxa"/>
          </w:tcPr>
          <w:p w14:paraId="2C6DD9C6" w14:textId="77777777" w:rsidR="00463105" w:rsidRDefault="00463105" w:rsidP="000C1044">
            <w:pPr>
              <w:pStyle w:val="TAC"/>
            </w:pPr>
            <w:r>
              <w:t>0</w:t>
            </w:r>
          </w:p>
        </w:tc>
        <w:tc>
          <w:tcPr>
            <w:tcW w:w="283" w:type="dxa"/>
          </w:tcPr>
          <w:p w14:paraId="0D4846D7" w14:textId="77777777" w:rsidR="00463105" w:rsidRDefault="00463105" w:rsidP="000C1044">
            <w:pPr>
              <w:pStyle w:val="TAC"/>
            </w:pPr>
            <w:r>
              <w:t>1</w:t>
            </w:r>
          </w:p>
        </w:tc>
        <w:tc>
          <w:tcPr>
            <w:tcW w:w="283" w:type="dxa"/>
          </w:tcPr>
          <w:p w14:paraId="28D26BA4" w14:textId="77777777" w:rsidR="00463105" w:rsidRDefault="00463105" w:rsidP="000C1044">
            <w:pPr>
              <w:pStyle w:val="TAC"/>
            </w:pPr>
            <w:r w:rsidRPr="005F7EB0">
              <w:t>0</w:t>
            </w:r>
          </w:p>
        </w:tc>
        <w:tc>
          <w:tcPr>
            <w:tcW w:w="284" w:type="dxa"/>
          </w:tcPr>
          <w:p w14:paraId="2B783BA3" w14:textId="77777777" w:rsidR="00463105" w:rsidRDefault="00463105" w:rsidP="000C1044">
            <w:pPr>
              <w:pStyle w:val="TAC"/>
            </w:pPr>
            <w:r>
              <w:t>0</w:t>
            </w:r>
          </w:p>
        </w:tc>
        <w:tc>
          <w:tcPr>
            <w:tcW w:w="284" w:type="dxa"/>
          </w:tcPr>
          <w:p w14:paraId="3E949383" w14:textId="77777777" w:rsidR="00463105" w:rsidRDefault="00463105" w:rsidP="000C1044">
            <w:pPr>
              <w:pStyle w:val="TAC"/>
            </w:pPr>
            <w:r>
              <w:t>1</w:t>
            </w:r>
          </w:p>
        </w:tc>
        <w:tc>
          <w:tcPr>
            <w:tcW w:w="284" w:type="dxa"/>
          </w:tcPr>
          <w:p w14:paraId="64EBE460" w14:textId="77777777" w:rsidR="00463105" w:rsidRDefault="00463105" w:rsidP="000C1044">
            <w:pPr>
              <w:pStyle w:val="TAC"/>
            </w:pPr>
            <w:r>
              <w:t>1</w:t>
            </w:r>
          </w:p>
        </w:tc>
        <w:tc>
          <w:tcPr>
            <w:tcW w:w="284" w:type="dxa"/>
          </w:tcPr>
          <w:p w14:paraId="48A52445" w14:textId="77777777" w:rsidR="00463105" w:rsidRDefault="00463105" w:rsidP="000C1044">
            <w:pPr>
              <w:pStyle w:val="TAC"/>
            </w:pPr>
            <w:r>
              <w:t>1</w:t>
            </w:r>
          </w:p>
        </w:tc>
        <w:tc>
          <w:tcPr>
            <w:tcW w:w="709" w:type="dxa"/>
          </w:tcPr>
          <w:p w14:paraId="026D4C67" w14:textId="77777777" w:rsidR="00463105" w:rsidRPr="00E65079" w:rsidRDefault="00463105" w:rsidP="000C1044">
            <w:pPr>
              <w:pStyle w:val="TAL"/>
            </w:pPr>
          </w:p>
        </w:tc>
        <w:tc>
          <w:tcPr>
            <w:tcW w:w="4108" w:type="dxa"/>
          </w:tcPr>
          <w:p w14:paraId="3618BD05" w14:textId="6E5241AC" w:rsidR="00463105" w:rsidRPr="00E65079" w:rsidRDefault="00463105" w:rsidP="000C1044">
            <w:pPr>
              <w:pStyle w:val="TAL"/>
            </w:pPr>
            <w:r>
              <w:rPr>
                <w:lang w:val="fr-FR"/>
              </w:rPr>
              <w:t xml:space="preserve">Unified communications </w:t>
            </w:r>
            <w:r>
              <w:t>(NOTE 14)</w:t>
            </w:r>
          </w:p>
        </w:tc>
      </w:tr>
      <w:tr w:rsidR="00463105" w:rsidRPr="00E65079" w14:paraId="5A7740B4" w14:textId="77777777" w:rsidTr="000C1044">
        <w:trPr>
          <w:gridAfter w:val="3"/>
          <w:wAfter w:w="55" w:type="dxa"/>
          <w:jc w:val="center"/>
        </w:trPr>
        <w:tc>
          <w:tcPr>
            <w:tcW w:w="286" w:type="dxa"/>
            <w:gridSpan w:val="2"/>
          </w:tcPr>
          <w:p w14:paraId="352C3F69" w14:textId="77777777" w:rsidR="00463105" w:rsidRDefault="00463105" w:rsidP="000C1044">
            <w:pPr>
              <w:pStyle w:val="TAC"/>
            </w:pPr>
            <w:r>
              <w:t>1</w:t>
            </w:r>
          </w:p>
        </w:tc>
        <w:tc>
          <w:tcPr>
            <w:tcW w:w="287" w:type="dxa"/>
          </w:tcPr>
          <w:p w14:paraId="7D89815F" w14:textId="77777777" w:rsidR="00463105" w:rsidRDefault="00463105" w:rsidP="000C1044">
            <w:pPr>
              <w:pStyle w:val="TAC"/>
            </w:pPr>
            <w:r>
              <w:t>0</w:t>
            </w:r>
          </w:p>
        </w:tc>
        <w:tc>
          <w:tcPr>
            <w:tcW w:w="283" w:type="dxa"/>
          </w:tcPr>
          <w:p w14:paraId="1F351EBD" w14:textId="77777777" w:rsidR="00463105" w:rsidRDefault="00463105" w:rsidP="000C1044">
            <w:pPr>
              <w:pStyle w:val="TAC"/>
            </w:pPr>
            <w:r>
              <w:t>1</w:t>
            </w:r>
          </w:p>
        </w:tc>
        <w:tc>
          <w:tcPr>
            <w:tcW w:w="283" w:type="dxa"/>
          </w:tcPr>
          <w:p w14:paraId="53E8EAA3" w14:textId="77777777" w:rsidR="00463105" w:rsidRDefault="00463105" w:rsidP="000C1044">
            <w:pPr>
              <w:pStyle w:val="TAC"/>
            </w:pPr>
            <w:r w:rsidRPr="005F7EB0">
              <w:t>0</w:t>
            </w:r>
          </w:p>
        </w:tc>
        <w:tc>
          <w:tcPr>
            <w:tcW w:w="284" w:type="dxa"/>
          </w:tcPr>
          <w:p w14:paraId="297E4EFA" w14:textId="77777777" w:rsidR="00463105" w:rsidRDefault="00463105" w:rsidP="000C1044">
            <w:pPr>
              <w:pStyle w:val="TAC"/>
            </w:pPr>
            <w:r>
              <w:t>1</w:t>
            </w:r>
          </w:p>
        </w:tc>
        <w:tc>
          <w:tcPr>
            <w:tcW w:w="284" w:type="dxa"/>
          </w:tcPr>
          <w:p w14:paraId="6DA8858A" w14:textId="77777777" w:rsidR="00463105" w:rsidRDefault="00463105" w:rsidP="000C1044">
            <w:pPr>
              <w:pStyle w:val="TAC"/>
            </w:pPr>
            <w:r>
              <w:t>0</w:t>
            </w:r>
          </w:p>
        </w:tc>
        <w:tc>
          <w:tcPr>
            <w:tcW w:w="284" w:type="dxa"/>
          </w:tcPr>
          <w:p w14:paraId="7517EC3A" w14:textId="77777777" w:rsidR="00463105" w:rsidRDefault="00463105" w:rsidP="000C1044">
            <w:pPr>
              <w:pStyle w:val="TAC"/>
            </w:pPr>
            <w:r>
              <w:t>0</w:t>
            </w:r>
          </w:p>
        </w:tc>
        <w:tc>
          <w:tcPr>
            <w:tcW w:w="284" w:type="dxa"/>
          </w:tcPr>
          <w:p w14:paraId="31CE58E5" w14:textId="77777777" w:rsidR="00463105" w:rsidRDefault="00463105" w:rsidP="000C1044">
            <w:pPr>
              <w:pStyle w:val="TAC"/>
            </w:pPr>
            <w:r>
              <w:t>0</w:t>
            </w:r>
          </w:p>
        </w:tc>
        <w:tc>
          <w:tcPr>
            <w:tcW w:w="709" w:type="dxa"/>
          </w:tcPr>
          <w:p w14:paraId="54350B5A" w14:textId="77777777" w:rsidR="00463105" w:rsidRPr="00E65079" w:rsidRDefault="00463105" w:rsidP="000C1044">
            <w:pPr>
              <w:pStyle w:val="TAL"/>
            </w:pPr>
          </w:p>
        </w:tc>
        <w:tc>
          <w:tcPr>
            <w:tcW w:w="4108" w:type="dxa"/>
          </w:tcPr>
          <w:p w14:paraId="12016473" w14:textId="2A05AA4E" w:rsidR="00463105" w:rsidRPr="00E65079" w:rsidRDefault="00463105" w:rsidP="000C1044">
            <w:pPr>
              <w:pStyle w:val="TAL"/>
            </w:pPr>
            <w:r>
              <w:rPr>
                <w:lang w:val="fr-FR"/>
              </w:rPr>
              <w:t>Background (NOTE 14)</w:t>
            </w:r>
          </w:p>
        </w:tc>
      </w:tr>
      <w:tr w:rsidR="00463105" w:rsidRPr="00E65079" w14:paraId="4C4601F5" w14:textId="77777777" w:rsidTr="000C1044">
        <w:trPr>
          <w:gridAfter w:val="3"/>
          <w:wAfter w:w="55" w:type="dxa"/>
          <w:jc w:val="center"/>
        </w:trPr>
        <w:tc>
          <w:tcPr>
            <w:tcW w:w="286" w:type="dxa"/>
            <w:gridSpan w:val="2"/>
          </w:tcPr>
          <w:p w14:paraId="2BFA2AAF" w14:textId="77777777" w:rsidR="00463105" w:rsidRDefault="00463105" w:rsidP="000C1044">
            <w:pPr>
              <w:pStyle w:val="TAC"/>
            </w:pPr>
            <w:r>
              <w:t>1</w:t>
            </w:r>
          </w:p>
        </w:tc>
        <w:tc>
          <w:tcPr>
            <w:tcW w:w="287" w:type="dxa"/>
          </w:tcPr>
          <w:p w14:paraId="374447A1" w14:textId="77777777" w:rsidR="00463105" w:rsidRDefault="00463105" w:rsidP="000C1044">
            <w:pPr>
              <w:pStyle w:val="TAC"/>
            </w:pPr>
            <w:r>
              <w:t>0</w:t>
            </w:r>
          </w:p>
        </w:tc>
        <w:tc>
          <w:tcPr>
            <w:tcW w:w="283" w:type="dxa"/>
          </w:tcPr>
          <w:p w14:paraId="517CACFA" w14:textId="77777777" w:rsidR="00463105" w:rsidRDefault="00463105" w:rsidP="000C1044">
            <w:pPr>
              <w:pStyle w:val="TAC"/>
            </w:pPr>
            <w:r>
              <w:t>1</w:t>
            </w:r>
          </w:p>
        </w:tc>
        <w:tc>
          <w:tcPr>
            <w:tcW w:w="283" w:type="dxa"/>
          </w:tcPr>
          <w:p w14:paraId="3704C338" w14:textId="77777777" w:rsidR="00463105" w:rsidRDefault="00463105" w:rsidP="000C1044">
            <w:pPr>
              <w:pStyle w:val="TAC"/>
            </w:pPr>
            <w:r w:rsidRPr="005F7EB0">
              <w:t>0</w:t>
            </w:r>
          </w:p>
        </w:tc>
        <w:tc>
          <w:tcPr>
            <w:tcW w:w="284" w:type="dxa"/>
          </w:tcPr>
          <w:p w14:paraId="4CC2115C" w14:textId="77777777" w:rsidR="00463105" w:rsidRDefault="00463105" w:rsidP="000C1044">
            <w:pPr>
              <w:pStyle w:val="TAC"/>
            </w:pPr>
            <w:r>
              <w:t>1</w:t>
            </w:r>
          </w:p>
        </w:tc>
        <w:tc>
          <w:tcPr>
            <w:tcW w:w="284" w:type="dxa"/>
          </w:tcPr>
          <w:p w14:paraId="4C20E457" w14:textId="77777777" w:rsidR="00463105" w:rsidRDefault="00463105" w:rsidP="000C1044">
            <w:pPr>
              <w:pStyle w:val="TAC"/>
            </w:pPr>
            <w:r>
              <w:t>0</w:t>
            </w:r>
          </w:p>
        </w:tc>
        <w:tc>
          <w:tcPr>
            <w:tcW w:w="284" w:type="dxa"/>
          </w:tcPr>
          <w:p w14:paraId="24E4C95B" w14:textId="77777777" w:rsidR="00463105" w:rsidRDefault="00463105" w:rsidP="000C1044">
            <w:pPr>
              <w:pStyle w:val="TAC"/>
            </w:pPr>
            <w:r>
              <w:t>0</w:t>
            </w:r>
          </w:p>
        </w:tc>
        <w:tc>
          <w:tcPr>
            <w:tcW w:w="284" w:type="dxa"/>
          </w:tcPr>
          <w:p w14:paraId="780D632D" w14:textId="77777777" w:rsidR="00463105" w:rsidRDefault="00463105" w:rsidP="000C1044">
            <w:pPr>
              <w:pStyle w:val="TAC"/>
            </w:pPr>
            <w:r>
              <w:t>1</w:t>
            </w:r>
          </w:p>
        </w:tc>
        <w:tc>
          <w:tcPr>
            <w:tcW w:w="709" w:type="dxa"/>
          </w:tcPr>
          <w:p w14:paraId="34A29B40" w14:textId="77777777" w:rsidR="00463105" w:rsidRPr="00E65079" w:rsidRDefault="00463105" w:rsidP="000C1044">
            <w:pPr>
              <w:pStyle w:val="TAL"/>
            </w:pPr>
          </w:p>
        </w:tc>
        <w:tc>
          <w:tcPr>
            <w:tcW w:w="4108" w:type="dxa"/>
          </w:tcPr>
          <w:p w14:paraId="5D2AC149" w14:textId="2EAD28F4" w:rsidR="00463105" w:rsidRPr="00E65079" w:rsidRDefault="00463105" w:rsidP="000C1044">
            <w:pPr>
              <w:pStyle w:val="TAL"/>
            </w:pPr>
            <w:r>
              <w:rPr>
                <w:lang w:val="fr-FR"/>
              </w:rPr>
              <w:t xml:space="preserve">Mission critical communications </w:t>
            </w:r>
            <w:r>
              <w:t>(NOTE 14)</w:t>
            </w:r>
          </w:p>
        </w:tc>
      </w:tr>
      <w:tr w:rsidR="00463105" w:rsidRPr="00E65079" w14:paraId="6CEA1E2F" w14:textId="77777777" w:rsidTr="000C1044">
        <w:trPr>
          <w:gridAfter w:val="3"/>
          <w:wAfter w:w="55" w:type="dxa"/>
          <w:jc w:val="center"/>
        </w:trPr>
        <w:tc>
          <w:tcPr>
            <w:tcW w:w="286" w:type="dxa"/>
            <w:gridSpan w:val="2"/>
          </w:tcPr>
          <w:p w14:paraId="34C5F82F" w14:textId="77777777" w:rsidR="00463105" w:rsidRDefault="00463105" w:rsidP="000C1044">
            <w:pPr>
              <w:pStyle w:val="TAC"/>
            </w:pPr>
            <w:r>
              <w:t>1</w:t>
            </w:r>
          </w:p>
        </w:tc>
        <w:tc>
          <w:tcPr>
            <w:tcW w:w="287" w:type="dxa"/>
          </w:tcPr>
          <w:p w14:paraId="29CEF74C" w14:textId="77777777" w:rsidR="00463105" w:rsidRDefault="00463105" w:rsidP="000C1044">
            <w:pPr>
              <w:pStyle w:val="TAC"/>
            </w:pPr>
            <w:r>
              <w:t>0</w:t>
            </w:r>
          </w:p>
        </w:tc>
        <w:tc>
          <w:tcPr>
            <w:tcW w:w="283" w:type="dxa"/>
          </w:tcPr>
          <w:p w14:paraId="03F1D862" w14:textId="77777777" w:rsidR="00463105" w:rsidRDefault="00463105" w:rsidP="000C1044">
            <w:pPr>
              <w:pStyle w:val="TAC"/>
            </w:pPr>
            <w:r>
              <w:t>1</w:t>
            </w:r>
          </w:p>
        </w:tc>
        <w:tc>
          <w:tcPr>
            <w:tcW w:w="283" w:type="dxa"/>
          </w:tcPr>
          <w:p w14:paraId="7006DCCC" w14:textId="77777777" w:rsidR="00463105" w:rsidRDefault="00463105" w:rsidP="000C1044">
            <w:pPr>
              <w:pStyle w:val="TAC"/>
            </w:pPr>
            <w:r w:rsidRPr="005F7EB0">
              <w:t>0</w:t>
            </w:r>
          </w:p>
        </w:tc>
        <w:tc>
          <w:tcPr>
            <w:tcW w:w="284" w:type="dxa"/>
          </w:tcPr>
          <w:p w14:paraId="52517CF6" w14:textId="77777777" w:rsidR="00463105" w:rsidRDefault="00463105" w:rsidP="000C1044">
            <w:pPr>
              <w:pStyle w:val="TAC"/>
            </w:pPr>
            <w:r>
              <w:t>1</w:t>
            </w:r>
          </w:p>
        </w:tc>
        <w:tc>
          <w:tcPr>
            <w:tcW w:w="284" w:type="dxa"/>
          </w:tcPr>
          <w:p w14:paraId="1B33D724" w14:textId="77777777" w:rsidR="00463105" w:rsidRDefault="00463105" w:rsidP="000C1044">
            <w:pPr>
              <w:pStyle w:val="TAC"/>
            </w:pPr>
            <w:r>
              <w:t>0</w:t>
            </w:r>
          </w:p>
        </w:tc>
        <w:tc>
          <w:tcPr>
            <w:tcW w:w="284" w:type="dxa"/>
          </w:tcPr>
          <w:p w14:paraId="2ED13787" w14:textId="77777777" w:rsidR="00463105" w:rsidRDefault="00463105" w:rsidP="000C1044">
            <w:pPr>
              <w:pStyle w:val="TAC"/>
            </w:pPr>
            <w:r>
              <w:t>1</w:t>
            </w:r>
          </w:p>
        </w:tc>
        <w:tc>
          <w:tcPr>
            <w:tcW w:w="284" w:type="dxa"/>
          </w:tcPr>
          <w:p w14:paraId="2B4BF968" w14:textId="77777777" w:rsidR="00463105" w:rsidRDefault="00463105" w:rsidP="000C1044">
            <w:pPr>
              <w:pStyle w:val="TAC"/>
            </w:pPr>
            <w:r>
              <w:t>0</w:t>
            </w:r>
          </w:p>
        </w:tc>
        <w:tc>
          <w:tcPr>
            <w:tcW w:w="709" w:type="dxa"/>
          </w:tcPr>
          <w:p w14:paraId="1CABC993" w14:textId="77777777" w:rsidR="00463105" w:rsidRPr="00E65079" w:rsidRDefault="00463105" w:rsidP="000C1044">
            <w:pPr>
              <w:pStyle w:val="TAL"/>
            </w:pPr>
          </w:p>
        </w:tc>
        <w:tc>
          <w:tcPr>
            <w:tcW w:w="4108" w:type="dxa"/>
          </w:tcPr>
          <w:p w14:paraId="0560C820" w14:textId="36A571F3" w:rsidR="00463105" w:rsidRPr="00E65079" w:rsidRDefault="00463105" w:rsidP="000C1044">
            <w:pPr>
              <w:pStyle w:val="TAL"/>
            </w:pPr>
            <w:r>
              <w:rPr>
                <w:lang w:val="fr-FR"/>
              </w:rPr>
              <w:t xml:space="preserve">Time critical communications </w:t>
            </w:r>
            <w:r>
              <w:t>(NOTE 14)</w:t>
            </w:r>
          </w:p>
        </w:tc>
      </w:tr>
      <w:tr w:rsidR="00463105" w:rsidRPr="00E65079" w14:paraId="617C3088" w14:textId="77777777" w:rsidTr="000C1044">
        <w:trPr>
          <w:gridAfter w:val="3"/>
          <w:wAfter w:w="55" w:type="dxa"/>
          <w:jc w:val="center"/>
        </w:trPr>
        <w:tc>
          <w:tcPr>
            <w:tcW w:w="286" w:type="dxa"/>
            <w:gridSpan w:val="2"/>
          </w:tcPr>
          <w:p w14:paraId="6C94D181" w14:textId="77777777" w:rsidR="00463105" w:rsidRDefault="00463105" w:rsidP="000C1044">
            <w:pPr>
              <w:pStyle w:val="TAC"/>
            </w:pPr>
            <w:r>
              <w:t>1</w:t>
            </w:r>
          </w:p>
        </w:tc>
        <w:tc>
          <w:tcPr>
            <w:tcW w:w="287" w:type="dxa"/>
          </w:tcPr>
          <w:p w14:paraId="24363960" w14:textId="77777777" w:rsidR="00463105" w:rsidRDefault="00463105" w:rsidP="000C1044">
            <w:pPr>
              <w:pStyle w:val="TAC"/>
            </w:pPr>
            <w:r>
              <w:t>0</w:t>
            </w:r>
          </w:p>
        </w:tc>
        <w:tc>
          <w:tcPr>
            <w:tcW w:w="283" w:type="dxa"/>
          </w:tcPr>
          <w:p w14:paraId="4F43E6EC" w14:textId="77777777" w:rsidR="00463105" w:rsidRDefault="00463105" w:rsidP="000C1044">
            <w:pPr>
              <w:pStyle w:val="TAC"/>
            </w:pPr>
            <w:r>
              <w:t>1</w:t>
            </w:r>
          </w:p>
        </w:tc>
        <w:tc>
          <w:tcPr>
            <w:tcW w:w="283" w:type="dxa"/>
          </w:tcPr>
          <w:p w14:paraId="7AFEDDC6" w14:textId="77777777" w:rsidR="00463105" w:rsidRDefault="00463105" w:rsidP="000C1044">
            <w:pPr>
              <w:pStyle w:val="TAC"/>
            </w:pPr>
            <w:r w:rsidRPr="005F7EB0">
              <w:t>0</w:t>
            </w:r>
          </w:p>
        </w:tc>
        <w:tc>
          <w:tcPr>
            <w:tcW w:w="284" w:type="dxa"/>
          </w:tcPr>
          <w:p w14:paraId="1E8EE04E" w14:textId="77777777" w:rsidR="00463105" w:rsidRDefault="00463105" w:rsidP="000C1044">
            <w:pPr>
              <w:pStyle w:val="TAC"/>
            </w:pPr>
            <w:r>
              <w:t>1</w:t>
            </w:r>
          </w:p>
        </w:tc>
        <w:tc>
          <w:tcPr>
            <w:tcW w:w="284" w:type="dxa"/>
          </w:tcPr>
          <w:p w14:paraId="6A3FCF0C" w14:textId="77777777" w:rsidR="00463105" w:rsidRDefault="00463105" w:rsidP="000C1044">
            <w:pPr>
              <w:pStyle w:val="TAC"/>
            </w:pPr>
            <w:r>
              <w:t>0</w:t>
            </w:r>
          </w:p>
        </w:tc>
        <w:tc>
          <w:tcPr>
            <w:tcW w:w="284" w:type="dxa"/>
          </w:tcPr>
          <w:p w14:paraId="2CF700D6" w14:textId="77777777" w:rsidR="00463105" w:rsidRDefault="00463105" w:rsidP="000C1044">
            <w:pPr>
              <w:pStyle w:val="TAC"/>
            </w:pPr>
            <w:r>
              <w:t>1</w:t>
            </w:r>
          </w:p>
        </w:tc>
        <w:tc>
          <w:tcPr>
            <w:tcW w:w="284" w:type="dxa"/>
          </w:tcPr>
          <w:p w14:paraId="1AE7E6CA" w14:textId="77777777" w:rsidR="00463105" w:rsidRDefault="00463105" w:rsidP="000C1044">
            <w:pPr>
              <w:pStyle w:val="TAC"/>
            </w:pPr>
            <w:r>
              <w:t>1</w:t>
            </w:r>
          </w:p>
        </w:tc>
        <w:tc>
          <w:tcPr>
            <w:tcW w:w="709" w:type="dxa"/>
          </w:tcPr>
          <w:p w14:paraId="4D8D8D14" w14:textId="77777777" w:rsidR="00463105" w:rsidRPr="00E65079" w:rsidRDefault="00463105" w:rsidP="000C1044">
            <w:pPr>
              <w:pStyle w:val="TAL"/>
            </w:pPr>
          </w:p>
        </w:tc>
        <w:tc>
          <w:tcPr>
            <w:tcW w:w="4108" w:type="dxa"/>
          </w:tcPr>
          <w:p w14:paraId="4A6A0CDC" w14:textId="28A0D395" w:rsidR="00463105" w:rsidRPr="00E65079" w:rsidRDefault="00463105" w:rsidP="000C1044">
            <w:pPr>
              <w:pStyle w:val="TAL"/>
            </w:pPr>
            <w:r w:rsidRPr="005B148C">
              <w:t xml:space="preserve">Low latency loss tolerant communications in un-acknowledged mode </w:t>
            </w:r>
            <w:r>
              <w:t>(NOTE 14)</w:t>
            </w:r>
          </w:p>
        </w:tc>
      </w:tr>
      <w:tr w:rsidR="00506E8D" w14:paraId="5618A77E"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3"/>
          <w:wAfter w:w="55" w:type="dxa"/>
          <w:cantSplit/>
          <w:jc w:val="center"/>
        </w:trPr>
        <w:tc>
          <w:tcPr>
            <w:tcW w:w="7092" w:type="dxa"/>
            <w:gridSpan w:val="11"/>
          </w:tcPr>
          <w:p w14:paraId="20A47235" w14:textId="2E3BD11C" w:rsidR="00506E8D" w:rsidRDefault="00506E8D" w:rsidP="00506E8D">
            <w:pPr>
              <w:pStyle w:val="TAL"/>
            </w:pPr>
            <w:r>
              <w:t>For "destination FQDN type</w:t>
            </w:r>
            <w:r w:rsidR="000D29CB">
              <w:t>”</w:t>
            </w:r>
            <w:r>
              <w:t>,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47D1E874" w:rsidR="00506E8D" w:rsidRPr="002A12F4" w:rsidRDefault="00506E8D" w:rsidP="00506E8D">
            <w:pPr>
              <w:pStyle w:val="TAL"/>
            </w:pPr>
            <w:r>
              <w:t>For "regu</w:t>
            </w:r>
            <w:r w:rsidRPr="003407BE">
              <w:t>lar expression</w:t>
            </w:r>
            <w:r>
              <w:t xml:space="preserve"> type</w:t>
            </w:r>
            <w:r w:rsidR="000D29CB">
              <w:t>”</w:t>
            </w:r>
            <w:r>
              <w:t>,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3"/>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lastRenderedPageBreak/>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2993EB10" w:rsidR="00D01FDB"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2AAD8182" w14:textId="77777777" w:rsidR="00704A15" w:rsidRDefault="00704A15" w:rsidP="00D01FDB">
            <w:pPr>
              <w:pStyle w:val="TAL"/>
            </w:pPr>
          </w:p>
          <w:p w14:paraId="7AD14BBE" w14:textId="0A0C9B9E" w:rsidR="00704A15" w:rsidRPr="0095556E" w:rsidRDefault="00704A15" w:rsidP="00704A15">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r w:rsidR="006B15B7">
              <w:t xml:space="preserve"> octet string</w:t>
            </w:r>
            <w:r w:rsidRPr="0095556E">
              <w:t>.</w:t>
            </w:r>
          </w:p>
          <w:p w14:paraId="39A5B97D" w14:textId="7542A4B7" w:rsidR="00704A15" w:rsidRDefault="00704A15" w:rsidP="00D01FDB">
            <w:pPr>
              <w:pStyle w:val="TAL"/>
            </w:pPr>
          </w:p>
          <w:p w14:paraId="14584DD3" w14:textId="77777777" w:rsidR="00087110" w:rsidRPr="00607F3F" w:rsidRDefault="00087110" w:rsidP="00087110">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18B5FFA3" w14:textId="77777777" w:rsidR="00087110" w:rsidRPr="00607F3F" w:rsidRDefault="00087110" w:rsidP="00D01FDB">
            <w:pPr>
              <w:pStyle w:val="TAL"/>
            </w:pPr>
          </w:p>
          <w:p w14:paraId="6FEC82B1" w14:textId="77777777" w:rsidR="00506E8D" w:rsidRDefault="00506E8D" w:rsidP="00506E8D">
            <w:pPr>
              <w:pStyle w:val="TAL"/>
              <w:spacing w:after="40"/>
            </w:pPr>
          </w:p>
        </w:tc>
      </w:tr>
      <w:tr w:rsidR="00506E8D" w:rsidRPr="002A12F4" w14:paraId="2E82594D" w14:textId="77777777" w:rsidTr="00423BA9">
        <w:trPr>
          <w:gridAfter w:val="3"/>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3"/>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3"/>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407A6FFE"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00D82EA4">
              <w:t xml:space="preserve"> (NOTE 9)</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r w:rsidR="00D82EA4">
              <w:t xml:space="preserve"> (NOTE 9)</w:t>
            </w:r>
          </w:p>
          <w:p w14:paraId="4130FC06" w14:textId="2C5B2F8E" w:rsidR="00506E8D" w:rsidRPr="00334045" w:rsidRDefault="00506E8D" w:rsidP="00506E8D">
            <w:pPr>
              <w:pStyle w:val="TAL"/>
              <w:rPr>
                <w:lang w:val="fr-FR"/>
              </w:rPr>
            </w:pPr>
            <w:r w:rsidRPr="00334045">
              <w:rPr>
                <w:lang w:val="fr-FR"/>
              </w:rPr>
              <w:t>1 0 0 0 0 0 1 0</w:t>
            </w:r>
            <w:r w:rsidRPr="00334045">
              <w:rPr>
                <w:lang w:val="fr-FR"/>
              </w:rPr>
              <w:tab/>
              <w:t>PDU session pair ID type (NOTE 5</w:t>
            </w:r>
            <w:r w:rsidR="00D82EA4">
              <w:rPr>
                <w:lang w:val="fr-FR"/>
              </w:rPr>
              <w:t xml:space="preserve">, </w:t>
            </w:r>
            <w:r w:rsidR="00D82EA4" w:rsidRPr="005B148C">
              <w:rPr>
                <w:lang w:val="fr-FR"/>
              </w:rPr>
              <w:t>NOTE 9</w:t>
            </w:r>
            <w:r w:rsidRPr="00334045">
              <w:rPr>
                <w:lang w:val="fr-FR"/>
              </w:rPr>
              <w:t>)</w:t>
            </w:r>
          </w:p>
          <w:p w14:paraId="77EC589D" w14:textId="37AC5907" w:rsidR="003C67EF" w:rsidRDefault="00506E8D" w:rsidP="00506E8D">
            <w:pPr>
              <w:pStyle w:val="TAL"/>
            </w:pPr>
            <w:r>
              <w:t>1 0 0 0 0 0 1 1</w:t>
            </w:r>
            <w:r>
              <w:tab/>
              <w:t>RSN type (NOTE</w:t>
            </w:r>
            <w:r>
              <w:rPr>
                <w:rFonts w:ascii="Cambria" w:eastAsia="Cambria" w:hAnsi="Cambria"/>
              </w:rPr>
              <w:t> </w:t>
            </w:r>
            <w:r>
              <w:t>5</w:t>
            </w:r>
            <w:r w:rsidR="00D82EA4">
              <w:t>, NOTE 9</w:t>
            </w:r>
            <w:r>
              <w:t>)</w:t>
            </w:r>
          </w:p>
          <w:p w14:paraId="0F41558A" w14:textId="38B48C53" w:rsidR="00506E8D" w:rsidRPr="002A12F4" w:rsidRDefault="003C67EF" w:rsidP="00506E8D">
            <w:pPr>
              <w:pStyle w:val="TAL"/>
            </w:pPr>
            <w:r>
              <w:t>1 0 0 0 0 1 0 0</w:t>
            </w:r>
            <w:r>
              <w:tab/>
            </w:r>
            <w:r w:rsidRPr="00E14029">
              <w:t>5G ProSe multi-path preference</w:t>
            </w:r>
            <w:r w:rsidR="000D29CB">
              <w:t xml:space="preserve"> type</w:t>
            </w:r>
            <w:r w:rsidR="00506E8D" w:rsidRPr="00C929AC">
              <w:br/>
            </w:r>
            <w:r w:rsidR="00506E8D" w:rsidRPr="002A12F4">
              <w:t xml:space="preserve">All other values are </w:t>
            </w:r>
            <w:r w:rsidR="00506E8D">
              <w:t>spare</w:t>
            </w:r>
            <w:r w:rsidR="00506E8D" w:rsidRPr="002A12F4">
              <w:t>.</w:t>
            </w:r>
            <w:r w:rsidR="00506E8D" w:rsidRPr="00F5608B">
              <w:t xml:space="preserve"> If received they shall be interpreted as unknown</w:t>
            </w:r>
            <w:r w:rsidR="00506E8D">
              <w:t>.</w:t>
            </w:r>
          </w:p>
          <w:p w14:paraId="4CF4ED08" w14:textId="77777777" w:rsidR="00506E8D" w:rsidRPr="002A12F4" w:rsidRDefault="00506E8D" w:rsidP="00506E8D">
            <w:pPr>
              <w:pStyle w:val="TAL"/>
            </w:pPr>
          </w:p>
        </w:tc>
      </w:tr>
      <w:tr w:rsidR="00506E8D" w:rsidRPr="002A12F4" w14:paraId="207AAD20" w14:textId="77777777" w:rsidTr="00423BA9">
        <w:trPr>
          <w:gridAfter w:val="3"/>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3"/>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3"/>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3"/>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lastRenderedPageBreak/>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3"/>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3"/>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3"/>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3"/>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2"/>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2"/>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2"/>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2"/>
          </w:tcPr>
          <w:p w14:paraId="1A07A073" w14:textId="4C4C687C"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sidR="003C67EF">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sidR="003C67EF">
              <w:rPr>
                <w:lang w:val="en-US" w:eastAsia="ko-KR"/>
              </w:rPr>
              <w:t xml:space="preserve"> nor </w:t>
            </w:r>
            <w:r w:rsidR="003C67EF" w:rsidRPr="00CB48CF">
              <w:rPr>
                <w:lang w:eastAsia="ko-KR"/>
              </w:rPr>
              <w:t>"</w:t>
            </w:r>
            <w:r w:rsidR="003C67EF" w:rsidRPr="00CF0A97">
              <w:rPr>
                <w:lang w:val="en-US" w:eastAsia="ko-KR"/>
              </w:rPr>
              <w:t>5G ProSe multi-path preference</w:t>
            </w:r>
            <w:r w:rsidR="003C67EF">
              <w:rPr>
                <w:lang w:val="en-US" w:eastAsia="ko-KR"/>
              </w:rPr>
              <w:t>”</w:t>
            </w:r>
            <w:r w:rsidRPr="00CB48CF">
              <w:rPr>
                <w:lang w:val="en-US" w:eastAsia="ko-KR"/>
              </w:rPr>
              <w:t xml:space="preserve"> is present</w:t>
            </w:r>
            <w:r w:rsidR="007F4A5A">
              <w:rPr>
                <w:lang w:val="en-US" w:eastAsia="ko-KR"/>
              </w:rPr>
              <w:t>,</w:t>
            </w:r>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3"/>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3"/>
          </w:tcPr>
          <w:p w14:paraId="5C3E8C3A" w14:textId="083C0F4D" w:rsidR="00506E8D" w:rsidRDefault="00506E8D" w:rsidP="00506E8D">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323BD1E" w14:textId="77777777" w:rsidR="003C67EF" w:rsidRDefault="003C67EF" w:rsidP="00506E8D">
            <w:pPr>
              <w:pStyle w:val="TAL"/>
              <w:rPr>
                <w:lang w:val="en-US" w:eastAsia="ko-KR"/>
              </w:rPr>
            </w:pPr>
          </w:p>
          <w:p w14:paraId="6494206E" w14:textId="3D05E5C6" w:rsidR="003C67EF" w:rsidRDefault="003C67EF" w:rsidP="003C67EF">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r w:rsidR="007F4A5A">
              <w:rPr>
                <w:lang w:eastAsia="ko-KR"/>
              </w:rPr>
              <w:t>,</w:t>
            </w:r>
            <w:r w:rsidRPr="00580D4C">
              <w:rPr>
                <w:lang w:eastAsia="ko-KR"/>
              </w:rPr>
              <w:t xml:space="preserve"> the traffic shall not be routed via a 5G ProSe layer-3 UE-to-network relay outside of a PDU Session.</w:t>
            </w:r>
          </w:p>
          <w:p w14:paraId="1FA62D7C" w14:textId="77777777" w:rsidR="00950527" w:rsidRDefault="00950527" w:rsidP="003C67EF">
            <w:pPr>
              <w:pStyle w:val="TAL"/>
              <w:rPr>
                <w:lang w:eastAsia="ko-KR"/>
              </w:rPr>
            </w:pPr>
          </w:p>
          <w:p w14:paraId="4E397CBE" w14:textId="483C67C5" w:rsidR="00E10C43" w:rsidRDefault="00950527" w:rsidP="00950527">
            <w:pPr>
              <w:pStyle w:val="TAL"/>
            </w:pPr>
            <w:r>
              <w:t xml:space="preserve">Additional indications (octet x+1) </w:t>
            </w:r>
            <w:r w:rsidR="00E10C43">
              <w:t>(NOTE 11)</w:t>
            </w:r>
          </w:p>
          <w:p w14:paraId="2B649062" w14:textId="65D241F7" w:rsidR="00950527" w:rsidRDefault="00950527" w:rsidP="00950527">
            <w:pPr>
              <w:pStyle w:val="TAL"/>
              <w:rPr>
                <w:lang w:val="en-US" w:eastAsia="zh-CN"/>
              </w:rPr>
            </w:pPr>
            <w:r>
              <w:t xml:space="preserve">Additional indications field is used to indicate additional indications related to the URSP rule, and is </w:t>
            </w:r>
            <w:r>
              <w:rPr>
                <w:lang w:val="en-US" w:eastAsia="zh-CN"/>
              </w:rPr>
              <w:t>encoded as shown in Figure 5.2.4A.</w:t>
            </w:r>
          </w:p>
          <w:p w14:paraId="4C03CEBA" w14:textId="77777777" w:rsidR="00950527" w:rsidRDefault="00950527" w:rsidP="00950527">
            <w:pPr>
              <w:pStyle w:val="TAL"/>
            </w:pPr>
            <w:r>
              <w:t>.</w:t>
            </w:r>
          </w:p>
          <w:p w14:paraId="491E8837" w14:textId="77777777" w:rsidR="00950527" w:rsidRDefault="00950527" w:rsidP="00950527">
            <w:pPr>
              <w:pStyle w:val="TAL"/>
              <w:rPr>
                <w:lang w:eastAsia="zh-CN"/>
              </w:rPr>
            </w:pPr>
          </w:p>
          <w:p w14:paraId="335C8D3C" w14:textId="77777777" w:rsidR="00950527" w:rsidRDefault="00950527" w:rsidP="00950527">
            <w:pPr>
              <w:pStyle w:val="TAL"/>
              <w:rPr>
                <w:lang w:eastAsia="zh-CN"/>
              </w:rPr>
            </w:pPr>
            <w:r>
              <w:rPr>
                <w:lang w:eastAsia="zh-CN"/>
              </w:rPr>
              <w:t>URSP rule enforcement report indication (URERI) (bit 1 of octet x+1)</w:t>
            </w:r>
          </w:p>
          <w:p w14:paraId="00A2F5D1" w14:textId="6D49527D" w:rsidR="00950527" w:rsidRDefault="00950527" w:rsidP="00950527">
            <w:pPr>
              <w:pStyle w:val="TAL"/>
              <w:rPr>
                <w:lang w:eastAsia="zh-CN"/>
              </w:rPr>
            </w:pPr>
            <w:r>
              <w:rPr>
                <w:lang w:eastAsia="zh-CN"/>
              </w:rPr>
              <w:t xml:space="preserve">URSP rule enforcement report indication indicates whether to </w:t>
            </w:r>
            <w:r>
              <w:t xml:space="preserve">report the URSP rule enforcement for the associated URSP rule according to clause 4.2.4 </w:t>
            </w:r>
            <w:r w:rsidRPr="00777FD3">
              <w:rPr>
                <w:lang w:val="en-US" w:eastAsia="ko-KR"/>
              </w:rPr>
              <w:t>(NOTE</w:t>
            </w:r>
            <w:r>
              <w:t> </w:t>
            </w:r>
            <w:r w:rsidR="006D7580">
              <w:t>12</w:t>
            </w:r>
            <w:r>
              <w:rPr>
                <w:lang w:val="en-US" w:eastAsia="ko-KR"/>
              </w:rPr>
              <w:t>)</w:t>
            </w:r>
            <w:r>
              <w:t>.</w:t>
            </w:r>
          </w:p>
          <w:p w14:paraId="06BCFD30" w14:textId="77777777" w:rsidR="00950527" w:rsidRDefault="00950527" w:rsidP="00950527">
            <w:pPr>
              <w:pStyle w:val="TAL"/>
              <w:rPr>
                <w:lang w:eastAsia="zh-CN"/>
              </w:rPr>
            </w:pPr>
            <w:r>
              <w:rPr>
                <w:lang w:eastAsia="zh-CN"/>
              </w:rPr>
              <w:t>Bit</w:t>
            </w:r>
          </w:p>
          <w:p w14:paraId="1B49DF00" w14:textId="77777777" w:rsidR="00950527" w:rsidRDefault="00950527" w:rsidP="00950527">
            <w:pPr>
              <w:pStyle w:val="TAL"/>
              <w:rPr>
                <w:lang w:eastAsia="zh-CN"/>
              </w:rPr>
            </w:pPr>
            <w:r>
              <w:rPr>
                <w:b/>
                <w:bCs/>
                <w:lang w:eastAsia="zh-CN"/>
              </w:rPr>
              <w:t>1</w:t>
            </w:r>
          </w:p>
          <w:p w14:paraId="7BFCC9B1" w14:textId="77777777" w:rsidR="00950527" w:rsidRPr="0021066D" w:rsidRDefault="00950527" w:rsidP="00950527">
            <w:pPr>
              <w:pStyle w:val="TAL"/>
            </w:pPr>
            <w:r>
              <w:t xml:space="preserve">0 </w:t>
            </w:r>
            <w:r w:rsidRPr="0021066D">
              <w:t>URSP rule enforcement report i</w:t>
            </w:r>
            <w:r>
              <w:t>s not required</w:t>
            </w:r>
          </w:p>
          <w:p w14:paraId="2BD286D2" w14:textId="77777777" w:rsidR="00950527" w:rsidRPr="0021066D" w:rsidRDefault="00950527" w:rsidP="00950527">
            <w:pPr>
              <w:pStyle w:val="TAL"/>
            </w:pPr>
            <w:r>
              <w:t xml:space="preserve">1 </w:t>
            </w:r>
            <w:r w:rsidRPr="0021066D">
              <w:t>URSP rule enforcement report i</w:t>
            </w:r>
            <w:r>
              <w:t>s required</w:t>
            </w:r>
          </w:p>
          <w:p w14:paraId="468AFDBB" w14:textId="77777777" w:rsidR="00950527" w:rsidRDefault="00950527" w:rsidP="00950527">
            <w:pPr>
              <w:pStyle w:val="TAL"/>
            </w:pPr>
          </w:p>
          <w:p w14:paraId="02E7C526" w14:textId="5ACF7657" w:rsidR="003C67EF" w:rsidRDefault="00950527" w:rsidP="00506E8D">
            <w:pPr>
              <w:pStyle w:val="TAL"/>
              <w:rPr>
                <w:lang w:val="en-US" w:eastAsia="ko-KR"/>
              </w:rPr>
            </w:pPr>
            <w:r>
              <w:t>Bits 2 to 8 of octet x+1 are spare and shall be encoded as zero. I</w:t>
            </w:r>
            <w:r>
              <w:rPr>
                <w:rFonts w:hint="eastAsia"/>
                <w:lang w:eastAsia="zh-CN"/>
              </w:rPr>
              <w:t>f</w:t>
            </w:r>
            <w:r>
              <w:t xml:space="preserve"> received they shall be interpreted as unknown.</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3"/>
          <w:wAfter w:w="55" w:type="dxa"/>
          <w:cantSplit/>
          <w:jc w:val="center"/>
        </w:trPr>
        <w:tc>
          <w:tcPr>
            <w:tcW w:w="7092" w:type="dxa"/>
            <w:gridSpan w:val="11"/>
          </w:tcPr>
          <w:p w14:paraId="66966A34" w14:textId="77777777" w:rsidR="00506E8D" w:rsidRDefault="00506E8D" w:rsidP="00506E8D">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6EF6E299" w:rsidR="00D21BA3" w:rsidRDefault="003B6720" w:rsidP="00D879EA">
            <w:pPr>
              <w:pStyle w:val="TAN"/>
            </w:pPr>
            <w:r>
              <w:rPr>
                <w:lang w:val="en-US" w:eastAsia="ko-KR"/>
              </w:rPr>
              <w:t>NOTE</w:t>
            </w:r>
            <w:r>
              <w:t> 6:</w:t>
            </w:r>
            <w:r>
              <w:tab/>
            </w:r>
            <w:r w:rsidR="00D21BA3">
              <w:t xml:space="preserve">The </w:t>
            </w:r>
            <w:r w:rsidR="00D21BA3" w:rsidRPr="002A12F4">
              <w:t xml:space="preserve">traffic descriptor </w:t>
            </w:r>
            <w:r w:rsidR="00D21BA3">
              <w:t>of a URSP rule shall not contain both the “</w:t>
            </w:r>
            <w:r w:rsidR="00D21BA3" w:rsidRPr="0088036F">
              <w:t>Single remote port type</w:t>
            </w:r>
            <w:r w:rsidR="00D21BA3">
              <w:t>” and the “</w:t>
            </w:r>
            <w:r w:rsidR="00D21BA3" w:rsidRPr="0088036F">
              <w:t>Remote port range type</w:t>
            </w:r>
            <w:r w:rsidR="00D21BA3">
              <w:t>”</w:t>
            </w:r>
            <w:r w:rsidR="00D21BA3" w:rsidRPr="002A12F4">
              <w:t xml:space="preserve"> traffic descriptor component</w:t>
            </w:r>
            <w:r w:rsidR="00D21BA3">
              <w:t xml:space="preserve">s. If the </w:t>
            </w:r>
            <w:r w:rsidR="00D21BA3" w:rsidRPr="002A12F4">
              <w:t xml:space="preserve">traffic descriptor </w:t>
            </w:r>
            <w:r w:rsidR="00D21BA3">
              <w:t>of a URSP rule contains both the “</w:t>
            </w:r>
            <w:r w:rsidR="00D21BA3" w:rsidRPr="0088036F">
              <w:t>Single remote port type</w:t>
            </w:r>
            <w:r w:rsidR="00D21BA3">
              <w:t>” and the “</w:t>
            </w:r>
            <w:r w:rsidR="00D21BA3" w:rsidRPr="0088036F">
              <w:t>Remote port range type</w:t>
            </w:r>
            <w:r w:rsidR="00D21BA3">
              <w:t xml:space="preserve">” </w:t>
            </w:r>
            <w:r w:rsidR="00D21BA3" w:rsidRPr="002A12F4">
              <w:t>traffic descriptor component</w:t>
            </w:r>
            <w:r w:rsidR="00D21BA3">
              <w:t>s, the receiving entity shall ignore the URSP rule.</w:t>
            </w:r>
          </w:p>
          <w:p w14:paraId="61CEB817" w14:textId="39FC1F84" w:rsidR="00D21BA3" w:rsidRDefault="003B6720" w:rsidP="00D21BA3">
            <w:pPr>
              <w:pStyle w:val="TAN"/>
            </w:pPr>
            <w:r>
              <w:rPr>
                <w:lang w:val="en-US" w:eastAsia="ko-KR"/>
              </w:rPr>
              <w:t>NOTE</w:t>
            </w:r>
            <w:r>
              <w:t> 7:</w:t>
            </w:r>
            <w:r>
              <w:tab/>
            </w:r>
            <w:r w:rsidR="00D21BA3">
              <w:t xml:space="preserve">The </w:t>
            </w:r>
            <w:r w:rsidR="00D21BA3" w:rsidRPr="002A12F4">
              <w:t xml:space="preserve">traffic descriptor </w:t>
            </w:r>
            <w:r w:rsidR="00D21BA3">
              <w:t xml:space="preserve">of a URSP rule shall not contain both the “Destination MAC address type” and the “Destination MAC address range type” </w:t>
            </w:r>
            <w:r w:rsidR="00D21BA3" w:rsidRPr="002A12F4">
              <w:t>traffic descriptor component</w:t>
            </w:r>
            <w:r w:rsidR="00D21BA3">
              <w:t xml:space="preserve">s. If the </w:t>
            </w:r>
            <w:r w:rsidR="00D21BA3" w:rsidRPr="002A12F4">
              <w:t xml:space="preserve">traffic descriptor </w:t>
            </w:r>
            <w:r w:rsidR="00D21BA3">
              <w:t xml:space="preserve">of a URSP rule contains both the “Destination MAC address type” and the “Destination MAC address range type” </w:t>
            </w:r>
            <w:r w:rsidR="00D21BA3" w:rsidRPr="002A12F4">
              <w:t>traffic descriptor component</w:t>
            </w:r>
            <w:r w:rsidR="00D21BA3">
              <w:t>s, the receiving entity shall ignore the URSP rule.</w:t>
            </w:r>
          </w:p>
          <w:p w14:paraId="5F5D99D8" w14:textId="46206E01" w:rsidR="00704A15" w:rsidRDefault="00704A15" w:rsidP="00DE38B6">
            <w:pPr>
              <w:pStyle w:val="TAN"/>
              <w:rPr>
                <w:lang w:val="en-US"/>
              </w:rPr>
            </w:pPr>
            <w:r w:rsidRPr="0095556E">
              <w:t>NOTE</w:t>
            </w:r>
            <w:r w:rsidRPr="0095556E">
              <w:rPr>
                <w:lang w:val="en-US"/>
              </w:rPr>
              <w:t> 8:</w:t>
            </w:r>
            <w:r w:rsidRPr="0095556E">
              <w:tab/>
            </w:r>
            <w:r w:rsidRPr="0095556E">
              <w:rPr>
                <w:lang w:val="en-US"/>
              </w:rPr>
              <w:t>The traffic descriptor component type "PIN ID</w:t>
            </w:r>
            <w:r w:rsidR="000D29CB">
              <w:rPr>
                <w:lang w:val="en-US"/>
              </w:rPr>
              <w:t xml:space="preserve"> type</w:t>
            </w:r>
            <w:r w:rsidRPr="0095556E">
              <w:rPr>
                <w:lang w:val="en-US"/>
              </w:rPr>
              <w:t>" shall be mutually exclusive to the other traffic descriptor components,</w:t>
            </w:r>
            <w:bookmarkStart w:id="21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10"/>
            <w:r w:rsidR="00DE38B6">
              <w:rPr>
                <w:lang w:val="en-US"/>
              </w:rPr>
              <w:t xml:space="preserve"> The </w:t>
            </w:r>
            <w:r w:rsidR="00DE38B6">
              <w:t xml:space="preserve">PIN </w:t>
            </w:r>
            <w:r w:rsidR="00DE38B6">
              <w:rPr>
                <w:lang w:eastAsia="zh-CN"/>
              </w:rPr>
              <w:t xml:space="preserve">ID </w:t>
            </w:r>
            <w:r w:rsidR="00DE38B6" w:rsidRPr="00A32CBF">
              <w:rPr>
                <w:lang w:eastAsia="zh-CN"/>
              </w:rPr>
              <w:t>uniquely identifies a PIN in the PLMN</w:t>
            </w:r>
            <w:r w:rsidR="00DE38B6">
              <w:rPr>
                <w:lang w:eastAsia="zh-CN"/>
              </w:rPr>
              <w:t>.</w:t>
            </w:r>
          </w:p>
          <w:p w14:paraId="472B8652" w14:textId="02007AAA" w:rsidR="00D82EA4" w:rsidRDefault="00D82EA4" w:rsidP="00D21BA3">
            <w:pPr>
              <w:pStyle w:val="TAN"/>
              <w:rPr>
                <w:lang w:val="en-US"/>
              </w:rPr>
            </w:pPr>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p>
          <w:p w14:paraId="2C4E8DD9" w14:textId="1851EFE2" w:rsidR="00950527" w:rsidRDefault="003B6720" w:rsidP="00506E8D">
            <w:pPr>
              <w:pStyle w:val="TAN"/>
            </w:pPr>
            <w:r w:rsidRPr="004D5D93">
              <w:rPr>
                <w:lang w:eastAsia="ko-KR"/>
              </w:rPr>
              <w:t>NOTE </w:t>
            </w:r>
            <w:r>
              <w:rPr>
                <w:lang w:eastAsia="ko-KR"/>
              </w:rPr>
              <w:t>10</w:t>
            </w:r>
            <w:r w:rsidRPr="004D5D93">
              <w:rPr>
                <w:lang w:eastAsia="ko-KR"/>
              </w:rPr>
              <w:t>:</w:t>
            </w:r>
            <w:r w:rsidRPr="004D5D93">
              <w:tab/>
              <w:t>The precedence value of a URSP rule</w:t>
            </w:r>
            <w:r>
              <w:t xml:space="preserve"> in a UE policy section</w:t>
            </w:r>
            <w:r w:rsidRPr="004D5D93">
              <w:t xml:space="preserve"> associated with network descriptor entry type "one or more VPLMNs" in VPS URSP</w:t>
            </w:r>
            <w:r>
              <w:t xml:space="preserve"> configuration</w:t>
            </w:r>
            <w:r w:rsidRPr="004D5D93">
              <w:t xml:space="preserve"> should be </w:t>
            </w:r>
            <w:r>
              <w:t>low</w:t>
            </w:r>
            <w:r w:rsidRPr="004D5D93">
              <w:t xml:space="preserve">er than the precedence value of a URSP rule </w:t>
            </w:r>
            <w:r>
              <w:t>in a UE policy section</w:t>
            </w:r>
            <w:r w:rsidRPr="004D5D93">
              <w:t xml:space="preserve"> associated with network descriptor entry type "one or more MCCs"</w:t>
            </w:r>
            <w:r>
              <w:t xml:space="preserve"> or "any VPLMN"</w:t>
            </w:r>
            <w:r w:rsidRPr="004D5D93">
              <w:t xml:space="preserve"> in VPS URSP</w:t>
            </w:r>
            <w:r>
              <w:t xml:space="preserve"> configuration</w:t>
            </w:r>
            <w:r w:rsidRPr="004D5D93">
              <w:t>.</w:t>
            </w:r>
          </w:p>
          <w:p w14:paraId="1AD992EE" w14:textId="0A58554A" w:rsidR="00950527" w:rsidRDefault="00950527" w:rsidP="00950527">
            <w:pPr>
              <w:pStyle w:val="TAN"/>
            </w:pPr>
            <w:r>
              <w:t>NOTE 11:</w:t>
            </w:r>
            <w:r>
              <w:tab/>
              <w:t>Additional indications field is included when the URSP rule includes an octet following octet x.</w:t>
            </w:r>
          </w:p>
          <w:p w14:paraId="2BB338BF" w14:textId="6757FF39" w:rsidR="00950527" w:rsidRDefault="00950527" w:rsidP="00D21BA3">
            <w:pPr>
              <w:pStyle w:val="TAN"/>
              <w:rPr>
                <w:bCs/>
                <w:szCs w:val="18"/>
              </w:rPr>
            </w:pPr>
            <w:r w:rsidRPr="00626739">
              <w:rPr>
                <w:szCs w:val="18"/>
              </w:rPr>
              <w:t>NOTE</w:t>
            </w:r>
            <w:r w:rsidRPr="0095556E">
              <w:rPr>
                <w:lang w:val="en-US"/>
              </w:rPr>
              <w:t> </w:t>
            </w:r>
            <w:r>
              <w:rPr>
                <w:lang w:val="en-US"/>
              </w:rPr>
              <w:t>12</w:t>
            </w:r>
            <w:r w:rsidRPr="00626739">
              <w:rPr>
                <w:szCs w:val="18"/>
              </w:rPr>
              <w:t>:</w:t>
            </w:r>
            <w:r w:rsidRPr="0095556E">
              <w:tab/>
            </w:r>
            <w:r w:rsidRPr="00626739">
              <w:rPr>
                <w:szCs w:val="18"/>
              </w:rPr>
              <w:t>A URSP rule can contain this indication only if the URSP rule include</w:t>
            </w:r>
            <w:r w:rsidRPr="00626739">
              <w:rPr>
                <w:szCs w:val="18"/>
                <w:lang w:val="hu-HU"/>
              </w:rPr>
              <w:t xml:space="preserve">s </w:t>
            </w:r>
            <w:r>
              <w:rPr>
                <w:szCs w:val="18"/>
                <w:lang w:val="hu-HU"/>
              </w:rPr>
              <w:t>one or more</w:t>
            </w:r>
            <w:r w:rsidRPr="00626739">
              <w:rPr>
                <w:szCs w:val="18"/>
                <w:lang w:val="hu-HU"/>
              </w:rPr>
              <w:t xml:space="preserve"> </w:t>
            </w:r>
            <w:r>
              <w:rPr>
                <w:szCs w:val="18"/>
                <w:lang w:val="hu-HU"/>
              </w:rPr>
              <w:t>c</w:t>
            </w:r>
            <w:r w:rsidRPr="00626739">
              <w:t xml:space="preserve">onnection </w:t>
            </w:r>
            <w:r>
              <w:t>c</w:t>
            </w:r>
            <w:r w:rsidRPr="00626739">
              <w:t>apabilities</w:t>
            </w:r>
            <w:r w:rsidRPr="00626739">
              <w:rPr>
                <w:bCs/>
                <w:szCs w:val="18"/>
              </w:rPr>
              <w:t xml:space="preserve"> </w:t>
            </w:r>
            <w:r>
              <w:rPr>
                <w:bCs/>
                <w:szCs w:val="18"/>
              </w:rPr>
              <w:t>in t</w:t>
            </w:r>
            <w:r w:rsidRPr="00626739">
              <w:rPr>
                <w:bCs/>
                <w:szCs w:val="18"/>
              </w:rPr>
              <w:t>raffic descriptor</w:t>
            </w:r>
            <w:r>
              <w:rPr>
                <w:bCs/>
                <w:szCs w:val="18"/>
              </w:rPr>
              <w:t xml:space="preserve"> component</w:t>
            </w:r>
            <w:r w:rsidRPr="00626739">
              <w:rPr>
                <w:bCs/>
                <w:szCs w:val="18"/>
              </w:rPr>
              <w:t>.</w:t>
            </w:r>
          </w:p>
          <w:p w14:paraId="0A1BF90B" w14:textId="0D2F527E" w:rsidR="00AD6AA1" w:rsidRDefault="00AD6AA1" w:rsidP="00D21BA3">
            <w:pPr>
              <w:pStyle w:val="TAN"/>
              <w:rPr>
                <w:lang w:val="en-US"/>
              </w:rPr>
            </w:pPr>
            <w:r w:rsidRPr="0095556E">
              <w:t>NOTE</w:t>
            </w:r>
            <w:r w:rsidRPr="0095556E">
              <w:rPr>
                <w:lang w:val="en-US"/>
              </w:rPr>
              <w:t> </w:t>
            </w:r>
            <w:r>
              <w:rPr>
                <w:lang w:val="en-US"/>
              </w:rPr>
              <w:t>13</w:t>
            </w:r>
            <w:r w:rsidRPr="0095556E">
              <w:rPr>
                <w:lang w:val="en-US"/>
              </w:rPr>
              <w:t>:</w:t>
            </w:r>
            <w:r w:rsidRPr="0095556E">
              <w:tab/>
            </w:r>
            <w:r w:rsidRPr="0095556E">
              <w:rPr>
                <w:lang w:val="en-US"/>
              </w:rPr>
              <w:t>The traffic descriptor component type "</w:t>
            </w:r>
            <w:r>
              <w:t>connectivity group ID</w:t>
            </w:r>
            <w:r w:rsidRPr="0095556E">
              <w:rPr>
                <w:lang w:val="en-US"/>
              </w:rPr>
              <w:t xml:space="preserve">" </w:t>
            </w:r>
            <w:r>
              <w:rPr>
                <w:szCs w:val="18"/>
              </w:rPr>
              <w:t>can only be combined with IP descriptors, non-IP descriptors</w:t>
            </w:r>
            <w:r w:rsidRPr="0095556E">
              <w:rPr>
                <w:lang w:val="en-US"/>
              </w:rPr>
              <w:t>,</w:t>
            </w:r>
            <w:r>
              <w:rPr>
                <w:lang w:val="en-US"/>
              </w:rPr>
              <w:t xml:space="preserve"> or both, </w:t>
            </w:r>
            <w:r>
              <w:rPr>
                <w:szCs w:val="18"/>
              </w:rPr>
              <w:t>in the same URSP rule</w:t>
            </w:r>
            <w:r>
              <w:rPr>
                <w:lang w:val="en-US"/>
              </w:rPr>
              <w:t>.</w:t>
            </w:r>
            <w:r w:rsidRPr="0095556E">
              <w:rPr>
                <w:lang w:val="en-US"/>
              </w:rPr>
              <w:t xml:space="preserve"> if </w:t>
            </w:r>
            <w:r>
              <w:rPr>
                <w:lang w:val="en-US"/>
              </w:rPr>
              <w:t xml:space="preserve">the traffic descriptor of the URSP rule contains </w:t>
            </w:r>
            <w:r>
              <w:t>connectivity group ID</w:t>
            </w:r>
            <w:r>
              <w:rPr>
                <w:lang w:val="en-US"/>
              </w:rPr>
              <w:t xml:space="preserve"> and any other traffic descriptor components other than </w:t>
            </w:r>
            <w:r>
              <w:rPr>
                <w:szCs w:val="18"/>
              </w:rPr>
              <w:t>IP descriptors or non-IP descriptors</w:t>
            </w:r>
            <w:r>
              <w:rPr>
                <w:lang w:val="en-US"/>
              </w:rPr>
              <w:t xml:space="preserve">, the </w:t>
            </w:r>
            <w:r>
              <w:t xml:space="preserve">receiving entity </w:t>
            </w:r>
            <w:r>
              <w:rPr>
                <w:lang w:val="en-US"/>
              </w:rPr>
              <w:t>shall ignore the other traffic descriptor component.</w:t>
            </w:r>
          </w:p>
          <w:p w14:paraId="6BEE2FC3" w14:textId="3F04CBC7" w:rsidR="00463105" w:rsidRDefault="00463105" w:rsidP="00463105">
            <w:pPr>
              <w:pStyle w:val="TAN"/>
            </w:pPr>
            <w:r w:rsidRPr="0095556E">
              <w:t>NOTE</w:t>
            </w:r>
            <w:r w:rsidRPr="0095556E">
              <w:rPr>
                <w:lang w:val="en-US"/>
              </w:rPr>
              <w:t> </w:t>
            </w:r>
            <w:r>
              <w:rPr>
                <w:lang w:val="en-US"/>
              </w:rPr>
              <w:t>14</w:t>
            </w:r>
            <w:r w:rsidRPr="0095556E">
              <w:rPr>
                <w:lang w:val="en-US"/>
              </w:rPr>
              <w:t>:</w:t>
            </w:r>
            <w:r w:rsidRPr="0095556E">
              <w:tab/>
            </w:r>
            <w:r>
              <w:t>These connection capabilities are traffic categories specified in GSMA PRD NG.135 [</w:t>
            </w:r>
            <w:r w:rsidR="00765148">
              <w:t>26</w:t>
            </w:r>
            <w:r>
              <w:t>].</w:t>
            </w:r>
          </w:p>
          <w:p w14:paraId="6B38B82B" w14:textId="3267B681" w:rsidR="00463105" w:rsidRDefault="00463105" w:rsidP="00D21BA3">
            <w:pPr>
              <w:pStyle w:val="TAN"/>
            </w:pPr>
            <w:r w:rsidRPr="0095556E">
              <w:t>NOTE</w:t>
            </w:r>
            <w:r w:rsidRPr="0095556E">
              <w:rPr>
                <w:lang w:val="en-US"/>
              </w:rPr>
              <w:t> </w:t>
            </w:r>
            <w:r>
              <w:rPr>
                <w:lang w:val="en-US"/>
              </w:rPr>
              <w:t>15</w:t>
            </w:r>
            <w:r w:rsidRPr="0095556E">
              <w:rPr>
                <w:lang w:val="en-US"/>
              </w:rPr>
              <w:t>:</w:t>
            </w:r>
            <w:r w:rsidRPr="0095556E">
              <w:tab/>
            </w:r>
            <w:r>
              <w:t>The o</w:t>
            </w:r>
            <w:r w:rsidRPr="00423BA9">
              <w:t>perator specific</w:t>
            </w:r>
            <w:r>
              <w:t xml:space="preserve"> connection capability identifier can match against a o</w:t>
            </w:r>
            <w:r w:rsidRPr="00423BA9">
              <w:t>perator specific</w:t>
            </w:r>
            <w:r>
              <w:t xml:space="preserve"> traffic category as specified in </w:t>
            </w:r>
            <w:r w:rsidRPr="006D45B3">
              <w:t>3GPP TS 23.503 [2]</w:t>
            </w:r>
            <w:r>
              <w:t>.</w:t>
            </w:r>
          </w:p>
          <w:p w14:paraId="4EBA67BF" w14:textId="3D86C896" w:rsidR="00FA36DF" w:rsidRPr="00C528CF" w:rsidRDefault="00FA36DF" w:rsidP="00FA36DF">
            <w:pPr>
              <w:pStyle w:val="TAN"/>
            </w:pPr>
            <w:r w:rsidRPr="0095556E">
              <w:t>NOTE</w:t>
            </w:r>
            <w:r w:rsidRPr="0095556E">
              <w:rPr>
                <w:lang w:val="en-US"/>
              </w:rPr>
              <w:t> </w:t>
            </w:r>
            <w:r>
              <w:rPr>
                <w:lang w:val="en-US"/>
              </w:rPr>
              <w:t>16</w:t>
            </w:r>
            <w:r w:rsidRPr="0095556E">
              <w:rPr>
                <w:lang w:val="en-US"/>
              </w:rPr>
              <w:t>:</w:t>
            </w:r>
            <w:r w:rsidRPr="0095556E">
              <w:tab/>
            </w:r>
            <w:r>
              <w:t xml:space="preserve">This indication is included in the connection capability as specified in </w:t>
            </w:r>
            <w:r w:rsidRPr="006D45B3">
              <w:t>3GPP TS 23.</w:t>
            </w:r>
            <w:r>
              <w:t>273</w:t>
            </w:r>
            <w:r w:rsidRPr="006D45B3">
              <w:t> [</w:t>
            </w:r>
            <w:r w:rsidR="00F853B4">
              <w:t>27</w:t>
            </w:r>
            <w:r w:rsidRPr="006D45B3">
              <w:t>]</w:t>
            </w:r>
            <w:r>
              <w:t>.</w:t>
            </w:r>
          </w:p>
          <w:p w14:paraId="2AFA0B89" w14:textId="3D50A441" w:rsidR="00506E8D" w:rsidRPr="005C517C" w:rsidRDefault="005C517C" w:rsidP="005C517C">
            <w:pPr>
              <w:pStyle w:val="TAN"/>
            </w:pPr>
            <w:r w:rsidRPr="0095556E">
              <w:t>NOTE</w:t>
            </w:r>
            <w:r w:rsidRPr="0095556E">
              <w:rPr>
                <w:lang w:val="en-US"/>
              </w:rPr>
              <w:t> </w:t>
            </w:r>
            <w:r>
              <w:rPr>
                <w:lang w:val="en-US"/>
              </w:rPr>
              <w:t>17</w:t>
            </w:r>
            <w:r w:rsidRPr="0095556E">
              <w:rPr>
                <w:lang w:val="en-US"/>
              </w:rPr>
              <w:t>:</w:t>
            </w:r>
            <w:r w:rsidRPr="0095556E">
              <w:tab/>
            </w:r>
            <w:r>
              <w:t xml:space="preserve">This connection capability identifier can be used </w:t>
            </w:r>
            <w:r w:rsidRPr="000D068A">
              <w:t xml:space="preserve">for </w:t>
            </w:r>
            <w:r>
              <w:t xml:space="preserve">either </w:t>
            </w:r>
            <w:r>
              <w:rPr>
                <w:lang w:val="en-US"/>
              </w:rPr>
              <w:t xml:space="preserve">a network connection with certain capabilities or a </w:t>
            </w:r>
            <w:r>
              <w:t>traffic category specified in GSMA PRD NG.135 [26].</w:t>
            </w:r>
          </w:p>
        </w:tc>
      </w:tr>
    </w:tbl>
    <w:p w14:paraId="74563DCB" w14:textId="393D6FB5" w:rsidR="00506E8D" w:rsidRDefault="00506E8D" w:rsidP="007D38D9">
      <w:pPr>
        <w:pStyle w:val="EditorsNote"/>
        <w:ind w:left="0" w:firstLine="0"/>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D37C4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11" w:name="_MCCTEMPBM_CRPT80180024___4"/>
            <w:bookmarkEnd w:id="211"/>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4F354714"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w:t>
            </w:r>
            <w:r w:rsidR="00FC3816">
              <w:t>9</w:t>
            </w:r>
            <w:r>
              <w:t>.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r w:rsidR="00FC3816">
              <w:t xml:space="preserve"> </w:t>
            </w:r>
            <w:r w:rsidR="00FC3816" w:rsidRPr="00243E92">
              <w:t>(NOTE </w:t>
            </w:r>
            <w:r w:rsidR="00222FA5" w:rsidRPr="00243E92">
              <w:t>1</w:t>
            </w:r>
            <w:r w:rsidR="00FC3816" w:rsidRPr="00243E92">
              <w:t>)</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C528CF">
        <w:trPr>
          <w:trHeight w:val="276"/>
          <w:jc w:val="center"/>
        </w:trPr>
        <w:tc>
          <w:tcPr>
            <w:tcW w:w="8314" w:type="dxa"/>
            <w:gridSpan w:val="10"/>
            <w:tcBorders>
              <w:top w:val="nil"/>
              <w:left w:val="single" w:sz="4" w:space="0" w:color="auto"/>
              <w:bottom w:val="nil"/>
              <w:right w:val="single" w:sz="4" w:space="0" w:color="auto"/>
            </w:tcBorders>
            <w:noWrap/>
            <w:vAlign w:val="bottom"/>
          </w:tcPr>
          <w:p w14:paraId="5D70634D" w14:textId="77777777" w:rsidR="002B2E73" w:rsidRDefault="002B2E73" w:rsidP="00371FCA">
            <w:pPr>
              <w:pStyle w:val="TAL"/>
            </w:pPr>
          </w:p>
        </w:tc>
      </w:tr>
      <w:tr w:rsidR="00FC3816" w14:paraId="20C455F5" w14:textId="77777777" w:rsidTr="000C1044">
        <w:trPr>
          <w:trHeight w:val="185"/>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F06BE6D" w14:textId="49F4A993" w:rsidR="00FC3816" w:rsidRDefault="00FC3816" w:rsidP="000C1044">
            <w:pPr>
              <w:pStyle w:val="TAN"/>
            </w:pPr>
            <w:r w:rsidRPr="00243E92">
              <w:t>NOTE </w:t>
            </w:r>
            <w:r w:rsidR="00222FA5" w:rsidRPr="00243E92">
              <w:t>1</w:t>
            </w:r>
            <w:r w:rsidRPr="00243E92">
              <w:t>:</w:t>
            </w:r>
            <w:r w:rsidRPr="00243E92">
              <w:tab/>
              <w:t>If the Global gNB id field includes a gNB id with a length of less than 32 bits, the most si</w:t>
            </w:r>
            <w:r>
              <w:t>gnificant</w:t>
            </w:r>
            <w:r w:rsidRPr="004C238A">
              <w:t xml:space="preserve"> bits of the 4 octets field containing the gNB id are padded with zeros.</w:t>
            </w: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12" w:name="_Toc20209079"/>
      <w:bookmarkStart w:id="213" w:name="_Toc27581327"/>
      <w:bookmarkStart w:id="214" w:name="_Toc36113478"/>
      <w:bookmarkStart w:id="215" w:name="_Toc45212736"/>
      <w:bookmarkStart w:id="216" w:name="_Toc51932249"/>
      <w:bookmarkStart w:id="217" w:name="_Toc146249912"/>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12"/>
      <w:bookmarkEnd w:id="213"/>
      <w:bookmarkEnd w:id="214"/>
      <w:bookmarkEnd w:id="215"/>
      <w:bookmarkEnd w:id="216"/>
      <w:bookmarkEnd w:id="217"/>
    </w:p>
    <w:p w14:paraId="3E930F82" w14:textId="77777777" w:rsidR="00F323E6" w:rsidRPr="003265DC" w:rsidRDefault="00F323E6" w:rsidP="00F323E6">
      <w:pPr>
        <w:pStyle w:val="Heading3"/>
      </w:pPr>
      <w:bookmarkStart w:id="218" w:name="_Toc20209080"/>
      <w:bookmarkStart w:id="219" w:name="_Toc27581328"/>
      <w:bookmarkStart w:id="220" w:name="_Toc36113479"/>
      <w:bookmarkStart w:id="221" w:name="_Toc45212737"/>
      <w:bookmarkStart w:id="222" w:name="_Toc51932250"/>
      <w:bookmarkStart w:id="223" w:name="_Toc146249913"/>
      <w:r>
        <w:t>5</w:t>
      </w:r>
      <w:r>
        <w:rPr>
          <w:rFonts w:hint="eastAsia"/>
        </w:rPr>
        <w:t>.</w:t>
      </w:r>
      <w:r>
        <w:t>3.1</w:t>
      </w:r>
      <w:r>
        <w:rPr>
          <w:rFonts w:hint="eastAsia"/>
        </w:rPr>
        <w:tab/>
      </w:r>
      <w:r>
        <w:t>General</w:t>
      </w:r>
      <w:bookmarkEnd w:id="218"/>
      <w:bookmarkEnd w:id="219"/>
      <w:bookmarkEnd w:id="220"/>
      <w:bookmarkEnd w:id="221"/>
      <w:bookmarkEnd w:id="222"/>
      <w:bookmarkEnd w:id="223"/>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04F33778" w:rsidR="00F323E6" w:rsidRDefault="00F323E6" w:rsidP="00D75083">
            <w:pPr>
              <w:pStyle w:val="TAL"/>
            </w:pPr>
            <w:r>
              <w:t xml:space="preserve">UE policy </w:t>
            </w:r>
            <w:r w:rsidR="00664575">
              <w:t xml:space="preserve">part </w:t>
            </w:r>
            <w:r>
              <w:t>type field is set to '0010'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521FDF1E" w:rsidR="00F323E6" w:rsidRPr="003168A2" w:rsidRDefault="00F323E6" w:rsidP="00D75083">
            <w:pPr>
              <w:pStyle w:val="TAL"/>
            </w:pPr>
            <w:r>
              <w:t>ANDSP Info type (bit</w:t>
            </w:r>
            <w:r w:rsidR="00C34FE7">
              <w:t>s</w:t>
            </w:r>
            <w:r>
              <w:t xml:space="preserve">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24" w:name="_Toc20209081"/>
      <w:bookmarkStart w:id="225" w:name="_Toc27581329"/>
      <w:bookmarkStart w:id="226" w:name="_Toc36113480"/>
      <w:bookmarkStart w:id="227" w:name="_Toc45212738"/>
      <w:bookmarkStart w:id="228" w:name="_Toc51932251"/>
      <w:bookmarkStart w:id="229" w:name="_Toc146249914"/>
      <w:r>
        <w:t>5.3.</w:t>
      </w:r>
      <w:r w:rsidR="00E728BC">
        <w:t>2</w:t>
      </w:r>
      <w:r>
        <w:rPr>
          <w:rFonts w:hint="eastAsia"/>
        </w:rPr>
        <w:tab/>
      </w:r>
      <w:r w:rsidR="003734FB">
        <w:t xml:space="preserve">Encoding of </w:t>
      </w:r>
      <w:r>
        <w:t>WLANSP</w:t>
      </w:r>
      <w:bookmarkEnd w:id="224"/>
      <w:bookmarkEnd w:id="225"/>
      <w:bookmarkEnd w:id="226"/>
      <w:bookmarkEnd w:id="227"/>
      <w:bookmarkEnd w:id="228"/>
      <w:bookmarkEnd w:id="229"/>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0872E04E"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w:t>
      </w:r>
      <w:r w:rsidR="00FA727E">
        <w:t>1</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607D9D50" w:rsidR="00BF7668" w:rsidRDefault="00BF7668" w:rsidP="00BF7668">
      <w:pPr>
        <w:pStyle w:val="TF"/>
      </w:pPr>
      <w:r w:rsidRPr="00BD0557">
        <w:t>Figure </w:t>
      </w:r>
      <w:r>
        <w:t>5.3.</w:t>
      </w:r>
      <w:r w:rsidR="00A05C1C">
        <w:t>2</w:t>
      </w:r>
      <w:r>
        <w:t>.1</w:t>
      </w:r>
      <w:r w:rsidRPr="00BD0557">
        <w:t xml:space="preserve">: </w:t>
      </w:r>
      <w:r>
        <w:t>ANDSP Info</w:t>
      </w:r>
      <w:r w:rsidR="00E42575">
        <w:t xml:space="preserve"> type</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5DAD8A12"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sidR="00FA727E">
              <w:rPr>
                <w:lang w:eastAsia="zh-CN"/>
              </w:rPr>
              <w:t>, slice-based TNAN list</w:t>
            </w:r>
            <w:r w:rsidR="00FA727E">
              <w:rPr>
                <w:rFonts w:hint="eastAsia"/>
                <w:lang w:eastAsia="zh-CN"/>
              </w:rPr>
              <w:t xml:space="preserve"> </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37FC93F8"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EA13BF" w14:paraId="25FE3D75" w14:textId="77777777" w:rsidTr="000C1044">
        <w:trPr>
          <w:gridAfter w:val="1"/>
          <w:wAfter w:w="8" w:type="dxa"/>
          <w:cantSplit/>
          <w:jc w:val="center"/>
        </w:trPr>
        <w:tc>
          <w:tcPr>
            <w:tcW w:w="708" w:type="dxa"/>
            <w:gridSpan w:val="2"/>
            <w:hideMark/>
          </w:tcPr>
          <w:p w14:paraId="3A9E82C2" w14:textId="77777777" w:rsidR="00EA13BF" w:rsidRDefault="00EA13BF" w:rsidP="000C1044">
            <w:pPr>
              <w:pStyle w:val="TAC"/>
            </w:pPr>
            <w:r>
              <w:t>8</w:t>
            </w:r>
          </w:p>
        </w:tc>
        <w:tc>
          <w:tcPr>
            <w:tcW w:w="709" w:type="dxa"/>
            <w:hideMark/>
          </w:tcPr>
          <w:p w14:paraId="6E0B13CE" w14:textId="77777777" w:rsidR="00EA13BF" w:rsidRDefault="00EA13BF" w:rsidP="000C1044">
            <w:pPr>
              <w:pStyle w:val="TAC"/>
            </w:pPr>
            <w:r>
              <w:t>7</w:t>
            </w:r>
          </w:p>
        </w:tc>
        <w:tc>
          <w:tcPr>
            <w:tcW w:w="709" w:type="dxa"/>
            <w:hideMark/>
          </w:tcPr>
          <w:p w14:paraId="3A03C30B" w14:textId="77777777" w:rsidR="00EA13BF" w:rsidRDefault="00EA13BF" w:rsidP="000C1044">
            <w:pPr>
              <w:pStyle w:val="TAC"/>
            </w:pPr>
            <w:r>
              <w:t>6</w:t>
            </w:r>
          </w:p>
        </w:tc>
        <w:tc>
          <w:tcPr>
            <w:tcW w:w="709" w:type="dxa"/>
            <w:hideMark/>
          </w:tcPr>
          <w:p w14:paraId="3D5E448E" w14:textId="77777777" w:rsidR="00EA13BF" w:rsidRDefault="00EA13BF" w:rsidP="000C1044">
            <w:pPr>
              <w:pStyle w:val="TAC"/>
            </w:pPr>
            <w:r>
              <w:t>5</w:t>
            </w:r>
          </w:p>
        </w:tc>
        <w:tc>
          <w:tcPr>
            <w:tcW w:w="709" w:type="dxa"/>
            <w:hideMark/>
          </w:tcPr>
          <w:p w14:paraId="6478C0F8" w14:textId="77777777" w:rsidR="00EA13BF" w:rsidRDefault="00EA13BF" w:rsidP="000C1044">
            <w:pPr>
              <w:pStyle w:val="TAC"/>
            </w:pPr>
            <w:r>
              <w:t>4</w:t>
            </w:r>
          </w:p>
        </w:tc>
        <w:tc>
          <w:tcPr>
            <w:tcW w:w="709" w:type="dxa"/>
            <w:hideMark/>
          </w:tcPr>
          <w:p w14:paraId="078FCB94" w14:textId="77777777" w:rsidR="00EA13BF" w:rsidRDefault="00EA13BF" w:rsidP="000C1044">
            <w:pPr>
              <w:pStyle w:val="TAC"/>
            </w:pPr>
            <w:r>
              <w:t>3</w:t>
            </w:r>
          </w:p>
        </w:tc>
        <w:tc>
          <w:tcPr>
            <w:tcW w:w="709" w:type="dxa"/>
            <w:hideMark/>
          </w:tcPr>
          <w:p w14:paraId="3281AC4E" w14:textId="77777777" w:rsidR="00EA13BF" w:rsidRDefault="00EA13BF" w:rsidP="000C1044">
            <w:pPr>
              <w:pStyle w:val="TAC"/>
            </w:pPr>
            <w:r>
              <w:t>2</w:t>
            </w:r>
          </w:p>
        </w:tc>
        <w:tc>
          <w:tcPr>
            <w:tcW w:w="709" w:type="dxa"/>
            <w:hideMark/>
          </w:tcPr>
          <w:p w14:paraId="33BC0760" w14:textId="77777777" w:rsidR="00EA13BF" w:rsidRDefault="00EA13BF" w:rsidP="000C1044">
            <w:pPr>
              <w:pStyle w:val="TAC"/>
            </w:pPr>
            <w:r>
              <w:t>1</w:t>
            </w:r>
          </w:p>
        </w:tc>
        <w:tc>
          <w:tcPr>
            <w:tcW w:w="1134" w:type="dxa"/>
            <w:gridSpan w:val="2"/>
          </w:tcPr>
          <w:p w14:paraId="4F73BBF3" w14:textId="77777777" w:rsidR="00EA13BF" w:rsidRDefault="00EA13BF" w:rsidP="000C1044">
            <w:pPr>
              <w:pStyle w:val="TAL"/>
            </w:pPr>
          </w:p>
        </w:tc>
      </w:tr>
      <w:tr w:rsidR="00EA13BF" w14:paraId="7CF0E7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258885BA" w14:textId="77777777" w:rsidR="00EA13BF" w:rsidRDefault="00EA13BF" w:rsidP="000C1044">
            <w:pPr>
              <w:pStyle w:val="TAC"/>
            </w:pPr>
            <w:r>
              <w:t>Length of sub entry {set type = slice-based TNAN list}</w:t>
            </w:r>
          </w:p>
        </w:tc>
        <w:tc>
          <w:tcPr>
            <w:tcW w:w="1134" w:type="dxa"/>
            <w:gridSpan w:val="2"/>
            <w:hideMark/>
          </w:tcPr>
          <w:p w14:paraId="017EEA58" w14:textId="77777777" w:rsidR="00EA13BF" w:rsidRDefault="00EA13BF" w:rsidP="000C1044">
            <w:pPr>
              <w:pStyle w:val="TAL"/>
              <w:rPr>
                <w:lang w:eastAsia="zh-CN"/>
              </w:rPr>
            </w:pPr>
            <w:r>
              <w:rPr>
                <w:lang w:eastAsia="zh-CN"/>
              </w:rPr>
              <w:t>octet 20</w:t>
            </w:r>
          </w:p>
        </w:tc>
      </w:tr>
      <w:tr w:rsidR="00EA13BF" w14:paraId="3CB18772"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40E1351D" w14:textId="77777777" w:rsidR="00EA13BF" w:rsidRDefault="00EA13BF" w:rsidP="000C1044">
            <w:pPr>
              <w:pStyle w:val="TAC"/>
            </w:pPr>
            <w:r>
              <w:t>TNGF ID length</w:t>
            </w:r>
          </w:p>
        </w:tc>
        <w:tc>
          <w:tcPr>
            <w:tcW w:w="1134" w:type="dxa"/>
            <w:gridSpan w:val="2"/>
            <w:hideMark/>
          </w:tcPr>
          <w:p w14:paraId="1ABF6C7C" w14:textId="77777777" w:rsidR="00EA13BF" w:rsidRDefault="00EA13BF" w:rsidP="000C1044">
            <w:pPr>
              <w:pStyle w:val="TAL"/>
              <w:rPr>
                <w:lang w:eastAsia="zh-CN"/>
              </w:rPr>
            </w:pPr>
            <w:r>
              <w:rPr>
                <w:lang w:eastAsia="zh-CN"/>
              </w:rPr>
              <w:t>octet 21</w:t>
            </w:r>
          </w:p>
        </w:tc>
      </w:tr>
      <w:tr w:rsidR="00EA13BF" w14:paraId="3D6A6D2A"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01A5F550" w14:textId="77777777" w:rsidR="00EA13BF" w:rsidRDefault="00EA13BF" w:rsidP="000C1044">
            <w:pPr>
              <w:pStyle w:val="TAC"/>
            </w:pPr>
          </w:p>
          <w:p w14:paraId="56C0A9D2" w14:textId="77777777" w:rsidR="00EA13BF" w:rsidRDefault="00EA13BF" w:rsidP="000C1044">
            <w:pPr>
              <w:pStyle w:val="TAC"/>
            </w:pPr>
            <w:r>
              <w:rPr>
                <w:lang w:eastAsia="zh-CN"/>
              </w:rPr>
              <w:t>TNGF ID</w:t>
            </w:r>
          </w:p>
          <w:p w14:paraId="383FBA21" w14:textId="77777777" w:rsidR="00EA13BF" w:rsidRDefault="00EA13BF" w:rsidP="000C1044">
            <w:pPr>
              <w:pStyle w:val="TAC"/>
            </w:pPr>
          </w:p>
        </w:tc>
        <w:tc>
          <w:tcPr>
            <w:tcW w:w="1134" w:type="dxa"/>
            <w:gridSpan w:val="2"/>
          </w:tcPr>
          <w:p w14:paraId="7FD444F3" w14:textId="77777777" w:rsidR="00EA13BF" w:rsidRDefault="00EA13BF" w:rsidP="000C1044">
            <w:pPr>
              <w:pStyle w:val="TAL"/>
              <w:rPr>
                <w:lang w:eastAsia="zh-CN"/>
              </w:rPr>
            </w:pPr>
            <w:r>
              <w:rPr>
                <w:lang w:eastAsia="zh-CN"/>
              </w:rPr>
              <w:t>octet 22</w:t>
            </w:r>
          </w:p>
          <w:p w14:paraId="0D660AA1" w14:textId="77777777" w:rsidR="00EA13BF" w:rsidRDefault="00EA13BF" w:rsidP="000C1044">
            <w:pPr>
              <w:pStyle w:val="TAL"/>
              <w:rPr>
                <w:lang w:eastAsia="zh-CN"/>
              </w:rPr>
            </w:pPr>
          </w:p>
          <w:p w14:paraId="1EB268C7" w14:textId="77777777" w:rsidR="00EA13BF" w:rsidRDefault="00EA13BF" w:rsidP="000C1044">
            <w:pPr>
              <w:pStyle w:val="TAL"/>
              <w:rPr>
                <w:lang w:eastAsia="zh-CN"/>
              </w:rPr>
            </w:pPr>
            <w:r>
              <w:rPr>
                <w:lang w:eastAsia="zh-CN"/>
              </w:rPr>
              <w:t>octet ss</w:t>
            </w:r>
          </w:p>
        </w:tc>
      </w:tr>
      <w:tr w:rsidR="00EA13BF" w14:paraId="7BD34037"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36EABA0D" w14:textId="77777777" w:rsidR="00EA13BF" w:rsidRDefault="00EA13BF" w:rsidP="000C1044">
            <w:pPr>
              <w:pStyle w:val="TAC"/>
            </w:pPr>
          </w:p>
          <w:p w14:paraId="65F05DBC" w14:textId="77777777" w:rsidR="00EA13BF" w:rsidRDefault="00EA13BF" w:rsidP="000C1044">
            <w:pPr>
              <w:pStyle w:val="TAC"/>
            </w:pPr>
            <w:r>
              <w:t>S-NSSAI list</w:t>
            </w:r>
          </w:p>
          <w:p w14:paraId="5148ED68" w14:textId="77777777" w:rsidR="00EA13BF" w:rsidRDefault="00EA13BF" w:rsidP="000C1044">
            <w:pPr>
              <w:pStyle w:val="TAC"/>
            </w:pPr>
          </w:p>
        </w:tc>
        <w:tc>
          <w:tcPr>
            <w:tcW w:w="1134" w:type="dxa"/>
            <w:gridSpan w:val="2"/>
          </w:tcPr>
          <w:p w14:paraId="75C88F23" w14:textId="77777777" w:rsidR="00EA13BF" w:rsidRDefault="00EA13BF" w:rsidP="000C1044">
            <w:pPr>
              <w:pStyle w:val="TAL"/>
              <w:rPr>
                <w:lang w:eastAsia="zh-CN"/>
              </w:rPr>
            </w:pPr>
            <w:r>
              <w:rPr>
                <w:lang w:eastAsia="zh-CN"/>
              </w:rPr>
              <w:t>octet ss+1</w:t>
            </w:r>
          </w:p>
          <w:p w14:paraId="2A28222F" w14:textId="77777777" w:rsidR="00EA13BF" w:rsidRDefault="00EA13BF" w:rsidP="000C1044">
            <w:pPr>
              <w:pStyle w:val="TAL"/>
              <w:rPr>
                <w:lang w:eastAsia="zh-CN"/>
              </w:rPr>
            </w:pPr>
          </w:p>
          <w:p w14:paraId="60B43146" w14:textId="77777777" w:rsidR="00EA13BF" w:rsidRDefault="00EA13BF" w:rsidP="000C1044">
            <w:pPr>
              <w:pStyle w:val="TAL"/>
              <w:rPr>
                <w:lang w:eastAsia="zh-CN"/>
              </w:rPr>
            </w:pPr>
            <w:r>
              <w:rPr>
                <w:lang w:eastAsia="zh-CN"/>
              </w:rPr>
              <w:t>octet kk</w:t>
            </w:r>
          </w:p>
        </w:tc>
      </w:tr>
      <w:tr w:rsidR="00EA13BF" w14:paraId="03EBC42C"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72536C7F" w14:textId="77777777" w:rsidR="00EA13BF" w:rsidRDefault="00EA13BF" w:rsidP="000C1044">
            <w:pPr>
              <w:pStyle w:val="TAC"/>
            </w:pPr>
          </w:p>
          <w:p w14:paraId="05764159" w14:textId="77777777" w:rsidR="00EA13BF" w:rsidRDefault="00EA13BF" w:rsidP="000C1044">
            <w:pPr>
              <w:pStyle w:val="TAC"/>
            </w:pPr>
            <w:r>
              <w:t>SSID list</w:t>
            </w:r>
          </w:p>
        </w:tc>
        <w:tc>
          <w:tcPr>
            <w:tcW w:w="1134" w:type="dxa"/>
            <w:gridSpan w:val="2"/>
          </w:tcPr>
          <w:p w14:paraId="24B59487" w14:textId="77777777" w:rsidR="00EA13BF" w:rsidRDefault="00EA13BF" w:rsidP="000C1044">
            <w:pPr>
              <w:pStyle w:val="TAL"/>
              <w:rPr>
                <w:lang w:eastAsia="zh-CN"/>
              </w:rPr>
            </w:pPr>
            <w:r>
              <w:rPr>
                <w:lang w:eastAsia="zh-CN"/>
              </w:rPr>
              <w:t>octet kk+1</w:t>
            </w:r>
          </w:p>
          <w:p w14:paraId="650FC46D" w14:textId="77777777" w:rsidR="00EA13BF" w:rsidRDefault="00EA13BF" w:rsidP="000C1044">
            <w:pPr>
              <w:pStyle w:val="TAL"/>
              <w:rPr>
                <w:lang w:eastAsia="zh-CN"/>
              </w:rPr>
            </w:pPr>
          </w:p>
          <w:p w14:paraId="28EF6B15" w14:textId="77777777" w:rsidR="00EA13BF" w:rsidRDefault="00EA13BF" w:rsidP="000C1044">
            <w:pPr>
              <w:pStyle w:val="TAL"/>
              <w:rPr>
                <w:lang w:eastAsia="zh-CN"/>
              </w:rPr>
            </w:pPr>
            <w:r>
              <w:rPr>
                <w:lang w:eastAsia="zh-CN"/>
              </w:rPr>
              <w:t>octet rr</w:t>
            </w:r>
          </w:p>
        </w:tc>
      </w:tr>
    </w:tbl>
    <w:p w14:paraId="6FC55533" w14:textId="009927AD" w:rsidR="00FA727E" w:rsidRPr="00641F6A" w:rsidRDefault="00FA727E" w:rsidP="00BF7668">
      <w:pPr>
        <w:pStyle w:val="TF"/>
        <w:rPr>
          <w:lang w:val="en-US"/>
        </w:rPr>
      </w:pPr>
      <w:r w:rsidRPr="00AE7662">
        <w:t>Figure 5.3.2.4</w:t>
      </w:r>
      <w:r>
        <w:t>h</w:t>
      </w:r>
      <w:r w:rsidRPr="005E1727">
        <w:rPr>
          <w:lang w:val="en-US"/>
        </w:rPr>
        <w:t>:</w:t>
      </w:r>
      <w:r w:rsidRPr="008F7698">
        <w:t>Selection criteria sub entry {selection criteria set type = slice-based TNAN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lastRenderedPageBreak/>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lastRenderedPageBreak/>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30" w:name="_MCCTEMPBM_CRPT80180025___4"/>
            <w:r>
              <w:t>octet r+</w:t>
            </w:r>
            <w:r w:rsidR="00A2047F">
              <w:t>10</w:t>
            </w:r>
            <w:bookmarkEnd w:id="230"/>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31"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31"/>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lastRenderedPageBreak/>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lastRenderedPageBreak/>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lastRenderedPageBreak/>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684745CF" w:rsidR="00BF7668" w:rsidRDefault="00BF7668" w:rsidP="00BF7668">
      <w:pPr>
        <w:pStyle w:val="TF"/>
      </w:pPr>
      <w:r>
        <w:t>Figure 5.3.</w:t>
      </w:r>
      <w:r w:rsidR="00360664">
        <w:t>2</w:t>
      </w:r>
      <w:r>
        <w:t>.</w:t>
      </w:r>
      <w:r w:rsidR="00360664">
        <w:t>20</w:t>
      </w:r>
      <w:r>
        <w:t>: ToD sub field {field type = "day of the week"}</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126"/>
        <w:gridCol w:w="8"/>
      </w:tblGrid>
      <w:tr w:rsidR="003E7CAF" w14:paraId="5D16125E" w14:textId="77777777" w:rsidTr="000C1044">
        <w:trPr>
          <w:gridAfter w:val="1"/>
          <w:wAfter w:w="8" w:type="dxa"/>
          <w:cantSplit/>
          <w:jc w:val="center"/>
        </w:trPr>
        <w:tc>
          <w:tcPr>
            <w:tcW w:w="708" w:type="dxa"/>
            <w:gridSpan w:val="2"/>
            <w:hideMark/>
          </w:tcPr>
          <w:p w14:paraId="2F588650" w14:textId="77777777" w:rsidR="003E7CAF" w:rsidRDefault="003E7CAF" w:rsidP="000C1044">
            <w:pPr>
              <w:pStyle w:val="TAC"/>
            </w:pPr>
            <w:r>
              <w:t>8</w:t>
            </w:r>
          </w:p>
        </w:tc>
        <w:tc>
          <w:tcPr>
            <w:tcW w:w="709" w:type="dxa"/>
            <w:hideMark/>
          </w:tcPr>
          <w:p w14:paraId="72257D55" w14:textId="77777777" w:rsidR="003E7CAF" w:rsidRDefault="003E7CAF" w:rsidP="000C1044">
            <w:pPr>
              <w:pStyle w:val="TAC"/>
            </w:pPr>
            <w:r>
              <w:t>7</w:t>
            </w:r>
          </w:p>
        </w:tc>
        <w:tc>
          <w:tcPr>
            <w:tcW w:w="709" w:type="dxa"/>
            <w:hideMark/>
          </w:tcPr>
          <w:p w14:paraId="234610A7" w14:textId="77777777" w:rsidR="003E7CAF" w:rsidRDefault="003E7CAF" w:rsidP="000C1044">
            <w:pPr>
              <w:pStyle w:val="TAC"/>
            </w:pPr>
            <w:r>
              <w:t>6</w:t>
            </w:r>
          </w:p>
        </w:tc>
        <w:tc>
          <w:tcPr>
            <w:tcW w:w="709" w:type="dxa"/>
            <w:hideMark/>
          </w:tcPr>
          <w:p w14:paraId="51F9AA5D" w14:textId="77777777" w:rsidR="003E7CAF" w:rsidRDefault="003E7CAF" w:rsidP="000C1044">
            <w:pPr>
              <w:pStyle w:val="TAC"/>
            </w:pPr>
            <w:r>
              <w:t>5</w:t>
            </w:r>
          </w:p>
        </w:tc>
        <w:tc>
          <w:tcPr>
            <w:tcW w:w="709" w:type="dxa"/>
            <w:hideMark/>
          </w:tcPr>
          <w:p w14:paraId="72098780" w14:textId="77777777" w:rsidR="003E7CAF" w:rsidRDefault="003E7CAF" w:rsidP="000C1044">
            <w:pPr>
              <w:pStyle w:val="TAC"/>
            </w:pPr>
            <w:r>
              <w:t>4</w:t>
            </w:r>
          </w:p>
        </w:tc>
        <w:tc>
          <w:tcPr>
            <w:tcW w:w="709" w:type="dxa"/>
            <w:hideMark/>
          </w:tcPr>
          <w:p w14:paraId="72A031E8" w14:textId="77777777" w:rsidR="003E7CAF" w:rsidRDefault="003E7CAF" w:rsidP="000C1044">
            <w:pPr>
              <w:pStyle w:val="TAC"/>
            </w:pPr>
            <w:r>
              <w:t>3</w:t>
            </w:r>
          </w:p>
        </w:tc>
        <w:tc>
          <w:tcPr>
            <w:tcW w:w="709" w:type="dxa"/>
            <w:hideMark/>
          </w:tcPr>
          <w:p w14:paraId="06A78D97" w14:textId="77777777" w:rsidR="003E7CAF" w:rsidRDefault="003E7CAF" w:rsidP="000C1044">
            <w:pPr>
              <w:pStyle w:val="TAC"/>
            </w:pPr>
            <w:r>
              <w:t>2</w:t>
            </w:r>
          </w:p>
        </w:tc>
        <w:tc>
          <w:tcPr>
            <w:tcW w:w="709" w:type="dxa"/>
            <w:hideMark/>
          </w:tcPr>
          <w:p w14:paraId="64EF9A84" w14:textId="77777777" w:rsidR="003E7CAF" w:rsidRDefault="003E7CAF" w:rsidP="000C1044">
            <w:pPr>
              <w:pStyle w:val="TAC"/>
            </w:pPr>
            <w:r>
              <w:t>1</w:t>
            </w:r>
          </w:p>
        </w:tc>
        <w:tc>
          <w:tcPr>
            <w:tcW w:w="1134" w:type="dxa"/>
            <w:gridSpan w:val="2"/>
          </w:tcPr>
          <w:p w14:paraId="5707B0CA" w14:textId="77777777" w:rsidR="003E7CAF" w:rsidRDefault="003E7CAF" w:rsidP="000C1044">
            <w:pPr>
              <w:pStyle w:val="TAL"/>
            </w:pPr>
          </w:p>
        </w:tc>
      </w:tr>
      <w:tr w:rsidR="003E7CAF" w14:paraId="2600383B"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hideMark/>
          </w:tcPr>
          <w:p w14:paraId="32CB89F3" w14:textId="77777777" w:rsidR="003E7CAF" w:rsidRDefault="003E7CAF" w:rsidP="000C1044">
            <w:pPr>
              <w:pStyle w:val="TAC"/>
            </w:pPr>
            <w:r>
              <w:t>Number of SSIDs</w:t>
            </w:r>
          </w:p>
        </w:tc>
        <w:tc>
          <w:tcPr>
            <w:tcW w:w="1134" w:type="dxa"/>
            <w:gridSpan w:val="2"/>
            <w:hideMark/>
          </w:tcPr>
          <w:p w14:paraId="4577F509" w14:textId="77777777" w:rsidR="003E7CAF" w:rsidRDefault="003E7CAF" w:rsidP="000C1044">
            <w:pPr>
              <w:pStyle w:val="TAL"/>
              <w:rPr>
                <w:lang w:eastAsia="zh-CN"/>
              </w:rPr>
            </w:pPr>
            <w:r>
              <w:rPr>
                <w:lang w:eastAsia="zh-CN"/>
              </w:rPr>
              <w:t>octet kk+1</w:t>
            </w:r>
          </w:p>
        </w:tc>
      </w:tr>
      <w:tr w:rsidR="003E7CAF" w14:paraId="355D5B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17A00BA" w14:textId="77777777" w:rsidR="003E7CAF" w:rsidRDefault="003E7CAF" w:rsidP="000C1044">
            <w:pPr>
              <w:pStyle w:val="TAC"/>
            </w:pPr>
            <w:r>
              <w:t>Length of SSID 1</w:t>
            </w:r>
          </w:p>
        </w:tc>
        <w:tc>
          <w:tcPr>
            <w:tcW w:w="1134" w:type="dxa"/>
            <w:gridSpan w:val="2"/>
            <w:hideMark/>
          </w:tcPr>
          <w:p w14:paraId="707AE2D8" w14:textId="77777777" w:rsidR="003E7CAF" w:rsidRDefault="003E7CAF" w:rsidP="000C1044">
            <w:pPr>
              <w:pStyle w:val="TAL"/>
              <w:rPr>
                <w:lang w:eastAsia="zh-CN"/>
              </w:rPr>
            </w:pPr>
            <w:r>
              <w:rPr>
                <w:lang w:eastAsia="zh-CN"/>
              </w:rPr>
              <w:t>octet kk+2</w:t>
            </w:r>
          </w:p>
        </w:tc>
      </w:tr>
      <w:tr w:rsidR="003E7CAF" w14:paraId="65FB9766" w14:textId="77777777" w:rsidTr="000C1044">
        <w:trPr>
          <w:gridBefore w:val="1"/>
          <w:wBefore w:w="8" w:type="dxa"/>
          <w:jc w:val="center"/>
        </w:trPr>
        <w:tc>
          <w:tcPr>
            <w:tcW w:w="5671" w:type="dxa"/>
            <w:gridSpan w:val="9"/>
            <w:tcBorders>
              <w:top w:val="single" w:sz="4" w:space="0" w:color="auto"/>
              <w:left w:val="single" w:sz="6" w:space="0" w:color="auto"/>
              <w:bottom w:val="single" w:sz="4" w:space="0" w:color="auto"/>
              <w:right w:val="single" w:sz="6" w:space="0" w:color="auto"/>
            </w:tcBorders>
          </w:tcPr>
          <w:p w14:paraId="598462ED" w14:textId="77777777" w:rsidR="003E7CAF" w:rsidRDefault="003E7CAF" w:rsidP="000C1044">
            <w:pPr>
              <w:pStyle w:val="TAC"/>
            </w:pPr>
          </w:p>
          <w:p w14:paraId="46D402A7" w14:textId="77777777" w:rsidR="003E7CAF" w:rsidRDefault="003E7CAF" w:rsidP="000C1044">
            <w:pPr>
              <w:pStyle w:val="TAC"/>
            </w:pPr>
            <w:r>
              <w:t>SSID 1</w:t>
            </w:r>
          </w:p>
        </w:tc>
        <w:tc>
          <w:tcPr>
            <w:tcW w:w="1134" w:type="dxa"/>
            <w:gridSpan w:val="2"/>
          </w:tcPr>
          <w:p w14:paraId="4E76915D" w14:textId="77777777" w:rsidR="003E7CAF" w:rsidRDefault="003E7CAF" w:rsidP="000C1044">
            <w:pPr>
              <w:pStyle w:val="TAL"/>
              <w:rPr>
                <w:lang w:eastAsia="zh-CN"/>
              </w:rPr>
            </w:pPr>
            <w:r>
              <w:rPr>
                <w:lang w:eastAsia="zh-CN"/>
              </w:rPr>
              <w:t>octet kk+3</w:t>
            </w:r>
          </w:p>
          <w:p w14:paraId="35B38EAD" w14:textId="77777777" w:rsidR="003E7CAF" w:rsidRDefault="003E7CAF" w:rsidP="000C1044">
            <w:pPr>
              <w:pStyle w:val="TAL"/>
              <w:rPr>
                <w:lang w:eastAsia="zh-CN"/>
              </w:rPr>
            </w:pPr>
          </w:p>
          <w:p w14:paraId="44756049" w14:textId="77777777" w:rsidR="003E7CAF" w:rsidRDefault="003E7CAF" w:rsidP="000C1044">
            <w:pPr>
              <w:pStyle w:val="TAL"/>
              <w:rPr>
                <w:lang w:eastAsia="zh-CN"/>
              </w:rPr>
            </w:pPr>
            <w:r>
              <w:rPr>
                <w:lang w:eastAsia="zh-CN"/>
              </w:rPr>
              <w:t>octet ii</w:t>
            </w:r>
          </w:p>
        </w:tc>
      </w:tr>
      <w:tr w:rsidR="003E7CAF" w14:paraId="68982C18"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7FEC1DCF" w14:textId="77777777" w:rsidR="003E7CAF" w:rsidRDefault="003E7CAF" w:rsidP="000C1044">
            <w:pPr>
              <w:pStyle w:val="TAC"/>
            </w:pPr>
            <w:r>
              <w:t>Length of SSID 2</w:t>
            </w:r>
          </w:p>
        </w:tc>
        <w:tc>
          <w:tcPr>
            <w:tcW w:w="1134" w:type="dxa"/>
            <w:gridSpan w:val="2"/>
            <w:hideMark/>
          </w:tcPr>
          <w:p w14:paraId="204094C6" w14:textId="77777777" w:rsidR="003E7CAF" w:rsidRDefault="003E7CAF" w:rsidP="000C1044">
            <w:pPr>
              <w:pStyle w:val="TAL"/>
              <w:rPr>
                <w:lang w:eastAsia="zh-CN"/>
              </w:rPr>
            </w:pPr>
            <w:r>
              <w:rPr>
                <w:lang w:eastAsia="zh-CN"/>
              </w:rPr>
              <w:t>octet ii+1*</w:t>
            </w:r>
          </w:p>
        </w:tc>
      </w:tr>
      <w:tr w:rsidR="003E7CAF" w14:paraId="09E20F53"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30E08F74" w14:textId="77777777" w:rsidR="003E7CAF" w:rsidRDefault="003E7CAF" w:rsidP="000C1044">
            <w:pPr>
              <w:pStyle w:val="TAC"/>
            </w:pPr>
          </w:p>
          <w:p w14:paraId="31EC1CD9" w14:textId="77777777" w:rsidR="003E7CAF" w:rsidRDefault="003E7CAF" w:rsidP="000C1044">
            <w:pPr>
              <w:pStyle w:val="TAC"/>
            </w:pPr>
            <w:r>
              <w:t>SSID 2</w:t>
            </w:r>
          </w:p>
        </w:tc>
        <w:tc>
          <w:tcPr>
            <w:tcW w:w="1134" w:type="dxa"/>
            <w:gridSpan w:val="2"/>
          </w:tcPr>
          <w:p w14:paraId="4A1B8427" w14:textId="77777777" w:rsidR="003E7CAF" w:rsidRDefault="003E7CAF" w:rsidP="000C1044">
            <w:pPr>
              <w:pStyle w:val="TAL"/>
              <w:rPr>
                <w:lang w:eastAsia="zh-CN"/>
              </w:rPr>
            </w:pPr>
            <w:r>
              <w:rPr>
                <w:lang w:eastAsia="zh-CN"/>
              </w:rPr>
              <w:t>octet ii+2*</w:t>
            </w:r>
          </w:p>
          <w:p w14:paraId="1CA9A569" w14:textId="77777777" w:rsidR="003E7CAF" w:rsidRDefault="003E7CAF" w:rsidP="000C1044">
            <w:pPr>
              <w:pStyle w:val="TAL"/>
              <w:rPr>
                <w:lang w:eastAsia="zh-CN"/>
              </w:rPr>
            </w:pPr>
          </w:p>
          <w:p w14:paraId="333B6D6F" w14:textId="77777777" w:rsidR="003E7CAF" w:rsidRDefault="003E7CAF" w:rsidP="000C1044">
            <w:pPr>
              <w:pStyle w:val="TAL"/>
              <w:rPr>
                <w:lang w:eastAsia="zh-CN"/>
              </w:rPr>
            </w:pPr>
            <w:r>
              <w:rPr>
                <w:lang w:eastAsia="zh-CN"/>
              </w:rPr>
              <w:t>octet ji*</w:t>
            </w:r>
          </w:p>
        </w:tc>
      </w:tr>
      <w:tr w:rsidR="003E7CAF" w14:paraId="4A98AD4D"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40728804" w14:textId="77777777" w:rsidR="003E7CAF" w:rsidRDefault="003E7CAF" w:rsidP="000C1044">
            <w:pPr>
              <w:pStyle w:val="TAC"/>
            </w:pPr>
          </w:p>
          <w:p w14:paraId="04D8E962" w14:textId="77777777" w:rsidR="003E7CAF" w:rsidRDefault="003E7CAF" w:rsidP="000C1044">
            <w:pPr>
              <w:pStyle w:val="TAC"/>
            </w:pPr>
            <w:r>
              <w:t>…</w:t>
            </w:r>
          </w:p>
        </w:tc>
        <w:tc>
          <w:tcPr>
            <w:tcW w:w="1134" w:type="dxa"/>
            <w:gridSpan w:val="2"/>
          </w:tcPr>
          <w:p w14:paraId="107E059C" w14:textId="77777777" w:rsidR="003E7CAF" w:rsidRDefault="003E7CAF" w:rsidP="000C1044">
            <w:pPr>
              <w:pStyle w:val="TAL"/>
              <w:rPr>
                <w:lang w:eastAsia="zh-CN"/>
              </w:rPr>
            </w:pPr>
            <w:r>
              <w:rPr>
                <w:lang w:eastAsia="zh-CN"/>
              </w:rPr>
              <w:t>octet jj+1*</w:t>
            </w:r>
          </w:p>
          <w:p w14:paraId="4DA9DD34" w14:textId="77777777" w:rsidR="003E7CAF" w:rsidRDefault="003E7CAF" w:rsidP="000C1044">
            <w:pPr>
              <w:pStyle w:val="TAL"/>
              <w:rPr>
                <w:lang w:eastAsia="zh-CN"/>
              </w:rPr>
            </w:pPr>
          </w:p>
          <w:p w14:paraId="08980230" w14:textId="77777777" w:rsidR="003E7CAF" w:rsidRDefault="003E7CAF" w:rsidP="000C1044">
            <w:pPr>
              <w:pStyle w:val="TAL"/>
              <w:rPr>
                <w:lang w:eastAsia="zh-CN"/>
              </w:rPr>
            </w:pPr>
            <w:r>
              <w:rPr>
                <w:lang w:eastAsia="zh-CN"/>
              </w:rPr>
              <w:t>octet nn*</w:t>
            </w:r>
          </w:p>
        </w:tc>
      </w:tr>
      <w:tr w:rsidR="003E7CAF" w14:paraId="73694D19"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hideMark/>
          </w:tcPr>
          <w:p w14:paraId="5E3D2FD9" w14:textId="77777777" w:rsidR="003E7CAF" w:rsidRDefault="003E7CAF" w:rsidP="000C1044">
            <w:pPr>
              <w:pStyle w:val="TAC"/>
            </w:pPr>
            <w:r>
              <w:t>Length of SSID n</w:t>
            </w:r>
          </w:p>
        </w:tc>
        <w:tc>
          <w:tcPr>
            <w:tcW w:w="1134" w:type="dxa"/>
            <w:gridSpan w:val="2"/>
            <w:hideMark/>
          </w:tcPr>
          <w:p w14:paraId="6C617F9B" w14:textId="77777777" w:rsidR="003E7CAF" w:rsidRDefault="003E7CAF" w:rsidP="000C1044">
            <w:pPr>
              <w:pStyle w:val="TAL"/>
              <w:rPr>
                <w:lang w:eastAsia="zh-CN"/>
              </w:rPr>
            </w:pPr>
            <w:r>
              <w:rPr>
                <w:lang w:eastAsia="zh-CN"/>
              </w:rPr>
              <w:t>octet nn+1*</w:t>
            </w:r>
          </w:p>
        </w:tc>
      </w:tr>
      <w:tr w:rsidR="003E7CAF" w14:paraId="42070F95" w14:textId="77777777" w:rsidTr="000C1044">
        <w:trPr>
          <w:gridBefore w:val="1"/>
          <w:wBefore w:w="8" w:type="dxa"/>
          <w:jc w:val="center"/>
        </w:trPr>
        <w:tc>
          <w:tcPr>
            <w:tcW w:w="5671" w:type="dxa"/>
            <w:gridSpan w:val="9"/>
            <w:tcBorders>
              <w:top w:val="single" w:sz="4" w:space="0" w:color="auto"/>
              <w:left w:val="single" w:sz="6" w:space="0" w:color="auto"/>
              <w:bottom w:val="single" w:sz="6" w:space="0" w:color="auto"/>
              <w:right w:val="single" w:sz="6" w:space="0" w:color="auto"/>
            </w:tcBorders>
          </w:tcPr>
          <w:p w14:paraId="29BFB896" w14:textId="77777777" w:rsidR="003E7CAF" w:rsidRDefault="003E7CAF" w:rsidP="000C1044">
            <w:pPr>
              <w:pStyle w:val="TAC"/>
            </w:pPr>
          </w:p>
          <w:p w14:paraId="3B1919C0" w14:textId="77777777" w:rsidR="003E7CAF" w:rsidRDefault="003E7CAF" w:rsidP="000C1044">
            <w:pPr>
              <w:pStyle w:val="TAC"/>
            </w:pPr>
            <w:r>
              <w:t>SSID n</w:t>
            </w:r>
          </w:p>
        </w:tc>
        <w:tc>
          <w:tcPr>
            <w:tcW w:w="1134" w:type="dxa"/>
            <w:gridSpan w:val="2"/>
          </w:tcPr>
          <w:p w14:paraId="4CFDAAA0" w14:textId="77777777" w:rsidR="003E7CAF" w:rsidRDefault="003E7CAF" w:rsidP="000C1044">
            <w:pPr>
              <w:pStyle w:val="TAL"/>
              <w:rPr>
                <w:lang w:eastAsia="zh-CN"/>
              </w:rPr>
            </w:pPr>
            <w:r>
              <w:rPr>
                <w:lang w:eastAsia="zh-CN"/>
              </w:rPr>
              <w:t>octet nn+2*</w:t>
            </w:r>
          </w:p>
          <w:p w14:paraId="3A8787BA" w14:textId="77777777" w:rsidR="003E7CAF" w:rsidRDefault="003E7CAF" w:rsidP="000C1044">
            <w:pPr>
              <w:pStyle w:val="TAL"/>
              <w:rPr>
                <w:lang w:eastAsia="zh-CN"/>
              </w:rPr>
            </w:pPr>
          </w:p>
          <w:p w14:paraId="7C6ECEF9" w14:textId="77777777" w:rsidR="003E7CAF" w:rsidRDefault="003E7CAF" w:rsidP="000C1044">
            <w:pPr>
              <w:pStyle w:val="TAL"/>
              <w:rPr>
                <w:lang w:eastAsia="zh-CN"/>
              </w:rPr>
            </w:pPr>
            <w:r>
              <w:rPr>
                <w:lang w:eastAsia="zh-CN"/>
              </w:rPr>
              <w:t>octet uu*</w:t>
            </w:r>
          </w:p>
        </w:tc>
      </w:tr>
    </w:tbl>
    <w:p w14:paraId="23ED9AFA" w14:textId="77777777" w:rsidR="003E7CAF" w:rsidRDefault="003E7CAF" w:rsidP="003E7CAF">
      <w:pPr>
        <w:pStyle w:val="TF"/>
      </w:pPr>
      <w:r>
        <w:rPr>
          <w:lang w:val="en-US"/>
        </w:rPr>
        <w:t>Figure </w:t>
      </w:r>
      <w:r>
        <w:t>5.3.2.21</w:t>
      </w:r>
      <w:r>
        <w:rPr>
          <w:lang w:val="en-US"/>
        </w:rPr>
        <w:t xml:space="preserve">: </w:t>
      </w:r>
      <w:r>
        <w:t>SSID list</w:t>
      </w:r>
    </w:p>
    <w:p w14:paraId="47EA138E" w14:textId="77777777" w:rsidR="00E60586" w:rsidRDefault="00E60586" w:rsidP="007C72E1">
      <w:pPr>
        <w:pStyle w:val="TH"/>
      </w:pPr>
    </w:p>
    <w:p w14:paraId="53C08CA3" w14:textId="2BE9EB06"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1"/>
        <w:gridCol w:w="8"/>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8"/>
          </w:tcPr>
          <w:p w14:paraId="1CE01EB6" w14:textId="77777777" w:rsidR="000C6D50" w:rsidRPr="003168A2" w:rsidRDefault="000C6D50" w:rsidP="00573A30">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8"/>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8"/>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10"/>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8"/>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8"/>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8"/>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8"/>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8"/>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8"/>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8"/>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8"/>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8"/>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8"/>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8"/>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8"/>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8"/>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8"/>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8"/>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8"/>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8"/>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8"/>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8"/>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8"/>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8"/>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64028F" w14:paraId="7B2E4AED" w14:textId="77777777" w:rsidTr="007C1F61">
        <w:trPr>
          <w:gridBefore w:val="1"/>
          <w:gridAfter w:val="3"/>
          <w:wBefore w:w="15" w:type="dxa"/>
          <w:wAfter w:w="63" w:type="dxa"/>
          <w:cantSplit/>
          <w:jc w:val="center"/>
        </w:trPr>
        <w:tc>
          <w:tcPr>
            <w:tcW w:w="7094" w:type="dxa"/>
            <w:gridSpan w:val="8"/>
          </w:tcPr>
          <w:p w14:paraId="68FCE95F" w14:textId="77777777" w:rsidR="0064028F" w:rsidRDefault="0064028F" w:rsidP="007C1F61">
            <w:pPr>
              <w:pStyle w:val="TAL"/>
            </w:pPr>
            <w:r>
              <w:t>The Geo location index</w:t>
            </w:r>
            <w:r>
              <w:rPr>
                <w:lang w:eastAsia="zh-CN"/>
              </w:rPr>
              <w:t xml:space="preserve"> field</w:t>
            </w:r>
            <w:r>
              <w:t xml:space="preserve"> indicates the presence of Geo location information in the Validity area field. When the Geo location index</w:t>
            </w:r>
            <w:r>
              <w:rPr>
                <w:lang w:eastAsia="zh-CN"/>
              </w:rPr>
              <w:t xml:space="preserve"> field is set to 1, the entry type of at least one of the </w:t>
            </w:r>
            <w:r>
              <w:t>location entries</w:t>
            </w:r>
            <w:r>
              <w:rPr>
                <w:lang w:eastAsia="zh-CN"/>
              </w:rPr>
              <w:t xml:space="preserve"> shall be set to </w:t>
            </w:r>
            <w:r w:rsidRPr="007F2770">
              <w:t>"</w:t>
            </w:r>
            <w:r>
              <w:t>Geo location</w:t>
            </w:r>
            <w:r w:rsidRPr="007F2770">
              <w:t>"</w:t>
            </w:r>
            <w:r>
              <w:rPr>
                <w:lang w:eastAsia="zh-CN"/>
              </w:rPr>
              <w:t>.</w:t>
            </w:r>
          </w:p>
          <w:p w14:paraId="4991D893" w14:textId="77777777" w:rsidR="0064028F" w:rsidRDefault="0064028F" w:rsidP="007C1F61">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8"/>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8"/>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EF20D2" w:rsidRPr="003168A2" w14:paraId="7872D151" w14:textId="77777777" w:rsidTr="007C1F61">
        <w:trPr>
          <w:gridBefore w:val="1"/>
          <w:gridAfter w:val="3"/>
          <w:wBefore w:w="15" w:type="dxa"/>
          <w:wAfter w:w="63" w:type="dxa"/>
          <w:cantSplit/>
          <w:jc w:val="center"/>
        </w:trPr>
        <w:tc>
          <w:tcPr>
            <w:tcW w:w="7094" w:type="dxa"/>
            <w:gridSpan w:val="8"/>
          </w:tcPr>
          <w:p w14:paraId="4425C14E" w14:textId="77777777" w:rsidR="00EF20D2" w:rsidRDefault="00EF20D2" w:rsidP="007C1F61">
            <w:pPr>
              <w:pStyle w:val="TAL"/>
            </w:pPr>
            <w:r>
              <w:t xml:space="preserve">The WLAN location index field indicates whether the </w:t>
            </w:r>
            <w:r>
              <w:rPr>
                <w:lang w:eastAsia="ko-KR"/>
              </w:rPr>
              <w:t xml:space="preserve">WLANSP rule </w:t>
            </w:r>
            <w:r w:rsidRPr="00364623">
              <w:t xml:space="preserve">is </w:t>
            </w:r>
            <w:r>
              <w:t xml:space="preserve">for WLAN location. When the WLAN location index field is set to 1, </w:t>
            </w:r>
            <w:r>
              <w:rPr>
                <w:lang w:eastAsia="zh-CN"/>
              </w:rPr>
              <w:t xml:space="preserve">the entry type of at least one of the </w:t>
            </w:r>
            <w:r>
              <w:t xml:space="preserve">location entries in the Validity area field shall be set to </w:t>
            </w:r>
            <w:r w:rsidRPr="007F2770">
              <w:t>"</w:t>
            </w:r>
            <w:r>
              <w:t>WLAN location</w:t>
            </w:r>
            <w:r w:rsidRPr="007F2770">
              <w:t>"</w:t>
            </w:r>
            <w:r>
              <w:t>.</w:t>
            </w:r>
          </w:p>
          <w:p w14:paraId="7775ACCB" w14:textId="77777777" w:rsidR="00EF20D2" w:rsidRPr="003168A2" w:rsidRDefault="00EF20D2" w:rsidP="007C1F61">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8"/>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8"/>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660B1E" w:rsidRPr="003168A2" w14:paraId="50D3123A" w14:textId="77777777" w:rsidTr="007C1F61">
        <w:trPr>
          <w:gridBefore w:val="1"/>
          <w:gridAfter w:val="3"/>
          <w:wBefore w:w="15" w:type="dxa"/>
          <w:wAfter w:w="63" w:type="dxa"/>
          <w:cantSplit/>
          <w:jc w:val="center"/>
        </w:trPr>
        <w:tc>
          <w:tcPr>
            <w:tcW w:w="7094" w:type="dxa"/>
            <w:gridSpan w:val="8"/>
          </w:tcPr>
          <w:p w14:paraId="5F18C266" w14:textId="77777777" w:rsidR="00660B1E" w:rsidRDefault="00660B1E" w:rsidP="007C1F61">
            <w:pPr>
              <w:pStyle w:val="TAL"/>
            </w:pPr>
            <w:r>
              <w:t xml:space="preserve">The 3GPP location index field indicates whether the </w:t>
            </w:r>
            <w:r>
              <w:rPr>
                <w:lang w:eastAsia="ko-KR"/>
              </w:rPr>
              <w:t xml:space="preserve">WLANSP rule </w:t>
            </w:r>
            <w:r w:rsidRPr="00364623">
              <w:t xml:space="preserve">is </w:t>
            </w:r>
            <w:r>
              <w:t>for 3GPP location. When the 3GPP location index field is set to 1,</w:t>
            </w:r>
            <w:r>
              <w:rPr>
                <w:lang w:eastAsia="zh-CN"/>
              </w:rPr>
              <w:t xml:space="preserve"> the entry type of</w:t>
            </w:r>
            <w:r>
              <w:t xml:space="preserve"> </w:t>
            </w:r>
            <w:r>
              <w:rPr>
                <w:lang w:eastAsia="zh-CN"/>
              </w:rPr>
              <w:t xml:space="preserve">at least one of the </w:t>
            </w:r>
            <w:r>
              <w:t xml:space="preserve">location entries in the Validity area field shall be set to </w:t>
            </w:r>
            <w:r w:rsidRPr="007F2770">
              <w:t>"</w:t>
            </w:r>
            <w:r>
              <w:t>3GPP location</w:t>
            </w:r>
            <w:r w:rsidRPr="007F2770">
              <w:t>"</w:t>
            </w:r>
            <w:r>
              <w:t>.</w:t>
            </w:r>
          </w:p>
          <w:p w14:paraId="53E69AF2" w14:textId="77777777" w:rsidR="00660B1E" w:rsidRPr="003168A2" w:rsidRDefault="00660B1E" w:rsidP="007C1F61">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8"/>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8"/>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8"/>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8"/>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8"/>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8"/>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7"/>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gridSpan w:val="2"/>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gridSpan w:val="2"/>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gridSpan w:val="2"/>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10"/>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8"/>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8"/>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10"/>
          </w:tcPr>
          <w:p w14:paraId="0EE27180" w14:textId="77777777" w:rsidR="000C6D50" w:rsidRDefault="000C6D50" w:rsidP="00573A30">
            <w:pPr>
              <w:pStyle w:val="TAL"/>
            </w:pPr>
            <w:r w:rsidRPr="00E26CE4">
              <w:lastRenderedPageBreak/>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10"/>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9"/>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9"/>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9"/>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9"/>
          </w:tcPr>
          <w:p w14:paraId="7C68262D" w14:textId="77777777" w:rsidR="00551E2D" w:rsidRDefault="00551E2D" w:rsidP="00551E2D">
            <w:pPr>
              <w:pStyle w:val="TAL"/>
            </w:pPr>
            <w:r>
              <w:lastRenderedPageBreak/>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9"/>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9"/>
          </w:tcPr>
          <w:p w14:paraId="1C5D68FE" w14:textId="77777777" w:rsidR="00551E2D" w:rsidRDefault="00551E2D" w:rsidP="00551E2D">
            <w:pPr>
              <w:pStyle w:val="TAL"/>
            </w:pPr>
            <w:r>
              <w:lastRenderedPageBreak/>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9"/>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9"/>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8"/>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8"/>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10"/>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10"/>
          </w:tcPr>
          <w:p w14:paraId="2958329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9"/>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10"/>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10"/>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10"/>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10"/>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10"/>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10"/>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10"/>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10"/>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10"/>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10"/>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10"/>
          </w:tcPr>
          <w:p w14:paraId="4BA5EF26" w14:textId="77777777" w:rsidR="00AB2024" w:rsidRDefault="00AB2024" w:rsidP="00551E2D">
            <w:pPr>
              <w:pStyle w:val="TAL"/>
            </w:pPr>
            <w:r>
              <w:lastRenderedPageBreak/>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10"/>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10"/>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10"/>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10"/>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10"/>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10"/>
          </w:tcPr>
          <w:p w14:paraId="55E21063" w14:textId="77A7FFAF"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r w:rsidR="00DF092C">
              <w:t xml:space="preserve"> TAC has a length of 3 octets.</w:t>
            </w:r>
          </w:p>
          <w:p w14:paraId="5C9B8832" w14:textId="77777777" w:rsidR="00CD3543" w:rsidRPr="001D0826" w:rsidRDefault="00CD3543" w:rsidP="0052587F">
            <w:pPr>
              <w:pStyle w:val="TAL"/>
            </w:pPr>
          </w:p>
          <w:p w14:paraId="55C4C506" w14:textId="645AEBD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xml:space="preserve">", the EUTRA CI field is set to the </w:t>
            </w:r>
            <w:r w:rsidR="00DF092C">
              <w:t>E-UTRAN</w:t>
            </w:r>
            <w:r w:rsidR="00DF092C" w:rsidRPr="00324E9E">
              <w:t xml:space="preserve"> </w:t>
            </w:r>
            <w:r w:rsidRPr="00324E9E">
              <w:t xml:space="preserve">cell identity part of the </w:t>
            </w:r>
            <w:r w:rsidR="00DF092C" w:rsidRPr="00DE30DA">
              <w:t>E-UTRAN</w:t>
            </w:r>
            <w:r w:rsidR="00DF092C" w:rsidRPr="00324E9E" w:rsidDel="00DF092C">
              <w:t xml:space="preserve"> </w:t>
            </w:r>
            <w:r w:rsidRPr="00324E9E">
              <w:t xml:space="preserve">Cell Global Identifier, as </w:t>
            </w:r>
            <w:r w:rsidR="00DF092C">
              <w:t>defined</w:t>
            </w:r>
            <w:r w:rsidR="00DF092C" w:rsidRPr="00324E9E" w:rsidDel="00DF092C">
              <w:t xml:space="preserve"> </w:t>
            </w:r>
            <w:r w:rsidRPr="00324E9E">
              <w:t xml:space="preserve">in </w:t>
            </w:r>
            <w:r w:rsidR="00DF092C">
              <w:t>3GPP TS 36.413 [6A]</w:t>
            </w:r>
            <w:r>
              <w:t>.</w:t>
            </w:r>
            <w:r w:rsidR="00DF092C">
              <w:t xml:space="preserve"> E-UTRAN cell identity has a length of 28 bits and is represented by 4 octets by zero-padding the most 4 significant bits of the 4</w:t>
            </w:r>
            <w:r w:rsidR="00DF092C" w:rsidRPr="004E1FEA">
              <w:rPr>
                <w:vertAlign w:val="superscript"/>
              </w:rPr>
              <w:t>th</w:t>
            </w:r>
            <w:r w:rsidR="00DF092C">
              <w:t xml:space="preserve"> octet.</w:t>
            </w:r>
          </w:p>
          <w:p w14:paraId="78C74F5E" w14:textId="77777777" w:rsidR="00CD3543" w:rsidRPr="001D0826" w:rsidRDefault="00CD3543" w:rsidP="0052587F">
            <w:pPr>
              <w:pStyle w:val="TAL"/>
            </w:pPr>
          </w:p>
          <w:p w14:paraId="113CC156" w14:textId="66A1FCFF"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r w:rsidR="00DF092C">
              <w:t xml:space="preserve"> NR cell identity has a length 36 bits and is represented by 5 octets by zero-padding the most 4 significant bits of the 5</w:t>
            </w:r>
            <w:r w:rsidR="00DF092C" w:rsidRPr="004E1FEA">
              <w:rPr>
                <w:vertAlign w:val="superscript"/>
              </w:rPr>
              <w:t>th</w:t>
            </w:r>
            <w:r w:rsidR="00DF092C">
              <w:t xml:space="preserve"> octet.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7"/>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7"/>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9"/>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10"/>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10"/>
          </w:tcPr>
          <w:p w14:paraId="68D918B9" w14:textId="77777777" w:rsidR="00260F6C" w:rsidRDefault="00260F6C" w:rsidP="00260F6C">
            <w:pPr>
              <w:pStyle w:val="TAL"/>
            </w:pPr>
            <w:r>
              <w:lastRenderedPageBreak/>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8"/>
          </w:tcPr>
          <w:p w14:paraId="55B386F0" w14:textId="77777777" w:rsidR="000C6D50" w:rsidRPr="00C2371F" w:rsidRDefault="000C6D50" w:rsidP="00573A30">
            <w:pPr>
              <w:pStyle w:val="TAL"/>
            </w:pPr>
          </w:p>
        </w:tc>
      </w:tr>
      <w:tr w:rsidR="00FD2627" w:rsidRPr="003168A2" w14:paraId="0CF6D363" w14:textId="77777777" w:rsidTr="0064028F">
        <w:trPr>
          <w:gridBefore w:val="1"/>
          <w:wBefore w:w="15" w:type="dxa"/>
          <w:cantSplit/>
          <w:jc w:val="center"/>
        </w:trPr>
        <w:tc>
          <w:tcPr>
            <w:tcW w:w="7157" w:type="dxa"/>
            <w:gridSpan w:val="11"/>
          </w:tcPr>
          <w:p w14:paraId="543EEC29" w14:textId="77777777" w:rsidR="00FD2627" w:rsidRPr="00C2371F" w:rsidRDefault="00FD2627" w:rsidP="00573A30">
            <w:pPr>
              <w:pStyle w:val="TAL"/>
            </w:pPr>
          </w:p>
        </w:tc>
      </w:tr>
      <w:tr w:rsidR="00FD2627" w:rsidRPr="003168A2" w14:paraId="706D82FD" w14:textId="77777777" w:rsidTr="009F5131">
        <w:trPr>
          <w:gridAfter w:val="5"/>
          <w:wAfter w:w="78" w:type="dxa"/>
          <w:cantSplit/>
          <w:jc w:val="center"/>
        </w:trPr>
        <w:tc>
          <w:tcPr>
            <w:tcW w:w="7094" w:type="dxa"/>
            <w:gridSpan w:val="7"/>
          </w:tcPr>
          <w:p w14:paraId="1AF97E43" w14:textId="67A37CEA" w:rsidR="00FD2627" w:rsidRPr="00C2371F" w:rsidRDefault="00FD2627" w:rsidP="00FD2627">
            <w:pPr>
              <w:pStyle w:val="TAL"/>
            </w:pPr>
            <w:r w:rsidRPr="00F719FB">
              <w:t>TNGF ID</w:t>
            </w:r>
            <w:r>
              <w:t xml:space="preserve"> length</w:t>
            </w:r>
            <w:r w:rsidRPr="00F719FB">
              <w:t xml:space="preserve"> </w:t>
            </w:r>
            <w:r w:rsidRPr="00416C69">
              <w:t xml:space="preserve">(octet </w:t>
            </w:r>
            <w:r>
              <w:t>21</w:t>
            </w:r>
            <w:r w:rsidRPr="00416C69">
              <w:t xml:space="preserve">) indicates the length of the </w:t>
            </w:r>
            <w:r>
              <w:t>TNGF ID</w:t>
            </w:r>
            <w:r w:rsidRPr="00416C69">
              <w:t xml:space="preserve"> field.</w:t>
            </w:r>
          </w:p>
        </w:tc>
      </w:tr>
      <w:tr w:rsidR="00FD2627" w:rsidRPr="003168A2" w14:paraId="270ACC40" w14:textId="77777777" w:rsidTr="009F5131">
        <w:trPr>
          <w:gridAfter w:val="5"/>
          <w:wAfter w:w="78" w:type="dxa"/>
          <w:cantSplit/>
          <w:jc w:val="center"/>
        </w:trPr>
        <w:tc>
          <w:tcPr>
            <w:tcW w:w="7094" w:type="dxa"/>
            <w:gridSpan w:val="7"/>
          </w:tcPr>
          <w:p w14:paraId="34471C05" w14:textId="05FC16B2" w:rsidR="00FD2627" w:rsidRPr="00C2371F" w:rsidRDefault="00FD2627" w:rsidP="00FD2627">
            <w:pPr>
              <w:pStyle w:val="TAL"/>
            </w:pPr>
            <w:r>
              <w:t>TNGF ID (octets 22 to ss)</w:t>
            </w:r>
          </w:p>
        </w:tc>
      </w:tr>
      <w:tr w:rsidR="00FD2627" w:rsidRPr="003168A2" w14:paraId="678817FD" w14:textId="77777777" w:rsidTr="009F5131">
        <w:trPr>
          <w:gridAfter w:val="5"/>
          <w:wAfter w:w="78" w:type="dxa"/>
          <w:cantSplit/>
          <w:jc w:val="center"/>
        </w:trPr>
        <w:tc>
          <w:tcPr>
            <w:tcW w:w="7094" w:type="dxa"/>
            <w:gridSpan w:val="7"/>
          </w:tcPr>
          <w:p w14:paraId="1871F9C7" w14:textId="32FF5D8B" w:rsidR="00FD2627" w:rsidRPr="00C2371F" w:rsidRDefault="00FD2627" w:rsidP="00FD2627">
            <w:pPr>
              <w:pStyle w:val="TAL"/>
            </w:pPr>
            <w:r>
              <w:t xml:space="preserve">The TNGF ID field </w:t>
            </w:r>
            <w:r w:rsidRPr="00954D4D">
              <w:t xml:space="preserve">is an octet string </w:t>
            </w:r>
            <w:r>
              <w:t>that indicates the TNGF ID.</w:t>
            </w:r>
          </w:p>
        </w:tc>
      </w:tr>
      <w:tr w:rsidR="00FD2627" w:rsidRPr="003168A2" w14:paraId="74FC33E8" w14:textId="77777777" w:rsidTr="009F5131">
        <w:trPr>
          <w:gridAfter w:val="5"/>
          <w:wAfter w:w="78" w:type="dxa"/>
          <w:cantSplit/>
          <w:jc w:val="center"/>
        </w:trPr>
        <w:tc>
          <w:tcPr>
            <w:tcW w:w="7094" w:type="dxa"/>
            <w:gridSpan w:val="7"/>
          </w:tcPr>
          <w:p w14:paraId="6B0D36CD" w14:textId="77777777" w:rsidR="00FD2627" w:rsidRPr="00C2371F" w:rsidRDefault="00FD2627" w:rsidP="00FD2627">
            <w:pPr>
              <w:pStyle w:val="TAL"/>
            </w:pPr>
          </w:p>
        </w:tc>
      </w:tr>
      <w:tr w:rsidR="00FD2627" w:rsidRPr="003168A2" w14:paraId="28684663" w14:textId="77777777" w:rsidTr="009F5131">
        <w:trPr>
          <w:gridAfter w:val="5"/>
          <w:wAfter w:w="78" w:type="dxa"/>
          <w:cantSplit/>
          <w:jc w:val="center"/>
        </w:trPr>
        <w:tc>
          <w:tcPr>
            <w:tcW w:w="7094" w:type="dxa"/>
            <w:gridSpan w:val="7"/>
          </w:tcPr>
          <w:p w14:paraId="0A60389B" w14:textId="09B45DCA" w:rsidR="00FD2627" w:rsidRPr="00C2371F" w:rsidRDefault="00FD2627" w:rsidP="00FD2627">
            <w:pPr>
              <w:pStyle w:val="TAL"/>
            </w:pPr>
            <w:r w:rsidRPr="009A6D17">
              <w:t>S-NSSAI list (octets s</w:t>
            </w:r>
            <w:r>
              <w:t>s</w:t>
            </w:r>
            <w:r w:rsidRPr="009A6D17">
              <w:t xml:space="preserve">+1 to </w:t>
            </w:r>
            <w:r>
              <w:t>k</w:t>
            </w:r>
            <w:r w:rsidRPr="009A6D17">
              <w:t>k)</w:t>
            </w:r>
          </w:p>
        </w:tc>
      </w:tr>
      <w:tr w:rsidR="00FD2627" w:rsidRPr="003168A2" w14:paraId="7B630BD0" w14:textId="77777777" w:rsidTr="009F5131">
        <w:trPr>
          <w:gridAfter w:val="5"/>
          <w:wAfter w:w="78" w:type="dxa"/>
          <w:cantSplit/>
          <w:jc w:val="center"/>
        </w:trPr>
        <w:tc>
          <w:tcPr>
            <w:tcW w:w="7094" w:type="dxa"/>
            <w:gridSpan w:val="7"/>
          </w:tcPr>
          <w:p w14:paraId="436100A8" w14:textId="677EBC03" w:rsidR="00FD2627" w:rsidRPr="00C2371F" w:rsidRDefault="00FD2627" w:rsidP="00FD2627">
            <w:pPr>
              <w:pStyle w:val="TAL"/>
            </w:pPr>
            <w:r w:rsidRPr="009A6D17">
              <w:t xml:space="preserve">The S-NSSAI list indicates the list of S-NSSAI(s) that are supported by the indicated </w:t>
            </w:r>
            <w:r w:rsidRPr="009A70CA">
              <w:t>TNGF</w:t>
            </w:r>
            <w:r w:rsidRPr="009A6D17">
              <w:t>. The content of each S-NSSAI list is coded as the NSSAI IE in 3GPP TS 24.501 [11] starting from octet 2</w:t>
            </w:r>
          </w:p>
        </w:tc>
      </w:tr>
      <w:tr w:rsidR="00FD2627" w:rsidRPr="003168A2" w14:paraId="3E8AE484" w14:textId="77777777" w:rsidTr="009F5131">
        <w:trPr>
          <w:gridAfter w:val="5"/>
          <w:wAfter w:w="78" w:type="dxa"/>
          <w:cantSplit/>
          <w:jc w:val="center"/>
        </w:trPr>
        <w:tc>
          <w:tcPr>
            <w:tcW w:w="7094" w:type="dxa"/>
            <w:gridSpan w:val="7"/>
          </w:tcPr>
          <w:p w14:paraId="440CEA72" w14:textId="77777777" w:rsidR="00FD2627" w:rsidRPr="00C2371F" w:rsidRDefault="00FD2627" w:rsidP="00FD2627">
            <w:pPr>
              <w:pStyle w:val="TAL"/>
            </w:pPr>
          </w:p>
        </w:tc>
      </w:tr>
      <w:tr w:rsidR="00FD2627" w:rsidRPr="003168A2" w14:paraId="0EC5A480" w14:textId="77777777" w:rsidTr="009F5131">
        <w:trPr>
          <w:gridAfter w:val="5"/>
          <w:wAfter w:w="78" w:type="dxa"/>
          <w:cantSplit/>
          <w:jc w:val="center"/>
        </w:trPr>
        <w:tc>
          <w:tcPr>
            <w:tcW w:w="7094" w:type="dxa"/>
            <w:gridSpan w:val="7"/>
          </w:tcPr>
          <w:p w14:paraId="716D7245" w14:textId="03FFB0AF" w:rsidR="00FD2627" w:rsidRPr="00C2371F" w:rsidRDefault="00FD2627" w:rsidP="00FD2627">
            <w:pPr>
              <w:pStyle w:val="TAL"/>
            </w:pPr>
            <w:r w:rsidRPr="007B5D3C">
              <w:t>Number of SSIDs</w:t>
            </w:r>
            <w:r>
              <w:t xml:space="preserve"> (octet kk+1)</w:t>
            </w:r>
          </w:p>
        </w:tc>
      </w:tr>
      <w:tr w:rsidR="00FD2627" w:rsidRPr="003168A2" w14:paraId="10A846E9" w14:textId="77777777" w:rsidTr="009F5131">
        <w:trPr>
          <w:gridAfter w:val="5"/>
          <w:wAfter w:w="78" w:type="dxa"/>
          <w:cantSplit/>
          <w:jc w:val="center"/>
        </w:trPr>
        <w:tc>
          <w:tcPr>
            <w:tcW w:w="7094" w:type="dxa"/>
            <w:gridSpan w:val="7"/>
          </w:tcPr>
          <w:p w14:paraId="4F447779" w14:textId="0329EB24" w:rsidR="00FD2627" w:rsidRPr="00C2371F" w:rsidRDefault="00FD2627" w:rsidP="00FD2627">
            <w:pPr>
              <w:pStyle w:val="TAL"/>
            </w:pPr>
            <w:r w:rsidRPr="009A6D17">
              <w:t xml:space="preserve">The </w:t>
            </w:r>
            <w:r w:rsidRPr="007B5D3C">
              <w:t xml:space="preserve">Number of SSIDs </w:t>
            </w:r>
            <w:r>
              <w:t xml:space="preserve">indicates the numbers of SSID entries, where each SSID entry consists of a </w:t>
            </w:r>
            <w:r w:rsidRPr="007B5D3C">
              <w:t>Length of SSID</w:t>
            </w:r>
            <w:r>
              <w:t xml:space="preserve"> field</w:t>
            </w:r>
            <w:r w:rsidRPr="007B5D3C">
              <w:t xml:space="preserve"> </w:t>
            </w:r>
            <w:r>
              <w:t>and an SSID field.</w:t>
            </w:r>
          </w:p>
        </w:tc>
      </w:tr>
      <w:tr w:rsidR="00FD2627" w:rsidRPr="003168A2" w14:paraId="15B31D8B" w14:textId="77777777" w:rsidTr="009F5131">
        <w:trPr>
          <w:gridAfter w:val="5"/>
          <w:wAfter w:w="78" w:type="dxa"/>
          <w:cantSplit/>
          <w:jc w:val="center"/>
        </w:trPr>
        <w:tc>
          <w:tcPr>
            <w:tcW w:w="7094" w:type="dxa"/>
            <w:gridSpan w:val="7"/>
          </w:tcPr>
          <w:p w14:paraId="22B505FA" w14:textId="77777777" w:rsidR="00FD2627" w:rsidRPr="00C2371F" w:rsidRDefault="00FD2627" w:rsidP="00FD2627">
            <w:pPr>
              <w:pStyle w:val="TAL"/>
            </w:pPr>
          </w:p>
        </w:tc>
      </w:tr>
      <w:tr w:rsidR="00FD2627" w:rsidRPr="003168A2" w14:paraId="5849FF94" w14:textId="77777777" w:rsidTr="009F5131">
        <w:trPr>
          <w:gridAfter w:val="5"/>
          <w:wAfter w:w="78" w:type="dxa"/>
          <w:cantSplit/>
          <w:jc w:val="center"/>
        </w:trPr>
        <w:tc>
          <w:tcPr>
            <w:tcW w:w="7094" w:type="dxa"/>
            <w:gridSpan w:val="7"/>
          </w:tcPr>
          <w:p w14:paraId="1381092F" w14:textId="7A2E7514" w:rsidR="00FD2627" w:rsidRPr="00C2371F" w:rsidRDefault="00FD2627" w:rsidP="00FD2627">
            <w:pPr>
              <w:pStyle w:val="TAL"/>
            </w:pPr>
            <w:r w:rsidRPr="009A6D17">
              <w:t xml:space="preserve">Length of SSID </w:t>
            </w:r>
            <w:r w:rsidRPr="00416C69">
              <w:t xml:space="preserve">(octet </w:t>
            </w:r>
            <w:r>
              <w:t>kk+2</w:t>
            </w:r>
            <w:r w:rsidRPr="00416C69">
              <w:t>) indicates the length of the SSID field.</w:t>
            </w:r>
          </w:p>
        </w:tc>
      </w:tr>
      <w:tr w:rsidR="00FD2627" w:rsidRPr="003168A2" w14:paraId="5F2F8360" w14:textId="77777777" w:rsidTr="009F5131">
        <w:trPr>
          <w:gridAfter w:val="5"/>
          <w:wAfter w:w="78" w:type="dxa"/>
          <w:cantSplit/>
          <w:jc w:val="center"/>
        </w:trPr>
        <w:tc>
          <w:tcPr>
            <w:tcW w:w="7094" w:type="dxa"/>
            <w:gridSpan w:val="7"/>
          </w:tcPr>
          <w:p w14:paraId="29DEB0C0" w14:textId="634E7887" w:rsidR="00FD2627" w:rsidRPr="00C2371F" w:rsidRDefault="00FD2627" w:rsidP="00FD2627">
            <w:pPr>
              <w:pStyle w:val="TAL"/>
            </w:pPr>
            <w:r w:rsidRPr="00416C69">
              <w:t xml:space="preserve">SSID (octets </w:t>
            </w:r>
            <w:r>
              <w:t>kk+3</w:t>
            </w:r>
            <w:r w:rsidRPr="00416C69">
              <w:t xml:space="preserve"> to </w:t>
            </w:r>
            <w:r>
              <w:t>ii</w:t>
            </w:r>
            <w:r w:rsidRPr="00416C69">
              <w:t>)</w:t>
            </w:r>
          </w:p>
        </w:tc>
      </w:tr>
      <w:tr w:rsidR="00FD2627" w:rsidRPr="003168A2" w14:paraId="0D025942" w14:textId="77777777" w:rsidTr="009F5131">
        <w:trPr>
          <w:gridAfter w:val="5"/>
          <w:wAfter w:w="78" w:type="dxa"/>
          <w:cantSplit/>
          <w:jc w:val="center"/>
        </w:trPr>
        <w:tc>
          <w:tcPr>
            <w:tcW w:w="7094" w:type="dxa"/>
            <w:gridSpan w:val="7"/>
          </w:tcPr>
          <w:p w14:paraId="3CCFDA9C" w14:textId="5472B1FA" w:rsidR="00FD2627" w:rsidRPr="00C2371F" w:rsidRDefault="00FD2627" w:rsidP="00FD2627">
            <w:pPr>
              <w:pStyle w:val="TAL"/>
            </w:pPr>
            <w:r>
              <w:t xml:space="preserve">The SSID field </w:t>
            </w:r>
            <w:r w:rsidRPr="00416C69">
              <w:t xml:space="preserve">is an octet </w:t>
            </w:r>
            <w:r>
              <w:t>s</w:t>
            </w:r>
            <w:r w:rsidRPr="00416C69">
              <w:t>tring which shall have a maximum length of 32 octets (see IEEE Std 802.11 [</w:t>
            </w:r>
            <w:r>
              <w:t>8</w:t>
            </w:r>
            <w:r w:rsidRPr="00416C69">
              <w:t>]).</w:t>
            </w:r>
          </w:p>
        </w:tc>
      </w:tr>
      <w:tr w:rsidR="00FD2627" w:rsidRPr="003168A2" w14:paraId="26E528D5" w14:textId="77777777" w:rsidTr="009F5131">
        <w:trPr>
          <w:gridAfter w:val="5"/>
          <w:wAfter w:w="78" w:type="dxa"/>
          <w:cantSplit/>
          <w:jc w:val="center"/>
        </w:trPr>
        <w:tc>
          <w:tcPr>
            <w:tcW w:w="7094" w:type="dxa"/>
            <w:gridSpan w:val="7"/>
          </w:tcPr>
          <w:p w14:paraId="2E26F080" w14:textId="77777777" w:rsidR="00FD2627" w:rsidRPr="00C2371F" w:rsidRDefault="00FD2627" w:rsidP="00FD2627">
            <w:pPr>
              <w:pStyle w:val="TAL"/>
            </w:pPr>
          </w:p>
        </w:tc>
      </w:tr>
      <w:tr w:rsidR="00FD2627" w:rsidRPr="003168A2" w14:paraId="04E8107C" w14:textId="77777777" w:rsidTr="00FD2627">
        <w:trPr>
          <w:gridBefore w:val="2"/>
          <w:gridAfter w:val="1"/>
          <w:wBefore w:w="30" w:type="dxa"/>
          <w:wAfter w:w="15" w:type="dxa"/>
          <w:cantSplit/>
          <w:jc w:val="center"/>
        </w:trPr>
        <w:tc>
          <w:tcPr>
            <w:tcW w:w="7127" w:type="dxa"/>
            <w:gridSpan w:val="9"/>
            <w:tcBorders>
              <w:top w:val="nil"/>
              <w:bottom w:val="single" w:sz="4" w:space="0" w:color="auto"/>
            </w:tcBorders>
          </w:tcPr>
          <w:p w14:paraId="09E87340" w14:textId="77777777" w:rsidR="00FD2627" w:rsidRPr="00913BB3" w:rsidRDefault="00FD2627" w:rsidP="00FD2627">
            <w:pPr>
              <w:pStyle w:val="TAN"/>
              <w:rPr>
                <w:lang w:val="en-US"/>
              </w:rPr>
            </w:pPr>
            <w:r>
              <w:t>NOTE 1</w:t>
            </w:r>
            <w:r w:rsidRPr="00913BB3">
              <w:t>:</w:t>
            </w:r>
            <w:r w:rsidRPr="00913BB3">
              <w:tab/>
            </w:r>
            <w:r>
              <w:t>The value of roaming is valid only if the WLANSP rule is provided by the H-PCF.</w:t>
            </w:r>
          </w:p>
          <w:p w14:paraId="359A2090" w14:textId="77777777" w:rsidR="00FD2627" w:rsidRDefault="00FD2627" w:rsidP="00FD2627">
            <w:pPr>
              <w:pStyle w:val="TAN"/>
            </w:pPr>
            <w:r>
              <w:t>NOTE 2</w:t>
            </w:r>
            <w:r w:rsidRPr="00913BB3">
              <w:t>:</w:t>
            </w:r>
            <w:r w:rsidRPr="00913BB3">
              <w:tab/>
            </w:r>
            <w:r>
              <w:t>The group of selection criteria as described in clause 4.3.2.1 is encoded as s</w:t>
            </w:r>
            <w:r w:rsidRPr="00423F30">
              <w:t>election criteria entry</w:t>
            </w:r>
            <w:r w:rsidRPr="00913BB3">
              <w:t>.</w:t>
            </w:r>
          </w:p>
          <w:p w14:paraId="74E004A2" w14:textId="77777777" w:rsidR="00FD2627" w:rsidRPr="00A347DB" w:rsidRDefault="00FD2627" w:rsidP="00FD2627">
            <w:pPr>
              <w:pStyle w:val="TAN"/>
            </w:pPr>
            <w:r>
              <w:t>NOTE 3</w:t>
            </w:r>
            <w:r w:rsidRPr="00913BB3">
              <w:t>:</w:t>
            </w:r>
            <w:r w:rsidRPr="00913BB3">
              <w:tab/>
            </w:r>
            <w:r>
              <w:t>The home network indication shall not be set by V-PCF</w:t>
            </w:r>
            <w:r w:rsidRPr="00913BB3">
              <w:t>.</w:t>
            </w:r>
          </w:p>
          <w:p w14:paraId="511EB043" w14:textId="77777777" w:rsidR="00FD2627" w:rsidRPr="00913BB3" w:rsidRDefault="00FD2627" w:rsidP="00FD262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FD2627" w:rsidRPr="00C572B4" w:rsidRDefault="00FD2627" w:rsidP="00FD262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32" w:name="_Toc20209082"/>
      <w:bookmarkStart w:id="233" w:name="_Toc27581330"/>
      <w:bookmarkStart w:id="234" w:name="_Toc36113481"/>
      <w:bookmarkStart w:id="235" w:name="_Toc45212739"/>
      <w:bookmarkStart w:id="236" w:name="_Toc51932252"/>
      <w:bookmarkStart w:id="237" w:name="_Toc146249915"/>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32"/>
      <w:bookmarkEnd w:id="233"/>
      <w:bookmarkEnd w:id="234"/>
      <w:bookmarkEnd w:id="235"/>
      <w:bookmarkEnd w:id="236"/>
      <w:bookmarkEnd w:id="237"/>
    </w:p>
    <w:p w14:paraId="06CC9DD0" w14:textId="77777777" w:rsidR="00336CAE" w:rsidRPr="000532DA" w:rsidRDefault="00336CAE" w:rsidP="007C72E1">
      <w:pPr>
        <w:pStyle w:val="Heading4"/>
        <w:rPr>
          <w:lang w:val="en-US"/>
        </w:rPr>
      </w:pPr>
      <w:bookmarkStart w:id="238" w:name="_Toc20209083"/>
      <w:bookmarkStart w:id="239" w:name="_Toc27581331"/>
      <w:bookmarkStart w:id="240" w:name="_Toc36113482"/>
      <w:bookmarkStart w:id="241" w:name="_Toc45212740"/>
      <w:bookmarkStart w:id="242" w:name="_Toc51932253"/>
      <w:bookmarkStart w:id="243" w:name="_Toc146249916"/>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38"/>
      <w:bookmarkEnd w:id="239"/>
      <w:bookmarkEnd w:id="240"/>
      <w:bookmarkEnd w:id="241"/>
      <w:bookmarkEnd w:id="242"/>
      <w:bookmarkEnd w:id="243"/>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lastRenderedPageBreak/>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08A41AB" w14:textId="77777777" w:rsidTr="00833516">
        <w:trPr>
          <w:cantSplit/>
          <w:jc w:val="center"/>
        </w:trPr>
        <w:tc>
          <w:tcPr>
            <w:tcW w:w="708" w:type="dxa"/>
            <w:tcBorders>
              <w:bottom w:val="single" w:sz="4" w:space="0" w:color="auto"/>
            </w:tcBorders>
          </w:tcPr>
          <w:p w14:paraId="72B1C21B" w14:textId="77777777" w:rsidR="009806D6" w:rsidRPr="00BF342D" w:rsidRDefault="009806D6" w:rsidP="00833516">
            <w:pPr>
              <w:pStyle w:val="TAC"/>
            </w:pPr>
            <w:r w:rsidRPr="00BF342D">
              <w:t>8</w:t>
            </w:r>
          </w:p>
        </w:tc>
        <w:tc>
          <w:tcPr>
            <w:tcW w:w="709" w:type="dxa"/>
            <w:tcBorders>
              <w:bottom w:val="single" w:sz="4" w:space="0" w:color="auto"/>
            </w:tcBorders>
          </w:tcPr>
          <w:p w14:paraId="28707348" w14:textId="77777777" w:rsidR="009806D6" w:rsidRPr="00BF342D" w:rsidRDefault="009806D6" w:rsidP="00833516">
            <w:pPr>
              <w:pStyle w:val="TAC"/>
            </w:pPr>
            <w:r w:rsidRPr="00BF342D">
              <w:t>7</w:t>
            </w:r>
          </w:p>
        </w:tc>
        <w:tc>
          <w:tcPr>
            <w:tcW w:w="709" w:type="dxa"/>
            <w:tcBorders>
              <w:bottom w:val="single" w:sz="4" w:space="0" w:color="auto"/>
            </w:tcBorders>
          </w:tcPr>
          <w:p w14:paraId="7D03532A" w14:textId="77777777" w:rsidR="009806D6" w:rsidRPr="00BF342D" w:rsidRDefault="009806D6" w:rsidP="00833516">
            <w:pPr>
              <w:pStyle w:val="TAC"/>
            </w:pPr>
            <w:r w:rsidRPr="00BF342D">
              <w:t>6</w:t>
            </w:r>
          </w:p>
        </w:tc>
        <w:tc>
          <w:tcPr>
            <w:tcW w:w="709" w:type="dxa"/>
            <w:tcBorders>
              <w:bottom w:val="single" w:sz="4" w:space="0" w:color="auto"/>
            </w:tcBorders>
          </w:tcPr>
          <w:p w14:paraId="039A7370" w14:textId="77777777" w:rsidR="009806D6" w:rsidRPr="00BF342D" w:rsidRDefault="009806D6" w:rsidP="00833516">
            <w:pPr>
              <w:pStyle w:val="TAC"/>
            </w:pPr>
            <w:r w:rsidRPr="00BF342D">
              <w:t>5</w:t>
            </w:r>
          </w:p>
        </w:tc>
        <w:tc>
          <w:tcPr>
            <w:tcW w:w="709" w:type="dxa"/>
            <w:tcBorders>
              <w:bottom w:val="single" w:sz="4" w:space="0" w:color="auto"/>
            </w:tcBorders>
          </w:tcPr>
          <w:p w14:paraId="574B48DB" w14:textId="77777777" w:rsidR="009806D6" w:rsidRPr="00BF342D" w:rsidRDefault="009806D6" w:rsidP="00833516">
            <w:pPr>
              <w:pStyle w:val="TAC"/>
            </w:pPr>
            <w:r w:rsidRPr="00BF342D">
              <w:t>4</w:t>
            </w:r>
          </w:p>
        </w:tc>
        <w:tc>
          <w:tcPr>
            <w:tcW w:w="709" w:type="dxa"/>
            <w:tcBorders>
              <w:bottom w:val="single" w:sz="4" w:space="0" w:color="auto"/>
            </w:tcBorders>
          </w:tcPr>
          <w:p w14:paraId="7E36EA19" w14:textId="77777777" w:rsidR="009806D6" w:rsidRPr="00BF342D" w:rsidRDefault="009806D6" w:rsidP="00833516">
            <w:pPr>
              <w:pStyle w:val="TAC"/>
            </w:pPr>
            <w:r w:rsidRPr="00BF342D">
              <w:t>3</w:t>
            </w:r>
          </w:p>
        </w:tc>
        <w:tc>
          <w:tcPr>
            <w:tcW w:w="709" w:type="dxa"/>
            <w:tcBorders>
              <w:bottom w:val="single" w:sz="4" w:space="0" w:color="auto"/>
            </w:tcBorders>
          </w:tcPr>
          <w:p w14:paraId="1BBFBA8B" w14:textId="77777777" w:rsidR="009806D6" w:rsidRPr="00BF342D" w:rsidRDefault="009806D6" w:rsidP="00833516">
            <w:pPr>
              <w:pStyle w:val="TAC"/>
            </w:pPr>
            <w:r w:rsidRPr="00BF342D">
              <w:t>2</w:t>
            </w:r>
          </w:p>
        </w:tc>
        <w:tc>
          <w:tcPr>
            <w:tcW w:w="709" w:type="dxa"/>
            <w:tcBorders>
              <w:bottom w:val="single" w:sz="4" w:space="0" w:color="auto"/>
            </w:tcBorders>
          </w:tcPr>
          <w:p w14:paraId="25642AE8" w14:textId="77777777" w:rsidR="009806D6" w:rsidRPr="00BF342D" w:rsidRDefault="009806D6" w:rsidP="00833516">
            <w:pPr>
              <w:pStyle w:val="TAC"/>
            </w:pPr>
            <w:r w:rsidRPr="00BF342D">
              <w:t>1</w:t>
            </w:r>
          </w:p>
        </w:tc>
        <w:tc>
          <w:tcPr>
            <w:tcW w:w="1134" w:type="dxa"/>
          </w:tcPr>
          <w:p w14:paraId="0ECED9E8" w14:textId="77777777" w:rsidR="009806D6" w:rsidRPr="00BF342D" w:rsidRDefault="009806D6" w:rsidP="00833516">
            <w:pPr>
              <w:pStyle w:val="TAL"/>
            </w:pPr>
          </w:p>
        </w:tc>
      </w:tr>
      <w:tr w:rsidR="009806D6" w:rsidRPr="00BF342D" w14:paraId="7080CE73"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06134A" w14:textId="77777777" w:rsidR="009806D6" w:rsidRPr="00BF342D" w:rsidRDefault="009806D6" w:rsidP="00833516">
            <w:pPr>
              <w:pStyle w:val="TAC"/>
            </w:pPr>
          </w:p>
          <w:p w14:paraId="5B1ED360" w14:textId="77777777" w:rsidR="009806D6" w:rsidRPr="0027002B" w:rsidRDefault="009806D6" w:rsidP="00833516">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489FED61" w14:textId="77777777" w:rsidR="009806D6" w:rsidRPr="00BF342D" w:rsidRDefault="009806D6" w:rsidP="00833516">
            <w:pPr>
              <w:pStyle w:val="TAL"/>
            </w:pPr>
            <w:r w:rsidRPr="00BF342D">
              <w:t xml:space="preserve">octet </w:t>
            </w:r>
            <w:r>
              <w:t>x+3</w:t>
            </w:r>
          </w:p>
          <w:p w14:paraId="3A628478" w14:textId="77777777" w:rsidR="009806D6" w:rsidRPr="00BF342D" w:rsidRDefault="009806D6" w:rsidP="00833516">
            <w:pPr>
              <w:pStyle w:val="TAL"/>
            </w:pPr>
            <w:r>
              <w:t>octet x+4 (see NOTE)</w:t>
            </w:r>
          </w:p>
        </w:tc>
      </w:tr>
      <w:tr w:rsidR="009806D6" w:rsidRPr="00BF342D" w14:paraId="2CFAFFD8"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87D1055" w14:textId="77777777" w:rsidR="009806D6" w:rsidRDefault="009806D6" w:rsidP="00833516">
            <w:pPr>
              <w:pStyle w:val="TAC"/>
            </w:pPr>
          </w:p>
          <w:p w14:paraId="10E85EC7" w14:textId="77777777" w:rsidR="009806D6" w:rsidRPr="00BF342D" w:rsidRDefault="009806D6" w:rsidP="00833516">
            <w:pPr>
              <w:pStyle w:val="TAC"/>
            </w:pPr>
            <w:r>
              <w:t xml:space="preserve">Content of </w:t>
            </w:r>
            <w:r>
              <w:rPr>
                <w:rFonts w:hint="eastAsia"/>
                <w:lang w:eastAsia="zh-CN"/>
              </w:rPr>
              <w:t xml:space="preserve">N3AN node selection </w:t>
            </w:r>
            <w:r>
              <w:rPr>
                <w:lang w:eastAsia="zh-CN"/>
              </w:rPr>
              <w:t>information</w:t>
            </w:r>
          </w:p>
          <w:p w14:paraId="3D88C039" w14:textId="77777777" w:rsidR="009806D6" w:rsidRPr="0027002B" w:rsidRDefault="009806D6" w:rsidP="00833516">
            <w:pPr>
              <w:pStyle w:val="TAC"/>
            </w:pPr>
          </w:p>
        </w:tc>
        <w:tc>
          <w:tcPr>
            <w:tcW w:w="1134" w:type="dxa"/>
          </w:tcPr>
          <w:p w14:paraId="424332EF" w14:textId="77777777" w:rsidR="009806D6" w:rsidRDefault="009806D6" w:rsidP="00833516">
            <w:pPr>
              <w:pStyle w:val="TAL"/>
              <w:rPr>
                <w:lang w:eastAsia="zh-CN"/>
              </w:rPr>
            </w:pPr>
            <w:r>
              <w:rPr>
                <w:lang w:eastAsia="zh-CN"/>
              </w:rPr>
              <w:t>octet</w:t>
            </w:r>
            <w:r>
              <w:rPr>
                <w:rFonts w:hint="eastAsia"/>
                <w:lang w:eastAsia="zh-CN"/>
              </w:rPr>
              <w:t xml:space="preserve"> </w:t>
            </w:r>
            <w:r>
              <w:rPr>
                <w:lang w:eastAsia="zh-CN"/>
              </w:rPr>
              <w:t>(x+5)*</w:t>
            </w:r>
          </w:p>
          <w:p w14:paraId="2705C7B4" w14:textId="77777777" w:rsidR="009806D6" w:rsidRDefault="009806D6" w:rsidP="00833516">
            <w:pPr>
              <w:pStyle w:val="TAL"/>
              <w:rPr>
                <w:lang w:eastAsia="zh-CN"/>
              </w:rPr>
            </w:pPr>
          </w:p>
          <w:p w14:paraId="23CB05CE" w14:textId="77777777" w:rsidR="009806D6" w:rsidRDefault="009806D6" w:rsidP="00833516">
            <w:pPr>
              <w:pStyle w:val="TAL"/>
              <w:rPr>
                <w:lang w:eastAsia="zh-CN"/>
              </w:rPr>
            </w:pPr>
            <w:r>
              <w:rPr>
                <w:lang w:eastAsia="zh-CN"/>
              </w:rPr>
              <w:t>octet (v)*</w:t>
            </w:r>
          </w:p>
          <w:p w14:paraId="3EAA7944" w14:textId="77777777" w:rsidR="009806D6" w:rsidRPr="00BF342D" w:rsidRDefault="009806D6" w:rsidP="00833516">
            <w:pPr>
              <w:pStyle w:val="TAL"/>
              <w:rPr>
                <w:lang w:eastAsia="zh-CN"/>
              </w:rPr>
            </w:pPr>
            <w:r>
              <w:t>(see NOTE)</w:t>
            </w:r>
          </w:p>
        </w:tc>
      </w:tr>
      <w:tr w:rsidR="009806D6" w:rsidRPr="00BF342D" w14:paraId="2F7339A8" w14:textId="77777777" w:rsidTr="00833516">
        <w:trPr>
          <w:jc w:val="center"/>
        </w:trPr>
        <w:tc>
          <w:tcPr>
            <w:tcW w:w="5671" w:type="dxa"/>
            <w:gridSpan w:val="8"/>
            <w:tcBorders>
              <w:left w:val="single" w:sz="6" w:space="0" w:color="auto"/>
              <w:bottom w:val="single" w:sz="6" w:space="0" w:color="auto"/>
              <w:right w:val="single" w:sz="6" w:space="0" w:color="auto"/>
            </w:tcBorders>
          </w:tcPr>
          <w:p w14:paraId="3435C8A7" w14:textId="77777777" w:rsidR="009806D6" w:rsidRDefault="009806D6" w:rsidP="00833516">
            <w:pPr>
              <w:pStyle w:val="TAC"/>
            </w:pPr>
            <w:r>
              <w:t>N3AN node configuration information type</w:t>
            </w:r>
          </w:p>
          <w:p w14:paraId="0E5F7794" w14:textId="77777777" w:rsidR="009806D6" w:rsidRDefault="009806D6" w:rsidP="00833516">
            <w:pPr>
              <w:pStyle w:val="TAC"/>
            </w:pPr>
            <w:r>
              <w:t xml:space="preserve">(type = home </w:t>
            </w:r>
            <w:r>
              <w:rPr>
                <w:lang w:eastAsia="zh-CN"/>
              </w:rPr>
              <w:t>N3IWF</w:t>
            </w:r>
            <w:r w:rsidRPr="00746608">
              <w:rPr>
                <w:lang w:eastAsia="zh-CN"/>
              </w:rPr>
              <w:t xml:space="preserve"> identifier configuration</w:t>
            </w:r>
            <w:r>
              <w:t>)</w:t>
            </w:r>
          </w:p>
        </w:tc>
        <w:tc>
          <w:tcPr>
            <w:tcW w:w="1134" w:type="dxa"/>
          </w:tcPr>
          <w:p w14:paraId="7F7B121F" w14:textId="77777777" w:rsidR="009806D6" w:rsidRPr="00BF342D" w:rsidRDefault="009806D6" w:rsidP="00833516">
            <w:pPr>
              <w:pStyle w:val="TAL"/>
              <w:rPr>
                <w:lang w:eastAsia="zh-CN"/>
              </w:rPr>
            </w:pPr>
            <w:r>
              <w:rPr>
                <w:lang w:eastAsia="zh-CN"/>
              </w:rPr>
              <w:t>octet v+1*</w:t>
            </w:r>
          </w:p>
        </w:tc>
      </w:tr>
      <w:tr w:rsidR="009806D6" w:rsidRPr="00BF342D" w14:paraId="35406078" w14:textId="77777777" w:rsidTr="00833516">
        <w:trPr>
          <w:jc w:val="center"/>
        </w:trPr>
        <w:tc>
          <w:tcPr>
            <w:tcW w:w="5671" w:type="dxa"/>
            <w:gridSpan w:val="8"/>
            <w:tcBorders>
              <w:left w:val="single" w:sz="6" w:space="0" w:color="auto"/>
              <w:bottom w:val="single" w:sz="6" w:space="0" w:color="auto"/>
              <w:right w:val="single" w:sz="6" w:space="0" w:color="auto"/>
            </w:tcBorders>
          </w:tcPr>
          <w:p w14:paraId="7277A863" w14:textId="77777777" w:rsidR="009806D6" w:rsidRPr="00BF342D" w:rsidRDefault="009806D6" w:rsidP="00833516">
            <w:pPr>
              <w:pStyle w:val="TAC"/>
            </w:pPr>
          </w:p>
          <w:p w14:paraId="7383CD4E" w14:textId="77777777" w:rsidR="009806D6" w:rsidRDefault="009806D6" w:rsidP="00833516">
            <w:pPr>
              <w:pStyle w:val="TAC"/>
            </w:pPr>
            <w:r>
              <w:t xml:space="preserve">Length of home </w:t>
            </w:r>
            <w:r>
              <w:rPr>
                <w:lang w:eastAsia="zh-CN"/>
              </w:rPr>
              <w:t>N3IWF</w:t>
            </w:r>
            <w:r w:rsidRPr="00746608">
              <w:rPr>
                <w:lang w:eastAsia="zh-CN"/>
              </w:rPr>
              <w:t xml:space="preserve"> identifier configuration</w:t>
            </w:r>
            <w:r w:rsidRPr="00FA7281">
              <w:t xml:space="preserve"> </w:t>
            </w:r>
          </w:p>
        </w:tc>
        <w:tc>
          <w:tcPr>
            <w:tcW w:w="1134" w:type="dxa"/>
          </w:tcPr>
          <w:p w14:paraId="2268268B" w14:textId="77777777" w:rsidR="009806D6" w:rsidRDefault="009806D6" w:rsidP="00833516">
            <w:pPr>
              <w:pStyle w:val="TAL"/>
              <w:rPr>
                <w:lang w:eastAsia="zh-CN"/>
              </w:rPr>
            </w:pPr>
            <w:r>
              <w:rPr>
                <w:lang w:eastAsia="zh-CN"/>
              </w:rPr>
              <w:t>octet v+2*</w:t>
            </w:r>
          </w:p>
          <w:p w14:paraId="109B6A0E" w14:textId="77777777" w:rsidR="009806D6" w:rsidRPr="00BF342D" w:rsidRDefault="009806D6" w:rsidP="00833516">
            <w:pPr>
              <w:pStyle w:val="TAL"/>
            </w:pPr>
            <w:r>
              <w:rPr>
                <w:lang w:eastAsia="zh-CN"/>
              </w:rPr>
              <w:t>octet v+3*</w:t>
            </w:r>
          </w:p>
        </w:tc>
      </w:tr>
      <w:tr w:rsidR="009806D6" w:rsidRPr="00BF342D" w14:paraId="5482A717" w14:textId="77777777" w:rsidTr="00833516">
        <w:trPr>
          <w:jc w:val="center"/>
        </w:trPr>
        <w:tc>
          <w:tcPr>
            <w:tcW w:w="5671" w:type="dxa"/>
            <w:gridSpan w:val="8"/>
            <w:tcBorders>
              <w:left w:val="single" w:sz="6" w:space="0" w:color="auto"/>
              <w:bottom w:val="single" w:sz="6" w:space="0" w:color="auto"/>
              <w:right w:val="single" w:sz="6" w:space="0" w:color="auto"/>
            </w:tcBorders>
          </w:tcPr>
          <w:p w14:paraId="01C1BD14" w14:textId="77777777" w:rsidR="009806D6" w:rsidRDefault="009806D6" w:rsidP="00833516">
            <w:pPr>
              <w:pStyle w:val="TAC"/>
            </w:pPr>
          </w:p>
          <w:p w14:paraId="007F67CF" w14:textId="77777777" w:rsidR="009806D6" w:rsidRPr="00BF342D" w:rsidRDefault="009806D6" w:rsidP="00833516">
            <w:pPr>
              <w:pStyle w:val="TAC"/>
            </w:pPr>
            <w:r>
              <w:t xml:space="preserve">Content of home </w:t>
            </w:r>
            <w:r>
              <w:rPr>
                <w:lang w:eastAsia="zh-CN"/>
              </w:rPr>
              <w:t>N3IWF</w:t>
            </w:r>
            <w:r w:rsidRPr="00746608">
              <w:rPr>
                <w:lang w:eastAsia="zh-CN"/>
              </w:rPr>
              <w:t xml:space="preserve"> identifier configuration</w:t>
            </w:r>
          </w:p>
          <w:p w14:paraId="32BE24E1" w14:textId="77777777" w:rsidR="009806D6" w:rsidRDefault="009806D6" w:rsidP="00833516">
            <w:pPr>
              <w:pStyle w:val="TAC"/>
            </w:pPr>
          </w:p>
        </w:tc>
        <w:tc>
          <w:tcPr>
            <w:tcW w:w="1134" w:type="dxa"/>
          </w:tcPr>
          <w:p w14:paraId="43998A73" w14:textId="77777777" w:rsidR="009806D6" w:rsidRDefault="009806D6" w:rsidP="00833516">
            <w:pPr>
              <w:pStyle w:val="TAL"/>
              <w:rPr>
                <w:lang w:eastAsia="zh-CN"/>
              </w:rPr>
            </w:pPr>
            <w:r>
              <w:rPr>
                <w:lang w:eastAsia="zh-CN"/>
              </w:rPr>
              <w:t>octet v+4*</w:t>
            </w:r>
          </w:p>
          <w:p w14:paraId="746125BE" w14:textId="77777777" w:rsidR="009806D6" w:rsidRDefault="009806D6" w:rsidP="00833516">
            <w:pPr>
              <w:pStyle w:val="TAL"/>
              <w:rPr>
                <w:lang w:eastAsia="zh-CN"/>
              </w:rPr>
            </w:pPr>
          </w:p>
          <w:p w14:paraId="4DF1E8F4" w14:textId="77777777" w:rsidR="009806D6" w:rsidRPr="00BF342D" w:rsidRDefault="009806D6" w:rsidP="00833516">
            <w:pPr>
              <w:pStyle w:val="TAL"/>
            </w:pPr>
            <w:r>
              <w:rPr>
                <w:lang w:eastAsia="zh-CN"/>
              </w:rPr>
              <w:t>octet w*</w:t>
            </w:r>
          </w:p>
        </w:tc>
      </w:tr>
      <w:tr w:rsidR="009806D6" w:rsidRPr="00BF342D" w14:paraId="5A37A207" w14:textId="77777777" w:rsidTr="00833516">
        <w:trPr>
          <w:jc w:val="center"/>
        </w:trPr>
        <w:tc>
          <w:tcPr>
            <w:tcW w:w="5671" w:type="dxa"/>
            <w:gridSpan w:val="8"/>
            <w:tcBorders>
              <w:left w:val="single" w:sz="6" w:space="0" w:color="auto"/>
              <w:bottom w:val="single" w:sz="6" w:space="0" w:color="auto"/>
              <w:right w:val="single" w:sz="6" w:space="0" w:color="auto"/>
            </w:tcBorders>
          </w:tcPr>
          <w:p w14:paraId="3350FE04" w14:textId="77777777" w:rsidR="009806D6" w:rsidRDefault="009806D6" w:rsidP="00833516">
            <w:pPr>
              <w:pStyle w:val="TAC"/>
            </w:pPr>
            <w:r>
              <w:t>N3AN node configuration information type</w:t>
            </w:r>
          </w:p>
          <w:p w14:paraId="452D9F11" w14:textId="77777777" w:rsidR="009806D6" w:rsidRPr="00BF342D" w:rsidRDefault="009806D6" w:rsidP="00833516">
            <w:pPr>
              <w:pStyle w:val="TAC"/>
            </w:pPr>
            <w:r>
              <w:t xml:space="preserve">(type = home </w:t>
            </w:r>
            <w:r>
              <w:rPr>
                <w:lang w:eastAsia="zh-CN"/>
              </w:rPr>
              <w:t>ePDG</w:t>
            </w:r>
            <w:r w:rsidRPr="00746608">
              <w:rPr>
                <w:lang w:eastAsia="zh-CN"/>
              </w:rPr>
              <w:t xml:space="preserve"> identifier configuration</w:t>
            </w:r>
            <w:r>
              <w:t>)</w:t>
            </w:r>
          </w:p>
        </w:tc>
        <w:tc>
          <w:tcPr>
            <w:tcW w:w="1134" w:type="dxa"/>
          </w:tcPr>
          <w:p w14:paraId="023C3130" w14:textId="77777777" w:rsidR="009806D6" w:rsidRPr="00BF342D" w:rsidRDefault="009806D6" w:rsidP="00833516">
            <w:pPr>
              <w:pStyle w:val="TAL"/>
            </w:pPr>
            <w:r>
              <w:rPr>
                <w:lang w:eastAsia="zh-CN"/>
              </w:rPr>
              <w:t>octet w+1*</w:t>
            </w:r>
          </w:p>
        </w:tc>
      </w:tr>
      <w:tr w:rsidR="009806D6" w:rsidRPr="00BF342D" w14:paraId="207448BA" w14:textId="77777777" w:rsidTr="00833516">
        <w:trPr>
          <w:jc w:val="center"/>
        </w:trPr>
        <w:tc>
          <w:tcPr>
            <w:tcW w:w="5671" w:type="dxa"/>
            <w:gridSpan w:val="8"/>
            <w:tcBorders>
              <w:left w:val="single" w:sz="6" w:space="0" w:color="auto"/>
              <w:bottom w:val="single" w:sz="6" w:space="0" w:color="auto"/>
              <w:right w:val="single" w:sz="6" w:space="0" w:color="auto"/>
            </w:tcBorders>
          </w:tcPr>
          <w:p w14:paraId="234FCB1A" w14:textId="77777777" w:rsidR="009806D6" w:rsidRPr="00BF342D" w:rsidRDefault="009806D6" w:rsidP="00833516">
            <w:pPr>
              <w:pStyle w:val="TAC"/>
            </w:pPr>
          </w:p>
          <w:p w14:paraId="472F65C8" w14:textId="77777777" w:rsidR="009806D6" w:rsidRPr="0027002B" w:rsidRDefault="009806D6" w:rsidP="00833516">
            <w:pPr>
              <w:pStyle w:val="TAC"/>
            </w:pPr>
            <w:r>
              <w:t xml:space="preserve">Length of home </w:t>
            </w:r>
            <w:r>
              <w:rPr>
                <w:lang w:eastAsia="zh-CN"/>
              </w:rPr>
              <w:t>ePDG</w:t>
            </w:r>
            <w:r w:rsidRPr="00746608">
              <w:rPr>
                <w:lang w:eastAsia="zh-CN"/>
              </w:rPr>
              <w:t xml:space="preserve"> identifier configuration</w:t>
            </w:r>
            <w:r w:rsidRPr="00FA7281">
              <w:t xml:space="preserve"> </w:t>
            </w:r>
          </w:p>
        </w:tc>
        <w:tc>
          <w:tcPr>
            <w:tcW w:w="1134" w:type="dxa"/>
          </w:tcPr>
          <w:p w14:paraId="0060927C" w14:textId="77777777" w:rsidR="009806D6" w:rsidRDefault="009806D6" w:rsidP="00833516">
            <w:pPr>
              <w:pStyle w:val="TAL"/>
              <w:rPr>
                <w:lang w:eastAsia="zh-CN"/>
              </w:rPr>
            </w:pPr>
            <w:r>
              <w:rPr>
                <w:lang w:eastAsia="zh-CN"/>
              </w:rPr>
              <w:t>octet w+2*</w:t>
            </w:r>
          </w:p>
          <w:p w14:paraId="13E056F2" w14:textId="77777777" w:rsidR="009806D6" w:rsidRPr="00BF342D" w:rsidRDefault="009806D6" w:rsidP="00833516">
            <w:pPr>
              <w:pStyle w:val="TAL"/>
            </w:pPr>
            <w:r>
              <w:rPr>
                <w:lang w:eastAsia="zh-CN"/>
              </w:rPr>
              <w:t>octet w+3*</w:t>
            </w:r>
          </w:p>
        </w:tc>
      </w:tr>
      <w:tr w:rsidR="009806D6" w:rsidRPr="00BF342D" w14:paraId="3EA32F1D" w14:textId="77777777" w:rsidTr="00833516">
        <w:trPr>
          <w:jc w:val="center"/>
        </w:trPr>
        <w:tc>
          <w:tcPr>
            <w:tcW w:w="5671" w:type="dxa"/>
            <w:gridSpan w:val="8"/>
            <w:tcBorders>
              <w:left w:val="single" w:sz="6" w:space="0" w:color="auto"/>
              <w:bottom w:val="single" w:sz="4" w:space="0" w:color="auto"/>
              <w:right w:val="single" w:sz="6" w:space="0" w:color="auto"/>
            </w:tcBorders>
          </w:tcPr>
          <w:p w14:paraId="2816BC01" w14:textId="77777777" w:rsidR="009806D6" w:rsidRDefault="009806D6" w:rsidP="00833516">
            <w:pPr>
              <w:pStyle w:val="TAC"/>
            </w:pPr>
          </w:p>
          <w:p w14:paraId="0B373368" w14:textId="77777777" w:rsidR="009806D6" w:rsidRPr="00BF342D" w:rsidRDefault="009806D6" w:rsidP="00833516">
            <w:pPr>
              <w:pStyle w:val="TAC"/>
            </w:pPr>
            <w:r>
              <w:t>Content of home ePDG</w:t>
            </w:r>
            <w:r w:rsidRPr="00746608">
              <w:rPr>
                <w:lang w:eastAsia="zh-CN"/>
              </w:rPr>
              <w:t xml:space="preserve"> identifier configuration</w:t>
            </w:r>
          </w:p>
          <w:p w14:paraId="5FBBC35E" w14:textId="77777777" w:rsidR="009806D6" w:rsidRPr="00BF342D" w:rsidRDefault="009806D6" w:rsidP="00833516">
            <w:pPr>
              <w:pStyle w:val="TAC"/>
            </w:pPr>
          </w:p>
        </w:tc>
        <w:tc>
          <w:tcPr>
            <w:tcW w:w="1134" w:type="dxa"/>
          </w:tcPr>
          <w:p w14:paraId="4142DBE5" w14:textId="77777777" w:rsidR="009806D6" w:rsidRPr="00BF342D" w:rsidRDefault="009806D6" w:rsidP="00833516">
            <w:pPr>
              <w:pStyle w:val="TAL"/>
            </w:pPr>
            <w:r>
              <w:t>octet w+4*</w:t>
            </w:r>
          </w:p>
          <w:p w14:paraId="3CFAA580" w14:textId="77777777" w:rsidR="009806D6" w:rsidRPr="00BF342D" w:rsidRDefault="009806D6" w:rsidP="00833516">
            <w:pPr>
              <w:pStyle w:val="TAL"/>
            </w:pPr>
          </w:p>
          <w:p w14:paraId="76ABFA03" w14:textId="77777777" w:rsidR="009806D6" w:rsidRPr="00BF342D" w:rsidRDefault="009806D6" w:rsidP="00833516">
            <w:pPr>
              <w:pStyle w:val="TAL"/>
            </w:pPr>
            <w:r>
              <w:t>octet z*</w:t>
            </w:r>
          </w:p>
        </w:tc>
      </w:tr>
      <w:tr w:rsidR="009806D6" w:rsidRPr="00BF342D" w14:paraId="24B458E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34647" w14:textId="77777777" w:rsidR="009806D6" w:rsidRDefault="009806D6" w:rsidP="00833516">
            <w:pPr>
              <w:pStyle w:val="TAC"/>
            </w:pPr>
            <w:r>
              <w:t>N3AN node configuration information type</w:t>
            </w:r>
          </w:p>
          <w:p w14:paraId="36BBC3FF" w14:textId="77777777" w:rsidR="009806D6" w:rsidRDefault="009806D6" w:rsidP="00833516">
            <w:pPr>
              <w:pStyle w:val="TAC"/>
            </w:pPr>
            <w:r>
              <w:t xml:space="preserve">(type = extended home </w:t>
            </w:r>
            <w:r>
              <w:rPr>
                <w:lang w:eastAsia="zh-CN"/>
              </w:rPr>
              <w:t>N3IWF</w:t>
            </w:r>
            <w:r w:rsidRPr="00746608">
              <w:rPr>
                <w:lang w:eastAsia="zh-CN"/>
              </w:rPr>
              <w:t xml:space="preserve"> identifier configuration</w:t>
            </w:r>
            <w:r>
              <w:t>)</w:t>
            </w:r>
          </w:p>
        </w:tc>
        <w:tc>
          <w:tcPr>
            <w:tcW w:w="1134" w:type="dxa"/>
            <w:tcBorders>
              <w:left w:val="single" w:sz="4" w:space="0" w:color="auto"/>
            </w:tcBorders>
          </w:tcPr>
          <w:p w14:paraId="5C5ADBEF" w14:textId="77777777" w:rsidR="009806D6" w:rsidRDefault="009806D6" w:rsidP="00833516">
            <w:pPr>
              <w:pStyle w:val="TAL"/>
            </w:pPr>
            <w:r>
              <w:rPr>
                <w:lang w:eastAsia="zh-CN"/>
              </w:rPr>
              <w:t>octet z+1*</w:t>
            </w:r>
          </w:p>
        </w:tc>
      </w:tr>
      <w:tr w:rsidR="009806D6" w:rsidRPr="00BF342D" w14:paraId="7CAD2B5F"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5C3AA80" w14:textId="77777777" w:rsidR="009806D6" w:rsidRDefault="009806D6" w:rsidP="00833516">
            <w:pPr>
              <w:pStyle w:val="TAC"/>
            </w:pPr>
          </w:p>
          <w:p w14:paraId="2E70D1C2" w14:textId="77777777" w:rsidR="009806D6" w:rsidRDefault="009806D6" w:rsidP="00833516">
            <w:pPr>
              <w:pStyle w:val="TAC"/>
            </w:pPr>
            <w:r>
              <w:t xml:space="preserve">Length of extended home </w:t>
            </w:r>
            <w:r>
              <w:rPr>
                <w:lang w:eastAsia="zh-CN"/>
              </w:rPr>
              <w:t>N3IWF</w:t>
            </w:r>
            <w:r w:rsidRPr="00746608">
              <w:rPr>
                <w:lang w:eastAsia="zh-CN"/>
              </w:rPr>
              <w:t xml:space="preserve"> identifier configuration</w:t>
            </w:r>
          </w:p>
        </w:tc>
        <w:tc>
          <w:tcPr>
            <w:tcW w:w="1134" w:type="dxa"/>
          </w:tcPr>
          <w:p w14:paraId="392BD07A" w14:textId="77777777" w:rsidR="009806D6" w:rsidRDefault="009806D6" w:rsidP="00833516">
            <w:pPr>
              <w:pStyle w:val="TAL"/>
              <w:rPr>
                <w:lang w:eastAsia="zh-CN"/>
              </w:rPr>
            </w:pPr>
            <w:r>
              <w:rPr>
                <w:lang w:eastAsia="zh-CN"/>
              </w:rPr>
              <w:t>octet z+2*</w:t>
            </w:r>
          </w:p>
          <w:p w14:paraId="60E9995B" w14:textId="77777777" w:rsidR="009806D6" w:rsidRDefault="009806D6" w:rsidP="00833516">
            <w:pPr>
              <w:pStyle w:val="TAL"/>
              <w:rPr>
                <w:lang w:eastAsia="zh-CN"/>
              </w:rPr>
            </w:pPr>
            <w:r>
              <w:rPr>
                <w:lang w:eastAsia="zh-CN"/>
              </w:rPr>
              <w:t>octet z+3*</w:t>
            </w:r>
          </w:p>
        </w:tc>
      </w:tr>
      <w:tr w:rsidR="009806D6" w:rsidRPr="00BF342D" w14:paraId="0746CEF2"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A65CA42" w14:textId="77777777" w:rsidR="009806D6" w:rsidRDefault="009806D6" w:rsidP="00833516">
            <w:pPr>
              <w:pStyle w:val="TAC"/>
            </w:pPr>
          </w:p>
          <w:p w14:paraId="4E0D0B6F" w14:textId="77777777" w:rsidR="009806D6" w:rsidRDefault="009806D6" w:rsidP="00833516">
            <w:pPr>
              <w:pStyle w:val="TAC"/>
            </w:pPr>
            <w:r>
              <w:t xml:space="preserve">Content of extended home </w:t>
            </w:r>
            <w:r>
              <w:rPr>
                <w:lang w:eastAsia="zh-CN"/>
              </w:rPr>
              <w:t>N3IWF</w:t>
            </w:r>
            <w:r w:rsidRPr="00746608">
              <w:rPr>
                <w:lang w:eastAsia="zh-CN"/>
              </w:rPr>
              <w:t xml:space="preserve"> identifier configuration</w:t>
            </w:r>
          </w:p>
          <w:p w14:paraId="657C89C6" w14:textId="77777777" w:rsidR="009806D6" w:rsidRDefault="009806D6" w:rsidP="00833516">
            <w:pPr>
              <w:pStyle w:val="TAC"/>
            </w:pPr>
          </w:p>
        </w:tc>
        <w:tc>
          <w:tcPr>
            <w:tcW w:w="1134" w:type="dxa"/>
          </w:tcPr>
          <w:p w14:paraId="75BE52B5" w14:textId="77777777" w:rsidR="009806D6" w:rsidRDefault="009806D6" w:rsidP="00833516">
            <w:pPr>
              <w:pStyle w:val="TAL"/>
              <w:rPr>
                <w:lang w:eastAsia="zh-CN"/>
              </w:rPr>
            </w:pPr>
            <w:r>
              <w:rPr>
                <w:lang w:eastAsia="zh-CN"/>
              </w:rPr>
              <w:t>octet z+4*</w:t>
            </w:r>
          </w:p>
          <w:p w14:paraId="2177EB88" w14:textId="77777777" w:rsidR="009806D6" w:rsidRDefault="009806D6" w:rsidP="00833516">
            <w:pPr>
              <w:pStyle w:val="TAL"/>
              <w:rPr>
                <w:lang w:eastAsia="zh-CN"/>
              </w:rPr>
            </w:pPr>
          </w:p>
          <w:p w14:paraId="10938AF7" w14:textId="77777777" w:rsidR="009806D6" w:rsidRDefault="009806D6" w:rsidP="00833516">
            <w:pPr>
              <w:pStyle w:val="TAL"/>
              <w:rPr>
                <w:lang w:eastAsia="zh-CN"/>
              </w:rPr>
            </w:pPr>
            <w:r>
              <w:rPr>
                <w:lang w:eastAsia="zh-CN"/>
              </w:rPr>
              <w:t>octet y*</w:t>
            </w:r>
          </w:p>
        </w:tc>
      </w:tr>
      <w:tr w:rsidR="009806D6" w:rsidRPr="00BF342D" w14:paraId="3F9CB47D"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7DC9A5" w14:textId="77777777" w:rsidR="009806D6" w:rsidRDefault="009806D6" w:rsidP="00833516">
            <w:pPr>
              <w:pStyle w:val="TAC"/>
            </w:pPr>
            <w:r>
              <w:t>N3AN node configuration information type</w:t>
            </w:r>
          </w:p>
          <w:p w14:paraId="6EAD8D77" w14:textId="77777777" w:rsidR="009806D6" w:rsidRDefault="009806D6" w:rsidP="00833516">
            <w:pPr>
              <w:pStyle w:val="TAC"/>
            </w:pPr>
            <w:r>
              <w:t>(type = slice-specific N3IWF prefix configuration)</w:t>
            </w:r>
          </w:p>
        </w:tc>
        <w:tc>
          <w:tcPr>
            <w:tcW w:w="1134" w:type="dxa"/>
          </w:tcPr>
          <w:p w14:paraId="1318F5DC" w14:textId="77777777" w:rsidR="009806D6" w:rsidRDefault="009806D6" w:rsidP="00833516">
            <w:pPr>
              <w:pStyle w:val="TAL"/>
              <w:rPr>
                <w:lang w:eastAsia="zh-CN"/>
              </w:rPr>
            </w:pPr>
            <w:r>
              <w:rPr>
                <w:lang w:eastAsia="zh-CN"/>
              </w:rPr>
              <w:t>octet y+1*</w:t>
            </w:r>
          </w:p>
        </w:tc>
      </w:tr>
      <w:tr w:rsidR="009806D6" w:rsidRPr="00BF342D" w14:paraId="5CC11B38"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9C508C2" w14:textId="77777777" w:rsidR="009806D6" w:rsidRDefault="009806D6" w:rsidP="00833516">
            <w:pPr>
              <w:pStyle w:val="TAC"/>
            </w:pPr>
          </w:p>
          <w:p w14:paraId="16EDE327" w14:textId="77777777" w:rsidR="009806D6" w:rsidRDefault="009806D6" w:rsidP="00833516">
            <w:pPr>
              <w:pStyle w:val="TAC"/>
            </w:pPr>
            <w:r>
              <w:t>Length of slice-specific N3IWF prefix configuration</w:t>
            </w:r>
          </w:p>
        </w:tc>
        <w:tc>
          <w:tcPr>
            <w:tcW w:w="1134" w:type="dxa"/>
          </w:tcPr>
          <w:p w14:paraId="3F301F91" w14:textId="77777777" w:rsidR="009806D6" w:rsidRDefault="009806D6" w:rsidP="00833516">
            <w:pPr>
              <w:pStyle w:val="TAL"/>
              <w:rPr>
                <w:lang w:eastAsia="zh-CN"/>
              </w:rPr>
            </w:pPr>
            <w:r>
              <w:rPr>
                <w:lang w:eastAsia="zh-CN"/>
              </w:rPr>
              <w:t>octet y+2*</w:t>
            </w:r>
          </w:p>
          <w:p w14:paraId="3437D3B2" w14:textId="77777777" w:rsidR="009806D6" w:rsidRDefault="009806D6" w:rsidP="00833516">
            <w:pPr>
              <w:pStyle w:val="TAL"/>
              <w:rPr>
                <w:lang w:eastAsia="zh-CN"/>
              </w:rPr>
            </w:pPr>
            <w:r>
              <w:rPr>
                <w:lang w:eastAsia="zh-CN"/>
              </w:rPr>
              <w:t>octet y+3*</w:t>
            </w:r>
          </w:p>
        </w:tc>
      </w:tr>
      <w:tr w:rsidR="009806D6" w:rsidRPr="00BF342D" w14:paraId="7803BE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73E1F16" w14:textId="77777777" w:rsidR="009806D6" w:rsidRDefault="009806D6" w:rsidP="00833516">
            <w:pPr>
              <w:pStyle w:val="TAC"/>
            </w:pPr>
          </w:p>
          <w:p w14:paraId="253B96D7" w14:textId="77777777" w:rsidR="009806D6" w:rsidRDefault="009806D6" w:rsidP="00833516">
            <w:pPr>
              <w:pStyle w:val="TAC"/>
            </w:pPr>
            <w:r>
              <w:t>Content of slice-specific N3IWF prefix configuration</w:t>
            </w:r>
          </w:p>
          <w:p w14:paraId="7A1675B7" w14:textId="77777777" w:rsidR="009806D6" w:rsidRDefault="009806D6" w:rsidP="00833516">
            <w:pPr>
              <w:pStyle w:val="TAC"/>
            </w:pPr>
          </w:p>
        </w:tc>
        <w:tc>
          <w:tcPr>
            <w:tcW w:w="1134" w:type="dxa"/>
          </w:tcPr>
          <w:p w14:paraId="4AAEF5DA" w14:textId="77777777" w:rsidR="009806D6" w:rsidRDefault="009806D6" w:rsidP="00833516">
            <w:pPr>
              <w:pStyle w:val="TAL"/>
              <w:rPr>
                <w:lang w:eastAsia="zh-CN"/>
              </w:rPr>
            </w:pPr>
            <w:r>
              <w:rPr>
                <w:lang w:eastAsia="zh-CN"/>
              </w:rPr>
              <w:t>octet y+4*</w:t>
            </w:r>
          </w:p>
          <w:p w14:paraId="351A7627" w14:textId="77777777" w:rsidR="009806D6" w:rsidRDefault="009806D6" w:rsidP="00833516">
            <w:pPr>
              <w:pStyle w:val="TAL"/>
              <w:rPr>
                <w:lang w:eastAsia="zh-CN"/>
              </w:rPr>
            </w:pPr>
          </w:p>
          <w:p w14:paraId="5333745C" w14:textId="77777777" w:rsidR="009806D6" w:rsidRDefault="009806D6" w:rsidP="00833516">
            <w:pPr>
              <w:pStyle w:val="TAL"/>
              <w:rPr>
                <w:lang w:eastAsia="zh-CN"/>
              </w:rPr>
            </w:pPr>
            <w:r>
              <w:rPr>
                <w:lang w:eastAsia="zh-CN"/>
              </w:rPr>
              <w:t>octet 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lastRenderedPageBreak/>
        <w:t>Table 5.3.</w:t>
      </w:r>
      <w:r w:rsidR="003734FB">
        <w:t>3</w:t>
      </w:r>
      <w:r w:rsidR="00950D18">
        <w:t>.</w:t>
      </w:r>
      <w:r>
        <w:t>1.2: Content of N3AN node configuration information</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806D6" w14:paraId="6033BB3E" w14:textId="77777777" w:rsidTr="009806D6">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17D5507" w14:textId="77777777" w:rsidR="009806D6" w:rsidRPr="00C9393D" w:rsidRDefault="009806D6" w:rsidP="00833516">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9806D6" w14:paraId="54FC6B3D" w14:textId="77777777" w:rsidTr="009806D6">
        <w:trPr>
          <w:trHeight w:val="276"/>
          <w:jc w:val="center"/>
        </w:trPr>
        <w:tc>
          <w:tcPr>
            <w:tcW w:w="386" w:type="dxa"/>
            <w:tcBorders>
              <w:top w:val="nil"/>
              <w:left w:val="single" w:sz="4" w:space="0" w:color="auto"/>
              <w:bottom w:val="nil"/>
              <w:right w:val="nil"/>
            </w:tcBorders>
            <w:noWrap/>
            <w:vAlign w:val="bottom"/>
            <w:hideMark/>
          </w:tcPr>
          <w:p w14:paraId="3BA3213A" w14:textId="77777777" w:rsidR="009806D6" w:rsidRDefault="009806D6" w:rsidP="00833516">
            <w:pPr>
              <w:pStyle w:val="TAH"/>
            </w:pPr>
            <w:r>
              <w:t>8</w:t>
            </w:r>
          </w:p>
        </w:tc>
        <w:tc>
          <w:tcPr>
            <w:tcW w:w="386" w:type="dxa"/>
            <w:tcBorders>
              <w:top w:val="nil"/>
              <w:left w:val="nil"/>
              <w:bottom w:val="nil"/>
              <w:right w:val="nil"/>
            </w:tcBorders>
            <w:noWrap/>
            <w:vAlign w:val="bottom"/>
            <w:hideMark/>
          </w:tcPr>
          <w:p w14:paraId="7C3E7087" w14:textId="77777777" w:rsidR="009806D6" w:rsidRDefault="009806D6" w:rsidP="00833516">
            <w:pPr>
              <w:pStyle w:val="TAH"/>
            </w:pPr>
            <w:r>
              <w:t>7</w:t>
            </w:r>
          </w:p>
        </w:tc>
        <w:tc>
          <w:tcPr>
            <w:tcW w:w="386" w:type="dxa"/>
            <w:tcBorders>
              <w:top w:val="nil"/>
              <w:left w:val="nil"/>
              <w:bottom w:val="nil"/>
              <w:right w:val="nil"/>
            </w:tcBorders>
            <w:noWrap/>
            <w:vAlign w:val="bottom"/>
            <w:hideMark/>
          </w:tcPr>
          <w:p w14:paraId="026FEFAC" w14:textId="77777777" w:rsidR="009806D6" w:rsidRDefault="009806D6" w:rsidP="00833516">
            <w:pPr>
              <w:pStyle w:val="TAH"/>
            </w:pPr>
            <w:r>
              <w:rPr>
                <w:lang w:eastAsia="zh-CN"/>
              </w:rPr>
              <w:t>6</w:t>
            </w:r>
          </w:p>
        </w:tc>
        <w:tc>
          <w:tcPr>
            <w:tcW w:w="386" w:type="dxa"/>
            <w:tcBorders>
              <w:top w:val="nil"/>
              <w:left w:val="nil"/>
              <w:bottom w:val="nil"/>
              <w:right w:val="nil"/>
            </w:tcBorders>
            <w:noWrap/>
            <w:vAlign w:val="bottom"/>
            <w:hideMark/>
          </w:tcPr>
          <w:p w14:paraId="1B4A3A15" w14:textId="77777777" w:rsidR="009806D6" w:rsidRDefault="009806D6" w:rsidP="00833516">
            <w:pPr>
              <w:pStyle w:val="TAH"/>
            </w:pPr>
            <w:r>
              <w:rPr>
                <w:lang w:eastAsia="zh-CN"/>
              </w:rPr>
              <w:t>5</w:t>
            </w:r>
          </w:p>
        </w:tc>
        <w:tc>
          <w:tcPr>
            <w:tcW w:w="367" w:type="dxa"/>
            <w:tcBorders>
              <w:top w:val="nil"/>
              <w:left w:val="nil"/>
              <w:bottom w:val="nil"/>
              <w:right w:val="nil"/>
            </w:tcBorders>
            <w:noWrap/>
            <w:vAlign w:val="bottom"/>
            <w:hideMark/>
          </w:tcPr>
          <w:p w14:paraId="09A2EBA3" w14:textId="77777777" w:rsidR="009806D6" w:rsidRDefault="009806D6" w:rsidP="00833516">
            <w:pPr>
              <w:pStyle w:val="TAH"/>
            </w:pPr>
            <w:r>
              <w:t>4</w:t>
            </w:r>
          </w:p>
        </w:tc>
        <w:tc>
          <w:tcPr>
            <w:tcW w:w="367" w:type="dxa"/>
            <w:tcBorders>
              <w:top w:val="nil"/>
              <w:left w:val="nil"/>
              <w:bottom w:val="nil"/>
              <w:right w:val="nil"/>
            </w:tcBorders>
            <w:noWrap/>
            <w:vAlign w:val="bottom"/>
            <w:hideMark/>
          </w:tcPr>
          <w:p w14:paraId="4A367294" w14:textId="77777777" w:rsidR="009806D6" w:rsidRDefault="009806D6" w:rsidP="00833516">
            <w:pPr>
              <w:pStyle w:val="TAH"/>
            </w:pPr>
            <w:r>
              <w:t>3</w:t>
            </w:r>
          </w:p>
        </w:tc>
        <w:tc>
          <w:tcPr>
            <w:tcW w:w="328" w:type="dxa"/>
            <w:tcBorders>
              <w:top w:val="nil"/>
              <w:left w:val="nil"/>
              <w:bottom w:val="nil"/>
              <w:right w:val="nil"/>
            </w:tcBorders>
            <w:noWrap/>
            <w:vAlign w:val="bottom"/>
            <w:hideMark/>
          </w:tcPr>
          <w:p w14:paraId="25D6719B" w14:textId="77777777" w:rsidR="009806D6" w:rsidRDefault="009806D6" w:rsidP="00833516">
            <w:pPr>
              <w:pStyle w:val="TAH"/>
            </w:pPr>
            <w:r>
              <w:t>2</w:t>
            </w:r>
          </w:p>
        </w:tc>
        <w:tc>
          <w:tcPr>
            <w:tcW w:w="347" w:type="dxa"/>
            <w:tcBorders>
              <w:top w:val="nil"/>
              <w:left w:val="nil"/>
              <w:bottom w:val="nil"/>
              <w:right w:val="nil"/>
            </w:tcBorders>
            <w:noWrap/>
            <w:vAlign w:val="bottom"/>
            <w:hideMark/>
          </w:tcPr>
          <w:p w14:paraId="2ED118FB" w14:textId="77777777" w:rsidR="009806D6" w:rsidRDefault="009806D6" w:rsidP="00833516">
            <w:pPr>
              <w:pStyle w:val="TAH"/>
            </w:pPr>
            <w:r>
              <w:t>1</w:t>
            </w:r>
          </w:p>
        </w:tc>
        <w:tc>
          <w:tcPr>
            <w:tcW w:w="251" w:type="dxa"/>
            <w:tcBorders>
              <w:top w:val="nil"/>
              <w:left w:val="nil"/>
              <w:bottom w:val="nil"/>
              <w:right w:val="nil"/>
            </w:tcBorders>
            <w:noWrap/>
            <w:vAlign w:val="bottom"/>
          </w:tcPr>
          <w:p w14:paraId="26B82E93" w14:textId="77777777" w:rsidR="009806D6" w:rsidRDefault="009806D6" w:rsidP="00833516">
            <w:pPr>
              <w:pStyle w:val="TAC"/>
            </w:pPr>
          </w:p>
        </w:tc>
        <w:tc>
          <w:tcPr>
            <w:tcW w:w="5110" w:type="dxa"/>
            <w:tcBorders>
              <w:top w:val="nil"/>
              <w:left w:val="nil"/>
              <w:bottom w:val="nil"/>
              <w:right w:val="single" w:sz="4" w:space="0" w:color="auto"/>
            </w:tcBorders>
            <w:noWrap/>
            <w:vAlign w:val="bottom"/>
          </w:tcPr>
          <w:p w14:paraId="02DF8BA2" w14:textId="77777777" w:rsidR="009806D6" w:rsidRDefault="009806D6" w:rsidP="00833516">
            <w:pPr>
              <w:pStyle w:val="TAC"/>
              <w:jc w:val="left"/>
            </w:pPr>
          </w:p>
        </w:tc>
      </w:tr>
      <w:tr w:rsidR="009806D6" w14:paraId="5FAEB6AA" w14:textId="77777777" w:rsidTr="009806D6">
        <w:trPr>
          <w:trHeight w:val="276"/>
          <w:jc w:val="center"/>
        </w:trPr>
        <w:tc>
          <w:tcPr>
            <w:tcW w:w="386" w:type="dxa"/>
            <w:tcBorders>
              <w:top w:val="nil"/>
              <w:left w:val="single" w:sz="4" w:space="0" w:color="auto"/>
              <w:bottom w:val="nil"/>
              <w:right w:val="nil"/>
            </w:tcBorders>
            <w:noWrap/>
            <w:vAlign w:val="bottom"/>
            <w:hideMark/>
          </w:tcPr>
          <w:p w14:paraId="72AAF58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3992763"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4588CC6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2C16FB57"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08B5039D"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23584AB2"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0D364C09" w14:textId="77777777" w:rsidR="009806D6" w:rsidRDefault="009806D6" w:rsidP="00833516">
            <w:pPr>
              <w:pStyle w:val="TAC"/>
              <w:rPr>
                <w:lang w:eastAsia="zh-CN"/>
              </w:rPr>
            </w:pPr>
            <w:r>
              <w:t>0</w:t>
            </w:r>
          </w:p>
        </w:tc>
        <w:tc>
          <w:tcPr>
            <w:tcW w:w="347" w:type="dxa"/>
            <w:tcBorders>
              <w:top w:val="nil"/>
              <w:left w:val="nil"/>
              <w:bottom w:val="nil"/>
              <w:right w:val="nil"/>
            </w:tcBorders>
            <w:noWrap/>
            <w:vAlign w:val="bottom"/>
            <w:hideMark/>
          </w:tcPr>
          <w:p w14:paraId="770F9FAD" w14:textId="77777777" w:rsidR="009806D6" w:rsidRDefault="009806D6" w:rsidP="00833516">
            <w:pPr>
              <w:pStyle w:val="TAC"/>
              <w:rPr>
                <w:lang w:eastAsia="zh-CN"/>
              </w:rPr>
            </w:pPr>
            <w:r>
              <w:t>1</w:t>
            </w:r>
          </w:p>
        </w:tc>
        <w:tc>
          <w:tcPr>
            <w:tcW w:w="251" w:type="dxa"/>
            <w:tcBorders>
              <w:top w:val="nil"/>
              <w:left w:val="nil"/>
              <w:bottom w:val="nil"/>
              <w:right w:val="nil"/>
            </w:tcBorders>
            <w:noWrap/>
            <w:vAlign w:val="bottom"/>
          </w:tcPr>
          <w:p w14:paraId="2D6DA8B5"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62EE0124" w14:textId="77777777" w:rsidR="009806D6" w:rsidRDefault="009806D6" w:rsidP="00833516">
            <w:pPr>
              <w:pStyle w:val="TAL"/>
              <w:rPr>
                <w:lang w:eastAsia="zh-CN"/>
              </w:rPr>
            </w:pPr>
            <w:r>
              <w:rPr>
                <w:lang w:eastAsia="zh-CN"/>
              </w:rPr>
              <w:t>Home N3IWF</w:t>
            </w:r>
            <w:r w:rsidRPr="00746608">
              <w:rPr>
                <w:lang w:eastAsia="zh-CN"/>
              </w:rPr>
              <w:t xml:space="preserve"> identifier configuration</w:t>
            </w:r>
          </w:p>
        </w:tc>
      </w:tr>
      <w:tr w:rsidR="009806D6" w14:paraId="6BECC394" w14:textId="77777777" w:rsidTr="009806D6">
        <w:trPr>
          <w:trHeight w:val="276"/>
          <w:jc w:val="center"/>
        </w:trPr>
        <w:tc>
          <w:tcPr>
            <w:tcW w:w="386" w:type="dxa"/>
            <w:tcBorders>
              <w:top w:val="nil"/>
              <w:left w:val="single" w:sz="4" w:space="0" w:color="auto"/>
              <w:bottom w:val="nil"/>
              <w:right w:val="nil"/>
            </w:tcBorders>
            <w:noWrap/>
            <w:vAlign w:val="bottom"/>
            <w:hideMark/>
          </w:tcPr>
          <w:p w14:paraId="4CA289E0"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1290225B"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E82B794" w14:textId="77777777" w:rsidR="009806D6" w:rsidRDefault="009806D6" w:rsidP="00833516">
            <w:pPr>
              <w:pStyle w:val="TAC"/>
              <w:rPr>
                <w:lang w:eastAsia="zh-CN"/>
              </w:rPr>
            </w:pPr>
            <w:r>
              <w:t>0</w:t>
            </w:r>
          </w:p>
        </w:tc>
        <w:tc>
          <w:tcPr>
            <w:tcW w:w="386" w:type="dxa"/>
            <w:tcBorders>
              <w:top w:val="nil"/>
              <w:left w:val="nil"/>
              <w:bottom w:val="nil"/>
              <w:right w:val="nil"/>
            </w:tcBorders>
            <w:noWrap/>
            <w:vAlign w:val="bottom"/>
            <w:hideMark/>
          </w:tcPr>
          <w:p w14:paraId="37C97D49"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7D82F2A" w14:textId="77777777" w:rsidR="009806D6" w:rsidRDefault="009806D6" w:rsidP="00833516">
            <w:pPr>
              <w:pStyle w:val="TAC"/>
              <w:rPr>
                <w:lang w:eastAsia="zh-CN"/>
              </w:rPr>
            </w:pPr>
            <w:r>
              <w:t>0</w:t>
            </w:r>
          </w:p>
        </w:tc>
        <w:tc>
          <w:tcPr>
            <w:tcW w:w="367" w:type="dxa"/>
            <w:tcBorders>
              <w:top w:val="nil"/>
              <w:left w:val="nil"/>
              <w:bottom w:val="nil"/>
              <w:right w:val="nil"/>
            </w:tcBorders>
            <w:noWrap/>
            <w:vAlign w:val="bottom"/>
            <w:hideMark/>
          </w:tcPr>
          <w:p w14:paraId="4B962956" w14:textId="77777777" w:rsidR="009806D6" w:rsidRDefault="009806D6" w:rsidP="00833516">
            <w:pPr>
              <w:pStyle w:val="TAC"/>
              <w:rPr>
                <w:lang w:eastAsia="zh-CN"/>
              </w:rPr>
            </w:pPr>
            <w:r>
              <w:t>0</w:t>
            </w:r>
          </w:p>
        </w:tc>
        <w:tc>
          <w:tcPr>
            <w:tcW w:w="328" w:type="dxa"/>
            <w:tcBorders>
              <w:top w:val="nil"/>
              <w:left w:val="nil"/>
              <w:bottom w:val="nil"/>
              <w:right w:val="nil"/>
            </w:tcBorders>
            <w:noWrap/>
            <w:vAlign w:val="bottom"/>
            <w:hideMark/>
          </w:tcPr>
          <w:p w14:paraId="5ABCA23B" w14:textId="77777777" w:rsidR="009806D6" w:rsidRDefault="009806D6" w:rsidP="00833516">
            <w:pPr>
              <w:pStyle w:val="TAC"/>
              <w:rPr>
                <w:lang w:eastAsia="zh-CN"/>
              </w:rPr>
            </w:pPr>
            <w:r>
              <w:t>1</w:t>
            </w:r>
          </w:p>
        </w:tc>
        <w:tc>
          <w:tcPr>
            <w:tcW w:w="347" w:type="dxa"/>
            <w:tcBorders>
              <w:top w:val="nil"/>
              <w:left w:val="nil"/>
              <w:bottom w:val="nil"/>
              <w:right w:val="nil"/>
            </w:tcBorders>
            <w:noWrap/>
            <w:vAlign w:val="bottom"/>
            <w:hideMark/>
          </w:tcPr>
          <w:p w14:paraId="11A8910C" w14:textId="77777777" w:rsidR="009806D6" w:rsidRDefault="009806D6" w:rsidP="00833516">
            <w:pPr>
              <w:pStyle w:val="TAC"/>
              <w:rPr>
                <w:lang w:eastAsia="zh-CN"/>
              </w:rPr>
            </w:pPr>
            <w:r>
              <w:t>0</w:t>
            </w:r>
          </w:p>
        </w:tc>
        <w:tc>
          <w:tcPr>
            <w:tcW w:w="251" w:type="dxa"/>
            <w:tcBorders>
              <w:top w:val="nil"/>
              <w:left w:val="nil"/>
              <w:bottom w:val="nil"/>
              <w:right w:val="nil"/>
            </w:tcBorders>
            <w:noWrap/>
            <w:vAlign w:val="bottom"/>
          </w:tcPr>
          <w:p w14:paraId="0AD12426"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hideMark/>
          </w:tcPr>
          <w:p w14:paraId="14646E6B" w14:textId="77777777" w:rsidR="009806D6" w:rsidRDefault="009806D6" w:rsidP="00833516">
            <w:pPr>
              <w:pStyle w:val="TAL"/>
              <w:rPr>
                <w:lang w:eastAsia="zh-CN"/>
              </w:rPr>
            </w:pPr>
            <w:r>
              <w:t xml:space="preserve">Home ePDG </w:t>
            </w:r>
            <w:r w:rsidRPr="00746608">
              <w:rPr>
                <w:lang w:eastAsia="zh-CN"/>
              </w:rPr>
              <w:t>identifier configuration</w:t>
            </w:r>
          </w:p>
        </w:tc>
      </w:tr>
      <w:tr w:rsidR="009806D6" w14:paraId="566B6155" w14:textId="77777777" w:rsidTr="009806D6">
        <w:trPr>
          <w:trHeight w:val="276"/>
          <w:jc w:val="center"/>
        </w:trPr>
        <w:tc>
          <w:tcPr>
            <w:tcW w:w="386" w:type="dxa"/>
            <w:tcBorders>
              <w:top w:val="nil"/>
              <w:left w:val="single" w:sz="4" w:space="0" w:color="auto"/>
              <w:bottom w:val="nil"/>
              <w:right w:val="nil"/>
            </w:tcBorders>
            <w:noWrap/>
            <w:vAlign w:val="bottom"/>
          </w:tcPr>
          <w:p w14:paraId="7517F442" w14:textId="77777777" w:rsidR="009806D6" w:rsidRDefault="009806D6" w:rsidP="00833516">
            <w:pPr>
              <w:pStyle w:val="TAC"/>
            </w:pPr>
            <w:r>
              <w:t>0</w:t>
            </w:r>
          </w:p>
        </w:tc>
        <w:tc>
          <w:tcPr>
            <w:tcW w:w="386" w:type="dxa"/>
            <w:tcBorders>
              <w:top w:val="nil"/>
              <w:left w:val="nil"/>
              <w:bottom w:val="nil"/>
              <w:right w:val="nil"/>
            </w:tcBorders>
            <w:noWrap/>
            <w:vAlign w:val="bottom"/>
          </w:tcPr>
          <w:p w14:paraId="33026C9B" w14:textId="77777777" w:rsidR="009806D6" w:rsidRDefault="009806D6" w:rsidP="00833516">
            <w:pPr>
              <w:pStyle w:val="TAC"/>
            </w:pPr>
            <w:r>
              <w:t>0</w:t>
            </w:r>
          </w:p>
        </w:tc>
        <w:tc>
          <w:tcPr>
            <w:tcW w:w="386" w:type="dxa"/>
            <w:tcBorders>
              <w:top w:val="nil"/>
              <w:left w:val="nil"/>
              <w:bottom w:val="nil"/>
              <w:right w:val="nil"/>
            </w:tcBorders>
            <w:noWrap/>
            <w:vAlign w:val="bottom"/>
          </w:tcPr>
          <w:p w14:paraId="7F0D4E0C" w14:textId="77777777" w:rsidR="009806D6" w:rsidRDefault="009806D6" w:rsidP="00833516">
            <w:pPr>
              <w:pStyle w:val="TAC"/>
            </w:pPr>
            <w:r>
              <w:t>0</w:t>
            </w:r>
          </w:p>
        </w:tc>
        <w:tc>
          <w:tcPr>
            <w:tcW w:w="386" w:type="dxa"/>
            <w:tcBorders>
              <w:top w:val="nil"/>
              <w:left w:val="nil"/>
              <w:bottom w:val="nil"/>
              <w:right w:val="nil"/>
            </w:tcBorders>
            <w:noWrap/>
            <w:vAlign w:val="bottom"/>
          </w:tcPr>
          <w:p w14:paraId="3C781719" w14:textId="77777777" w:rsidR="009806D6" w:rsidRDefault="009806D6" w:rsidP="00833516">
            <w:pPr>
              <w:pStyle w:val="TAC"/>
            </w:pPr>
            <w:r>
              <w:t>0</w:t>
            </w:r>
          </w:p>
        </w:tc>
        <w:tc>
          <w:tcPr>
            <w:tcW w:w="367" w:type="dxa"/>
            <w:tcBorders>
              <w:top w:val="nil"/>
              <w:left w:val="nil"/>
              <w:bottom w:val="nil"/>
              <w:right w:val="nil"/>
            </w:tcBorders>
            <w:noWrap/>
            <w:vAlign w:val="bottom"/>
          </w:tcPr>
          <w:p w14:paraId="661AF3EB" w14:textId="77777777" w:rsidR="009806D6" w:rsidRDefault="009806D6" w:rsidP="00833516">
            <w:pPr>
              <w:pStyle w:val="TAC"/>
            </w:pPr>
            <w:r>
              <w:t>0</w:t>
            </w:r>
          </w:p>
        </w:tc>
        <w:tc>
          <w:tcPr>
            <w:tcW w:w="367" w:type="dxa"/>
            <w:tcBorders>
              <w:top w:val="nil"/>
              <w:left w:val="nil"/>
              <w:bottom w:val="nil"/>
              <w:right w:val="nil"/>
            </w:tcBorders>
            <w:noWrap/>
            <w:vAlign w:val="bottom"/>
          </w:tcPr>
          <w:p w14:paraId="330C7668" w14:textId="77777777" w:rsidR="009806D6" w:rsidRDefault="009806D6" w:rsidP="00833516">
            <w:pPr>
              <w:pStyle w:val="TAC"/>
            </w:pPr>
            <w:r>
              <w:t>0</w:t>
            </w:r>
          </w:p>
        </w:tc>
        <w:tc>
          <w:tcPr>
            <w:tcW w:w="328" w:type="dxa"/>
            <w:tcBorders>
              <w:top w:val="nil"/>
              <w:left w:val="nil"/>
              <w:bottom w:val="nil"/>
              <w:right w:val="nil"/>
            </w:tcBorders>
            <w:noWrap/>
            <w:vAlign w:val="bottom"/>
          </w:tcPr>
          <w:p w14:paraId="00274D2D" w14:textId="77777777" w:rsidR="009806D6" w:rsidRDefault="009806D6" w:rsidP="00833516">
            <w:pPr>
              <w:pStyle w:val="TAC"/>
            </w:pPr>
            <w:r>
              <w:t>1</w:t>
            </w:r>
          </w:p>
        </w:tc>
        <w:tc>
          <w:tcPr>
            <w:tcW w:w="347" w:type="dxa"/>
            <w:tcBorders>
              <w:top w:val="nil"/>
              <w:left w:val="nil"/>
              <w:bottom w:val="nil"/>
              <w:right w:val="nil"/>
            </w:tcBorders>
            <w:noWrap/>
            <w:vAlign w:val="bottom"/>
          </w:tcPr>
          <w:p w14:paraId="7EC85F35" w14:textId="77777777" w:rsidR="009806D6" w:rsidRDefault="009806D6" w:rsidP="00833516">
            <w:pPr>
              <w:pStyle w:val="TAC"/>
            </w:pPr>
            <w:r>
              <w:t>1</w:t>
            </w:r>
          </w:p>
        </w:tc>
        <w:tc>
          <w:tcPr>
            <w:tcW w:w="251" w:type="dxa"/>
            <w:tcBorders>
              <w:top w:val="nil"/>
              <w:left w:val="nil"/>
              <w:bottom w:val="nil"/>
              <w:right w:val="nil"/>
            </w:tcBorders>
            <w:noWrap/>
            <w:vAlign w:val="bottom"/>
          </w:tcPr>
          <w:p w14:paraId="67F9665E"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65D924F3" w14:textId="77777777" w:rsidR="009806D6" w:rsidRDefault="009806D6" w:rsidP="00833516">
            <w:pPr>
              <w:pStyle w:val="TAL"/>
            </w:pPr>
            <w:r>
              <w:t>Extended home N3IWF identifier configuration</w:t>
            </w:r>
          </w:p>
        </w:tc>
      </w:tr>
      <w:tr w:rsidR="009806D6" w14:paraId="750A44CC" w14:textId="77777777" w:rsidTr="009806D6">
        <w:trPr>
          <w:trHeight w:val="276"/>
          <w:jc w:val="center"/>
        </w:trPr>
        <w:tc>
          <w:tcPr>
            <w:tcW w:w="386" w:type="dxa"/>
            <w:tcBorders>
              <w:top w:val="nil"/>
              <w:left w:val="single" w:sz="4" w:space="0" w:color="auto"/>
              <w:bottom w:val="nil"/>
              <w:right w:val="nil"/>
            </w:tcBorders>
            <w:noWrap/>
            <w:vAlign w:val="bottom"/>
          </w:tcPr>
          <w:p w14:paraId="7081D8A9" w14:textId="77777777" w:rsidR="009806D6" w:rsidRDefault="009806D6" w:rsidP="00833516">
            <w:pPr>
              <w:pStyle w:val="TAC"/>
            </w:pPr>
            <w:r>
              <w:t>0</w:t>
            </w:r>
          </w:p>
        </w:tc>
        <w:tc>
          <w:tcPr>
            <w:tcW w:w="386" w:type="dxa"/>
            <w:tcBorders>
              <w:top w:val="nil"/>
              <w:left w:val="nil"/>
              <w:bottom w:val="nil"/>
              <w:right w:val="nil"/>
            </w:tcBorders>
            <w:noWrap/>
            <w:vAlign w:val="bottom"/>
          </w:tcPr>
          <w:p w14:paraId="4061C2FB" w14:textId="77777777" w:rsidR="009806D6" w:rsidRDefault="009806D6" w:rsidP="00833516">
            <w:pPr>
              <w:pStyle w:val="TAC"/>
            </w:pPr>
            <w:r>
              <w:t>0</w:t>
            </w:r>
          </w:p>
        </w:tc>
        <w:tc>
          <w:tcPr>
            <w:tcW w:w="386" w:type="dxa"/>
            <w:tcBorders>
              <w:top w:val="nil"/>
              <w:left w:val="nil"/>
              <w:bottom w:val="nil"/>
              <w:right w:val="nil"/>
            </w:tcBorders>
            <w:noWrap/>
            <w:vAlign w:val="bottom"/>
          </w:tcPr>
          <w:p w14:paraId="0181ED21" w14:textId="77777777" w:rsidR="009806D6" w:rsidRDefault="009806D6" w:rsidP="00833516">
            <w:pPr>
              <w:pStyle w:val="TAC"/>
            </w:pPr>
            <w:r>
              <w:t>0</w:t>
            </w:r>
          </w:p>
        </w:tc>
        <w:tc>
          <w:tcPr>
            <w:tcW w:w="386" w:type="dxa"/>
            <w:tcBorders>
              <w:top w:val="nil"/>
              <w:left w:val="nil"/>
              <w:bottom w:val="nil"/>
              <w:right w:val="nil"/>
            </w:tcBorders>
            <w:noWrap/>
            <w:vAlign w:val="bottom"/>
          </w:tcPr>
          <w:p w14:paraId="7072CB93" w14:textId="77777777" w:rsidR="009806D6" w:rsidRDefault="009806D6" w:rsidP="00833516">
            <w:pPr>
              <w:pStyle w:val="TAC"/>
            </w:pPr>
            <w:r>
              <w:t>0</w:t>
            </w:r>
          </w:p>
        </w:tc>
        <w:tc>
          <w:tcPr>
            <w:tcW w:w="367" w:type="dxa"/>
            <w:tcBorders>
              <w:top w:val="nil"/>
              <w:left w:val="nil"/>
              <w:bottom w:val="nil"/>
              <w:right w:val="nil"/>
            </w:tcBorders>
            <w:noWrap/>
            <w:vAlign w:val="bottom"/>
          </w:tcPr>
          <w:p w14:paraId="7EF8B645" w14:textId="77777777" w:rsidR="009806D6" w:rsidRDefault="009806D6" w:rsidP="00833516">
            <w:pPr>
              <w:pStyle w:val="TAC"/>
            </w:pPr>
            <w:r>
              <w:t>0</w:t>
            </w:r>
          </w:p>
        </w:tc>
        <w:tc>
          <w:tcPr>
            <w:tcW w:w="367" w:type="dxa"/>
            <w:tcBorders>
              <w:top w:val="nil"/>
              <w:left w:val="nil"/>
              <w:bottom w:val="nil"/>
              <w:right w:val="nil"/>
            </w:tcBorders>
            <w:noWrap/>
            <w:vAlign w:val="bottom"/>
          </w:tcPr>
          <w:p w14:paraId="267561CA" w14:textId="77777777" w:rsidR="009806D6" w:rsidRDefault="009806D6" w:rsidP="00833516">
            <w:pPr>
              <w:pStyle w:val="TAC"/>
            </w:pPr>
            <w:r>
              <w:t>1</w:t>
            </w:r>
          </w:p>
        </w:tc>
        <w:tc>
          <w:tcPr>
            <w:tcW w:w="328" w:type="dxa"/>
            <w:tcBorders>
              <w:top w:val="nil"/>
              <w:left w:val="nil"/>
              <w:bottom w:val="nil"/>
              <w:right w:val="nil"/>
            </w:tcBorders>
            <w:noWrap/>
            <w:vAlign w:val="bottom"/>
          </w:tcPr>
          <w:p w14:paraId="00354B71" w14:textId="77777777" w:rsidR="009806D6" w:rsidRDefault="009806D6" w:rsidP="00833516">
            <w:pPr>
              <w:pStyle w:val="TAC"/>
            </w:pPr>
            <w:r>
              <w:t>0</w:t>
            </w:r>
          </w:p>
        </w:tc>
        <w:tc>
          <w:tcPr>
            <w:tcW w:w="347" w:type="dxa"/>
            <w:tcBorders>
              <w:top w:val="nil"/>
              <w:left w:val="nil"/>
              <w:bottom w:val="nil"/>
              <w:right w:val="nil"/>
            </w:tcBorders>
            <w:noWrap/>
            <w:vAlign w:val="bottom"/>
          </w:tcPr>
          <w:p w14:paraId="179BE55A" w14:textId="77777777" w:rsidR="009806D6" w:rsidRDefault="009806D6" w:rsidP="00833516">
            <w:pPr>
              <w:pStyle w:val="TAC"/>
            </w:pPr>
            <w:r>
              <w:t>0</w:t>
            </w:r>
          </w:p>
        </w:tc>
        <w:tc>
          <w:tcPr>
            <w:tcW w:w="251" w:type="dxa"/>
            <w:tcBorders>
              <w:top w:val="nil"/>
              <w:left w:val="nil"/>
              <w:bottom w:val="nil"/>
              <w:right w:val="nil"/>
            </w:tcBorders>
            <w:noWrap/>
            <w:vAlign w:val="bottom"/>
          </w:tcPr>
          <w:p w14:paraId="52BA631F" w14:textId="77777777" w:rsidR="009806D6" w:rsidRDefault="009806D6" w:rsidP="00833516">
            <w:pPr>
              <w:pStyle w:val="TAC"/>
              <w:rPr>
                <w:lang w:eastAsia="zh-CN"/>
              </w:rPr>
            </w:pPr>
          </w:p>
        </w:tc>
        <w:tc>
          <w:tcPr>
            <w:tcW w:w="5110" w:type="dxa"/>
            <w:tcBorders>
              <w:top w:val="nil"/>
              <w:left w:val="nil"/>
              <w:bottom w:val="nil"/>
              <w:right w:val="single" w:sz="4" w:space="0" w:color="auto"/>
            </w:tcBorders>
            <w:noWrap/>
            <w:vAlign w:val="bottom"/>
          </w:tcPr>
          <w:p w14:paraId="537971A9" w14:textId="77777777" w:rsidR="009806D6" w:rsidRDefault="009806D6" w:rsidP="00833516">
            <w:pPr>
              <w:pStyle w:val="TAL"/>
            </w:pPr>
            <w:r>
              <w:t>Slice-specific N3IWF prefix configuration</w:t>
            </w:r>
          </w:p>
        </w:tc>
      </w:tr>
      <w:tr w:rsidR="009806D6" w14:paraId="2366E4A5"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5FE2F3C" w14:textId="77777777" w:rsidR="009806D6" w:rsidRPr="0027002B" w:rsidRDefault="009806D6" w:rsidP="00833516">
            <w:pPr>
              <w:pStyle w:val="TAL"/>
              <w:rPr>
                <w:lang w:val="en-US" w:eastAsia="zh-CN" w:bidi="he-IL"/>
              </w:rPr>
            </w:pPr>
            <w:r>
              <w:t>All other values are reserved.</w:t>
            </w:r>
          </w:p>
        </w:tc>
      </w:tr>
      <w:tr w:rsidR="009806D6" w14:paraId="65790699"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D5E4B3C" w14:textId="77777777" w:rsidR="009806D6" w:rsidRDefault="009806D6" w:rsidP="00833516">
            <w:pPr>
              <w:pStyle w:val="TAL"/>
            </w:pPr>
          </w:p>
        </w:tc>
      </w:tr>
      <w:tr w:rsidR="009806D6" w14:paraId="4B5E2541"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EFF188F" w14:textId="77959159" w:rsidR="009806D6" w:rsidRDefault="009806D6" w:rsidP="00833516">
            <w:pPr>
              <w:pStyle w:val="TAL"/>
              <w:rPr>
                <w:lang w:eastAsia="zh-CN"/>
              </w:rPr>
            </w:pPr>
            <w:r>
              <w:rPr>
                <w:rFonts w:hint="eastAsia"/>
                <w:lang w:eastAsia="zh-CN"/>
              </w:rPr>
              <w:t xml:space="preserve">N3AN node selection </w:t>
            </w:r>
            <w:r>
              <w:rPr>
                <w:lang w:eastAsia="zh-CN"/>
              </w:rPr>
              <w:t xml:space="preserve">information field (octet x+5 to v) shall be present and the content is as encoded in </w:t>
            </w:r>
            <w:r>
              <w:t xml:space="preserve">clause 5.3.3.2 </w:t>
            </w:r>
            <w:r w:rsidRPr="00277895">
              <w:t>(NOTE)</w:t>
            </w:r>
            <w:r>
              <w:t>.</w:t>
            </w:r>
          </w:p>
        </w:tc>
      </w:tr>
      <w:tr w:rsidR="009806D6" w14:paraId="13BA35A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5C7F977" w14:textId="77777777" w:rsidR="009806D6" w:rsidRPr="007C72E1" w:rsidRDefault="009806D6" w:rsidP="00833516">
            <w:pPr>
              <w:pStyle w:val="TAL"/>
              <w:rPr>
                <w:lang w:val="en-US"/>
              </w:rPr>
            </w:pPr>
          </w:p>
        </w:tc>
      </w:tr>
      <w:tr w:rsidR="009806D6" w14:paraId="3DB31D0E"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9AA19F8" w14:textId="77777777" w:rsidR="009806D6" w:rsidRPr="0027002B" w:rsidRDefault="009806D6" w:rsidP="00833516">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encoded in </w:t>
            </w:r>
            <w:r>
              <w:t>clause 5.3.3.3.</w:t>
            </w:r>
          </w:p>
        </w:tc>
      </w:tr>
      <w:tr w:rsidR="009806D6" w14:paraId="774D5382"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1B6E7363" w14:textId="77777777" w:rsidR="009806D6" w:rsidRPr="007C72E1" w:rsidRDefault="009806D6" w:rsidP="00833516">
            <w:pPr>
              <w:pStyle w:val="TAL"/>
              <w:rPr>
                <w:lang w:val="en-US" w:eastAsia="zh-CN"/>
              </w:rPr>
            </w:pPr>
          </w:p>
        </w:tc>
      </w:tr>
      <w:tr w:rsidR="009806D6" w14:paraId="7882182F"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6C89AB6B" w14:textId="77777777" w:rsidR="009806D6" w:rsidRPr="00C9393D" w:rsidRDefault="009806D6" w:rsidP="00833516">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encoded in </w:t>
            </w:r>
            <w:r>
              <w:t>clause 5.3.3.4</w:t>
            </w:r>
            <w:r>
              <w:rPr>
                <w:lang w:eastAsia="zh-CN"/>
              </w:rPr>
              <w:t>.</w:t>
            </w:r>
          </w:p>
        </w:tc>
      </w:tr>
      <w:tr w:rsidR="009806D6" w14:paraId="7E7C39E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31E6CE11" w14:textId="77777777" w:rsidR="009806D6" w:rsidRDefault="009806D6" w:rsidP="00833516">
            <w:pPr>
              <w:pStyle w:val="TAL"/>
            </w:pPr>
          </w:p>
        </w:tc>
      </w:tr>
      <w:tr w:rsidR="009806D6" w14:paraId="28F70B3A"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7EC6BABE" w14:textId="3B2D63F0" w:rsidR="009806D6" w:rsidRDefault="009806D6" w:rsidP="00833516">
            <w:pPr>
              <w:pStyle w:val="TAL"/>
            </w:pPr>
            <w:r>
              <w:rPr>
                <w:lang w:eastAsia="zh-CN"/>
              </w:rPr>
              <w:t>Extended home N3IWF</w:t>
            </w:r>
            <w:r w:rsidRPr="00746608">
              <w:rPr>
                <w:lang w:eastAsia="zh-CN"/>
              </w:rPr>
              <w:t xml:space="preserve"> identifier configuration</w:t>
            </w:r>
            <w:r>
              <w:rPr>
                <w:lang w:eastAsia="zh-CN"/>
              </w:rPr>
              <w:t xml:space="preserve"> field (octet z+1 to y) may be present and the content is as encoded in </w:t>
            </w:r>
            <w:r>
              <w:t>clause 5.3.3.5.</w:t>
            </w:r>
          </w:p>
        </w:tc>
      </w:tr>
      <w:tr w:rsidR="009806D6" w14:paraId="655F0F48"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287681D2" w14:textId="77777777" w:rsidR="009806D6" w:rsidRDefault="009806D6" w:rsidP="00833516">
            <w:pPr>
              <w:pStyle w:val="TAL"/>
            </w:pPr>
          </w:p>
        </w:tc>
      </w:tr>
      <w:tr w:rsidR="009806D6" w14:paraId="6F151F40" w14:textId="77777777" w:rsidTr="009806D6">
        <w:trPr>
          <w:trHeight w:val="276"/>
          <w:jc w:val="center"/>
        </w:trPr>
        <w:tc>
          <w:tcPr>
            <w:tcW w:w="8314" w:type="dxa"/>
            <w:gridSpan w:val="10"/>
            <w:tcBorders>
              <w:top w:val="nil"/>
              <w:left w:val="single" w:sz="4" w:space="0" w:color="auto"/>
              <w:bottom w:val="nil"/>
              <w:right w:val="single" w:sz="4" w:space="0" w:color="auto"/>
            </w:tcBorders>
            <w:noWrap/>
            <w:vAlign w:val="bottom"/>
          </w:tcPr>
          <w:p w14:paraId="0ADA2DA1" w14:textId="4142E20E" w:rsidR="009806D6" w:rsidRDefault="009806D6" w:rsidP="00833516">
            <w:pPr>
              <w:pStyle w:val="TAL"/>
            </w:pPr>
            <w:r>
              <w:rPr>
                <w:lang w:eastAsia="zh-CN"/>
              </w:rPr>
              <w:t>Slice-specific N3IWF prefix</w:t>
            </w:r>
            <w:r w:rsidRPr="00746608">
              <w:rPr>
                <w:lang w:eastAsia="zh-CN"/>
              </w:rPr>
              <w:t xml:space="preserve"> configuration</w:t>
            </w:r>
            <w:r>
              <w:rPr>
                <w:lang w:eastAsia="zh-CN"/>
              </w:rPr>
              <w:t xml:space="preserve"> field (octet y+1 to t) may be present and the content is as encoded in </w:t>
            </w:r>
            <w:r>
              <w:t>clause 5.3.3.6.</w:t>
            </w:r>
          </w:p>
        </w:tc>
      </w:tr>
      <w:tr w:rsidR="009806D6" w14:paraId="3A9A83E4" w14:textId="77777777" w:rsidTr="009806D6">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85CC912" w14:textId="77777777" w:rsidR="009806D6" w:rsidRDefault="009806D6" w:rsidP="00833516">
            <w:pPr>
              <w:pStyle w:val="TAL"/>
            </w:pPr>
          </w:p>
        </w:tc>
      </w:tr>
      <w:tr w:rsidR="009806D6" w14:paraId="4961DAB7" w14:textId="77777777" w:rsidTr="009806D6">
        <w:trPr>
          <w:trHeight w:val="276"/>
          <w:jc w:val="center"/>
        </w:trPr>
        <w:tc>
          <w:tcPr>
            <w:tcW w:w="8314" w:type="dxa"/>
            <w:gridSpan w:val="10"/>
            <w:tcBorders>
              <w:top w:val="single" w:sz="4" w:space="0" w:color="auto"/>
              <w:left w:val="single" w:sz="4" w:space="0" w:color="auto"/>
              <w:bottom w:val="single" w:sz="4" w:space="0" w:color="auto"/>
              <w:right w:val="single" w:sz="4" w:space="0" w:color="auto"/>
            </w:tcBorders>
            <w:noWrap/>
            <w:vAlign w:val="bottom"/>
          </w:tcPr>
          <w:p w14:paraId="54C29F30" w14:textId="77777777" w:rsidR="009806D6" w:rsidRDefault="009806D6" w:rsidP="00833516">
            <w:pPr>
              <w:pStyle w:val="TAN"/>
            </w:pPr>
            <w:r>
              <w:t>NOTE:</w:t>
            </w:r>
            <w:r w:rsidRPr="00A61C53">
              <w:tab/>
            </w:r>
            <w:r>
              <w:t xml:space="preserve">If the </w:t>
            </w:r>
            <w:r w:rsidRPr="00A61C53">
              <w:t xml:space="preserve">N3AN node configuration information </w:t>
            </w:r>
            <w:r>
              <w:t xml:space="preserve">is provided by VPLMN, then length of </w:t>
            </w:r>
            <w:r>
              <w:rPr>
                <w:rFonts w:hint="eastAsia"/>
                <w:lang w:eastAsia="zh-CN"/>
              </w:rPr>
              <w:t xml:space="preserve">N3AN node selection </w:t>
            </w:r>
            <w:r>
              <w:rPr>
                <w:lang w:eastAsia="zh-CN"/>
              </w:rPr>
              <w:t xml:space="preserve">information field </w:t>
            </w:r>
            <w:r w:rsidRPr="00F725A1">
              <w:rPr>
                <w:lang w:eastAsia="zh-CN"/>
              </w:rPr>
              <w:t xml:space="preserve">shall be set to zero. </w:t>
            </w:r>
            <w:r w:rsidRPr="00F725A1">
              <w:t xml:space="preserve">If the N3AN node configuration information is provided by HPLMN, then length of </w:t>
            </w:r>
            <w:r w:rsidRPr="00F725A1">
              <w:rPr>
                <w:rFonts w:hint="eastAsia"/>
                <w:lang w:eastAsia="zh-CN"/>
              </w:rPr>
              <w:t xml:space="preserve">N3AN node selection </w:t>
            </w:r>
            <w:r w:rsidRPr="00F725A1">
              <w:rPr>
                <w:lang w:eastAsia="zh-CN"/>
              </w:rPr>
              <w:t>information field shall be set to non</w:t>
            </w:r>
            <w:r>
              <w:rPr>
                <w:lang w:eastAsia="zh-CN"/>
              </w:rPr>
              <w:t xml:space="preserve">-zero. </w:t>
            </w:r>
          </w:p>
        </w:tc>
      </w:tr>
    </w:tbl>
    <w:p w14:paraId="283643A4" w14:textId="77777777" w:rsidR="00E96704" w:rsidRPr="00334045" w:rsidRDefault="00E96704" w:rsidP="00E96704"/>
    <w:p w14:paraId="44CDACE4" w14:textId="77777777" w:rsidR="00E96704" w:rsidRDefault="00E96704" w:rsidP="007C72E1">
      <w:pPr>
        <w:pStyle w:val="Heading4"/>
      </w:pPr>
      <w:bookmarkStart w:id="244" w:name="_Toc20209084"/>
      <w:bookmarkStart w:id="245" w:name="_Toc27581332"/>
      <w:bookmarkStart w:id="246" w:name="_Toc36113483"/>
      <w:bookmarkStart w:id="247" w:name="_Toc45212741"/>
      <w:bookmarkStart w:id="248" w:name="_Toc51932254"/>
      <w:bookmarkStart w:id="249" w:name="_Toc146249917"/>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44"/>
      <w:bookmarkEnd w:id="245"/>
      <w:bookmarkEnd w:id="246"/>
      <w:bookmarkEnd w:id="247"/>
      <w:bookmarkEnd w:id="248"/>
      <w:bookmarkEnd w:id="249"/>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lastRenderedPageBreak/>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50" w:name="_MCCTEMPBM_CRPT80180031___4"/>
            <w:r>
              <w:rPr>
                <w:lang w:eastAsia="zh-CN"/>
              </w:rPr>
              <w:t>octet</w:t>
            </w:r>
            <w:r>
              <w:rPr>
                <w:rFonts w:hint="eastAsia"/>
                <w:lang w:eastAsia="zh-CN"/>
              </w:rPr>
              <w:t xml:space="preserve"> </w:t>
            </w:r>
            <w:r>
              <w:rPr>
                <w:lang w:eastAsia="zh-CN"/>
              </w:rPr>
              <w:t>x+</w:t>
            </w:r>
            <w:r w:rsidR="00EB7A1E">
              <w:rPr>
                <w:lang w:eastAsia="zh-CN"/>
              </w:rPr>
              <w:t>7</w:t>
            </w:r>
            <w:bookmarkEnd w:id="250"/>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51" w:name="_MCCTEMPBM_CRPT80180032___4"/>
            <w:r>
              <w:rPr>
                <w:lang w:eastAsia="zh-CN"/>
              </w:rPr>
              <w:t>octet</w:t>
            </w:r>
            <w:r>
              <w:rPr>
                <w:rFonts w:hint="eastAsia"/>
                <w:lang w:eastAsia="zh-CN"/>
              </w:rPr>
              <w:t xml:space="preserve"> </w:t>
            </w:r>
            <w:r>
              <w:rPr>
                <w:lang w:eastAsia="zh-CN"/>
              </w:rPr>
              <w:t>x+</w:t>
            </w:r>
            <w:r w:rsidR="00EB7A1E">
              <w:rPr>
                <w:lang w:eastAsia="zh-CN"/>
              </w:rPr>
              <w:t>8</w:t>
            </w:r>
            <w:bookmarkEnd w:id="251"/>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414BFC24" w14:textId="77777777" w:rsidR="00AE364F"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p>
          <w:p w14:paraId="2E3C51D0" w14:textId="01C9E6A5" w:rsidR="00E96704" w:rsidRPr="0027002B" w:rsidRDefault="00AE364F" w:rsidP="00CD2BE1">
            <w:pPr>
              <w:pStyle w:val="TAL"/>
              <w:rPr>
                <w:lang w:eastAsia="zh-CN"/>
              </w:rPr>
            </w:pPr>
            <w:r>
              <w:rPr>
                <w:lang w:eastAsia="zh-CN"/>
              </w:rPr>
              <w:t xml:space="preserve">The </w:t>
            </w:r>
            <w:r>
              <w:rPr>
                <w:rFonts w:hint="eastAsia"/>
                <w:lang w:eastAsia="zh-CN"/>
              </w:rPr>
              <w:t>PLMN ID</w:t>
            </w:r>
            <w:r w:rsidR="00E96704">
              <w:rPr>
                <w:lang w:eastAsia="zh-CN"/>
              </w:rPr>
              <w:t xml:space="preserve"> field shall be set to zero if it indicates "any</w:t>
            </w:r>
            <w:r w:rsidR="004919AD">
              <w:rPr>
                <w:lang w:eastAsia="zh-CN"/>
              </w:rPr>
              <w:t>_</w:t>
            </w:r>
            <w:r w:rsidR="00E96704">
              <w:rPr>
                <w:lang w:eastAsia="zh-CN"/>
              </w:rPr>
              <w:t xml:space="preserve">PLMN". </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F11D8A0" w14:textId="77777777" w:rsidR="00AE364F"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w:t>
            </w:r>
          </w:p>
          <w:p w14:paraId="727C0DEA" w14:textId="39A1FEA4" w:rsidR="00E96704" w:rsidRDefault="00AE364F" w:rsidP="00CD2BE1">
            <w:pPr>
              <w:pStyle w:val="TAL"/>
              <w:rPr>
                <w:lang w:eastAsia="zh-CN"/>
              </w:rPr>
            </w:pPr>
            <w:r>
              <w:rPr>
                <w:lang w:eastAsia="zh-CN"/>
              </w:rPr>
              <w:t xml:space="preserve">The </w:t>
            </w:r>
            <w:r>
              <w:rPr>
                <w:lang w:val="en-US" w:eastAsia="zh-CN"/>
              </w:rPr>
              <w:t>p</w:t>
            </w:r>
            <w:r w:rsidRPr="001C2525">
              <w:rPr>
                <w:rFonts w:hint="eastAsia"/>
                <w:lang w:eastAsia="zh-CN"/>
              </w:rPr>
              <w:t>riority</w:t>
            </w:r>
            <w:r>
              <w:rPr>
                <w:lang w:eastAsia="zh-CN"/>
              </w:rPr>
              <w:t xml:space="preserve"> field</w:t>
            </w:r>
            <w:r w:rsidR="00E96704" w:rsidRPr="001C2525">
              <w:rPr>
                <w:rFonts w:hint="eastAsia"/>
                <w:lang w:eastAsia="zh-CN"/>
              </w:rPr>
              <w:t xml:space="preserve"> indicates</w:t>
            </w:r>
            <w:r w:rsidR="00E96704" w:rsidRPr="001C2525">
              <w:rPr>
                <w:lang w:eastAsia="zh-CN"/>
              </w:rPr>
              <w:t xml:space="preserve"> </w:t>
            </w:r>
            <w:r w:rsidR="00E96704">
              <w:t>the preference order given to N3AN nodes of a</w:t>
            </w:r>
            <w:r w:rsidR="00E96704" w:rsidRPr="00364623">
              <w:t xml:space="preserve"> </w:t>
            </w:r>
            <w:r w:rsidR="00E96704">
              <w:t>PLMN</w:t>
            </w:r>
            <w:r w:rsidR="00E96704" w:rsidRPr="001C2525">
              <w:rPr>
                <w:rFonts w:hint="eastAsia"/>
                <w:lang w:eastAsia="zh-CN"/>
              </w:rPr>
              <w:t>. The lower value indicates higher priority.</w:t>
            </w:r>
            <w:r w:rsidR="00E96704">
              <w:rPr>
                <w:lang w:eastAsia="zh-CN"/>
              </w:rPr>
              <w:t xml:space="preserve"> </w:t>
            </w:r>
            <w:r w:rsidR="00E96704">
              <w:t xml:space="preserve">If the PLMN is the UE's HPLMN </w:t>
            </w:r>
            <w:r w:rsidR="00E96704" w:rsidRPr="00DB35F1">
              <w:t>or the PLMN ID indicates "any</w:t>
            </w:r>
            <w:r w:rsidR="004919AD">
              <w:t>_</w:t>
            </w:r>
            <w:r w:rsidR="00E96704" w:rsidRPr="00DB35F1">
              <w:t>PLMN"</w:t>
            </w:r>
            <w:r w:rsidR="00E96704">
              <w:t>, this priority filed shall be ignored</w:t>
            </w:r>
            <w:r>
              <w:t xml:space="preserve"> by the receiving entity.</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8FB6C1" w14:textId="77777777" w:rsidR="00AE364F" w:rsidRDefault="00E96704" w:rsidP="00CD2BE1">
            <w:pPr>
              <w:pStyle w:val="TAL"/>
              <w:rPr>
                <w:lang w:eastAsia="zh-CN"/>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w:t>
            </w:r>
          </w:p>
          <w:p w14:paraId="79F3BBD5" w14:textId="472A9A2B" w:rsidR="00E96704" w:rsidRPr="00193691" w:rsidRDefault="00AE364F" w:rsidP="00CD2BE1">
            <w:pPr>
              <w:pStyle w:val="TAL"/>
              <w:rPr>
                <w:lang w:eastAsia="ko-KR" w:bidi="he-IL"/>
              </w:rPr>
            </w:pPr>
            <w:r>
              <w:rPr>
                <w:lang w:eastAsia="zh-CN"/>
              </w:rPr>
              <w:t>The p</w:t>
            </w:r>
            <w:r w:rsidRPr="00193691">
              <w:rPr>
                <w:lang w:val="en-US" w:eastAsia="zh-CN"/>
              </w:rPr>
              <w:t>reference</w:t>
            </w:r>
            <w:r>
              <w:rPr>
                <w:lang w:val="en-US" w:eastAsia="zh-CN"/>
              </w:rPr>
              <w:t xml:space="preserve"> field</w:t>
            </w:r>
            <w:r w:rsidR="00E96704" w:rsidRPr="00193691">
              <w:rPr>
                <w:lang w:eastAsia="zh-CN"/>
              </w:rPr>
              <w:t xml:space="preserve"> indicates which N3AN node type is preferred in this PLMN and is </w:t>
            </w:r>
            <w:r w:rsidR="00515D18">
              <w:rPr>
                <w:lang w:eastAsia="zh-CN"/>
              </w:rPr>
              <w:t>en</w:t>
            </w:r>
            <w:r w:rsidR="00E96704"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52" w:name="_MCCTEMPBM_CRPT80180033___4"/>
            <w:r w:rsidRPr="0027002B">
              <w:rPr>
                <w:rFonts w:hint="eastAsia"/>
                <w:lang w:eastAsia="zh-CN"/>
              </w:rPr>
              <w:t>0</w:t>
            </w:r>
            <w:bookmarkEnd w:id="252"/>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53" w:name="_MCCTEMPBM_CRPT80180034___4"/>
            <w:r>
              <w:rPr>
                <w:lang w:eastAsia="zh-CN"/>
              </w:rPr>
              <w:t>1</w:t>
            </w:r>
            <w:bookmarkEnd w:id="253"/>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2ABE35B" w14:textId="77777777" w:rsidR="00AE364F" w:rsidRDefault="00E96704" w:rsidP="00CD2BE1">
            <w:pPr>
              <w:pStyle w:val="TAL"/>
              <w:rPr>
                <w:lang w:eastAsia="zh-CN"/>
              </w:rPr>
            </w:pPr>
            <w:r>
              <w:rPr>
                <w:lang w:val="en-US" w:eastAsia="zh-CN"/>
              </w:rPr>
              <w:t>FQDN format</w:t>
            </w:r>
            <w:r>
              <w:rPr>
                <w:lang w:eastAsia="zh-CN"/>
              </w:rPr>
              <w:t xml:space="preserve"> (bits 8 to 7 of octet x+</w:t>
            </w:r>
            <w:r w:rsidR="00291D02">
              <w:rPr>
                <w:lang w:eastAsia="zh-CN"/>
              </w:rPr>
              <w:t>9</w:t>
            </w:r>
            <w:r>
              <w:rPr>
                <w:lang w:eastAsia="zh-CN"/>
              </w:rPr>
              <w:t>)</w:t>
            </w:r>
          </w:p>
          <w:p w14:paraId="122A8A76" w14:textId="24199D90" w:rsidR="00E96704" w:rsidRPr="00C9393D" w:rsidRDefault="00AE364F" w:rsidP="00CD2BE1">
            <w:pPr>
              <w:pStyle w:val="TAL"/>
              <w:rPr>
                <w:lang w:eastAsia="ko-KR" w:bidi="he-IL"/>
              </w:rPr>
            </w:pPr>
            <w:r>
              <w:rPr>
                <w:lang w:eastAsia="zh-CN"/>
              </w:rPr>
              <w:t xml:space="preserve">The </w:t>
            </w:r>
            <w:r>
              <w:rPr>
                <w:lang w:val="en-US" w:eastAsia="zh-CN"/>
              </w:rPr>
              <w:t>FQDN format</w:t>
            </w:r>
            <w:r w:rsidR="00E96704">
              <w:rPr>
                <w:lang w:eastAsia="zh-CN"/>
              </w:rPr>
              <w:t xml:space="preserve"> indicates </w:t>
            </w:r>
            <w:r w:rsidR="00E96704">
              <w:t>format</w:t>
            </w:r>
            <w:r w:rsidR="00076BF6">
              <w:t xml:space="preserve"> </w:t>
            </w:r>
            <w:r w:rsidR="004C7426">
              <w:t>to be</w:t>
            </w:r>
            <w:r w:rsidR="00E96704">
              <w:t xml:space="preserve"> used when the FQDN is constructed by the UE</w:t>
            </w:r>
            <w:r w:rsidR="00E96704" w:rsidRPr="00364623">
              <w:t>.</w:t>
            </w:r>
            <w:r w:rsidR="00E96704">
              <w:rPr>
                <w:lang w:eastAsia="zh-CN"/>
              </w:rPr>
              <w:t xml:space="preserve"> This </w:t>
            </w:r>
            <w:r w:rsidR="00E96704">
              <w:rPr>
                <w:rFonts w:hint="eastAsia"/>
                <w:lang w:eastAsia="zh-CN"/>
              </w:rPr>
              <w:t>field</w:t>
            </w:r>
            <w:r w:rsidR="00E96704">
              <w:rPr>
                <w:lang w:eastAsia="zh-CN"/>
              </w:rPr>
              <w:t xml:space="preserve"> is </w:t>
            </w:r>
            <w:r w:rsidR="00515D18">
              <w:rPr>
                <w:lang w:eastAsia="zh-CN"/>
              </w:rPr>
              <w:t>en</w:t>
            </w:r>
            <w:r w:rsidR="00E96704">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54"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55" w:name="_MCCTEMPBM_CRPT80180036___4" w:colFirst="0" w:colLast="0"/>
            <w:bookmarkEnd w:id="254"/>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6" w:name="_MCCTEMPBM_CRPT80180038___4" w:colFirst="0" w:colLast="0"/>
            <w:bookmarkEnd w:id="255"/>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6"/>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7" w:name="_Toc20209085"/>
      <w:bookmarkStart w:id="258" w:name="_Toc27581333"/>
      <w:bookmarkStart w:id="259" w:name="_Toc36113484"/>
      <w:bookmarkStart w:id="260" w:name="_Toc45212742"/>
      <w:bookmarkStart w:id="261" w:name="_Toc51932255"/>
      <w:bookmarkStart w:id="262" w:name="_Toc146249918"/>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7"/>
      <w:bookmarkEnd w:id="258"/>
      <w:bookmarkEnd w:id="259"/>
      <w:bookmarkEnd w:id="260"/>
      <w:bookmarkEnd w:id="261"/>
      <w:bookmarkEnd w:id="262"/>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4309A57B"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figure 5.3.</w:t>
      </w:r>
      <w:r w:rsidR="00515D18">
        <w:t>3</w:t>
      </w:r>
      <w:r w:rsidR="00177620">
        <w:t>.</w:t>
      </w:r>
      <w:r>
        <w:t>3.3 and table 5.3.</w:t>
      </w:r>
      <w:r w:rsidR="00515D18">
        <w:t>3</w:t>
      </w:r>
      <w:r w:rsidR="00177620">
        <w:t>.</w:t>
      </w:r>
      <w:r>
        <w:t>3.</w:t>
      </w:r>
      <w:r w:rsidR="009806D6">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lastRenderedPageBreak/>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p w14:paraId="10DA0A1E" w14:textId="77B93BE5" w:rsidR="002A16A8" w:rsidRPr="00BD0557" w:rsidRDefault="002A16A8"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16A8" w:rsidRPr="00BF342D" w14:paraId="013617B4" w14:textId="77777777" w:rsidTr="005C550D">
        <w:trPr>
          <w:cantSplit/>
          <w:jc w:val="center"/>
        </w:trPr>
        <w:tc>
          <w:tcPr>
            <w:tcW w:w="708" w:type="dxa"/>
          </w:tcPr>
          <w:p w14:paraId="17C2D50D" w14:textId="77777777" w:rsidR="002A16A8" w:rsidRPr="00BF342D" w:rsidRDefault="002A16A8" w:rsidP="005C550D">
            <w:pPr>
              <w:pStyle w:val="TAC"/>
            </w:pPr>
            <w:r w:rsidRPr="00BF342D">
              <w:t>8</w:t>
            </w:r>
          </w:p>
        </w:tc>
        <w:tc>
          <w:tcPr>
            <w:tcW w:w="709" w:type="dxa"/>
          </w:tcPr>
          <w:p w14:paraId="28741762" w14:textId="77777777" w:rsidR="002A16A8" w:rsidRPr="00BF342D" w:rsidRDefault="002A16A8" w:rsidP="005C550D">
            <w:pPr>
              <w:pStyle w:val="TAC"/>
            </w:pPr>
            <w:r w:rsidRPr="00BF342D">
              <w:t>7</w:t>
            </w:r>
          </w:p>
        </w:tc>
        <w:tc>
          <w:tcPr>
            <w:tcW w:w="709" w:type="dxa"/>
          </w:tcPr>
          <w:p w14:paraId="08B1E545" w14:textId="77777777" w:rsidR="002A16A8" w:rsidRPr="00BF342D" w:rsidRDefault="002A16A8" w:rsidP="005C550D">
            <w:pPr>
              <w:pStyle w:val="TAC"/>
            </w:pPr>
            <w:r w:rsidRPr="00BF342D">
              <w:t>6</w:t>
            </w:r>
          </w:p>
        </w:tc>
        <w:tc>
          <w:tcPr>
            <w:tcW w:w="709" w:type="dxa"/>
          </w:tcPr>
          <w:p w14:paraId="2BB5334D" w14:textId="77777777" w:rsidR="002A16A8" w:rsidRPr="00BF342D" w:rsidRDefault="002A16A8" w:rsidP="005C550D">
            <w:pPr>
              <w:pStyle w:val="TAC"/>
            </w:pPr>
            <w:r w:rsidRPr="00BF342D">
              <w:t>5</w:t>
            </w:r>
          </w:p>
        </w:tc>
        <w:tc>
          <w:tcPr>
            <w:tcW w:w="709" w:type="dxa"/>
          </w:tcPr>
          <w:p w14:paraId="617DE364" w14:textId="77777777" w:rsidR="002A16A8" w:rsidRPr="00BF342D" w:rsidRDefault="002A16A8" w:rsidP="005C550D">
            <w:pPr>
              <w:pStyle w:val="TAC"/>
            </w:pPr>
            <w:r w:rsidRPr="00BF342D">
              <w:t>4</w:t>
            </w:r>
          </w:p>
        </w:tc>
        <w:tc>
          <w:tcPr>
            <w:tcW w:w="709" w:type="dxa"/>
          </w:tcPr>
          <w:p w14:paraId="35896C0A" w14:textId="77777777" w:rsidR="002A16A8" w:rsidRPr="00BF342D" w:rsidRDefault="002A16A8" w:rsidP="005C550D">
            <w:pPr>
              <w:pStyle w:val="TAC"/>
            </w:pPr>
            <w:r w:rsidRPr="00BF342D">
              <w:t>3</w:t>
            </w:r>
          </w:p>
        </w:tc>
        <w:tc>
          <w:tcPr>
            <w:tcW w:w="709" w:type="dxa"/>
          </w:tcPr>
          <w:p w14:paraId="74028702" w14:textId="77777777" w:rsidR="002A16A8" w:rsidRPr="00BF342D" w:rsidRDefault="002A16A8" w:rsidP="005C550D">
            <w:pPr>
              <w:pStyle w:val="TAC"/>
            </w:pPr>
            <w:r w:rsidRPr="00BF342D">
              <w:t>2</w:t>
            </w:r>
          </w:p>
        </w:tc>
        <w:tc>
          <w:tcPr>
            <w:tcW w:w="709" w:type="dxa"/>
          </w:tcPr>
          <w:p w14:paraId="20024D97" w14:textId="77777777" w:rsidR="002A16A8" w:rsidRPr="00BF342D" w:rsidRDefault="002A16A8" w:rsidP="005C550D">
            <w:pPr>
              <w:pStyle w:val="TAC"/>
            </w:pPr>
            <w:r w:rsidRPr="00BF342D">
              <w:t>1</w:t>
            </w:r>
          </w:p>
        </w:tc>
        <w:tc>
          <w:tcPr>
            <w:tcW w:w="1134" w:type="dxa"/>
          </w:tcPr>
          <w:p w14:paraId="1367690F" w14:textId="77777777" w:rsidR="002A16A8" w:rsidRPr="00BF342D" w:rsidRDefault="002A16A8" w:rsidP="005C550D">
            <w:pPr>
              <w:pStyle w:val="TAL"/>
            </w:pPr>
          </w:p>
        </w:tc>
      </w:tr>
      <w:tr w:rsidR="002A16A8" w:rsidRPr="00BF342D" w14:paraId="695EF61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381129" w14:textId="460EC2EC" w:rsidR="002A16A8" w:rsidRPr="00BF342D" w:rsidRDefault="002A16A8" w:rsidP="005C550D">
            <w:pPr>
              <w:pStyle w:val="TAC"/>
            </w:pPr>
            <w:r>
              <w:t>Home N3IWF identifier type</w:t>
            </w:r>
          </w:p>
        </w:tc>
        <w:tc>
          <w:tcPr>
            <w:tcW w:w="1134" w:type="dxa"/>
          </w:tcPr>
          <w:p w14:paraId="68F71148" w14:textId="3F58B94B" w:rsidR="002A16A8" w:rsidRPr="00BF342D" w:rsidRDefault="002A16A8" w:rsidP="005C550D">
            <w:pPr>
              <w:pStyle w:val="TAL"/>
            </w:pPr>
            <w:r>
              <w:t>octet v+4</w:t>
            </w:r>
          </w:p>
        </w:tc>
      </w:tr>
      <w:tr w:rsidR="002A16A8" w:rsidRPr="00BF342D" w14:paraId="18CF693B"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4E843" w14:textId="77777777" w:rsidR="002A16A8" w:rsidRDefault="002A16A8" w:rsidP="005C550D">
            <w:pPr>
              <w:pStyle w:val="TAC"/>
              <w:rPr>
                <w:lang w:eastAsia="zh-CN"/>
              </w:rPr>
            </w:pPr>
          </w:p>
          <w:p w14:paraId="6C1F4CD8" w14:textId="77777777" w:rsidR="002A16A8" w:rsidRDefault="002A16A8" w:rsidP="005C550D">
            <w:pPr>
              <w:pStyle w:val="TAC"/>
              <w:rPr>
                <w:lang w:eastAsia="zh-CN"/>
              </w:rPr>
            </w:pPr>
            <w:r>
              <w:rPr>
                <w:lang w:eastAsia="zh-CN"/>
              </w:rPr>
              <w:t>Home N3IWF IP addresses</w:t>
            </w:r>
          </w:p>
        </w:tc>
        <w:tc>
          <w:tcPr>
            <w:tcW w:w="1134" w:type="dxa"/>
            <w:tcBorders>
              <w:left w:val="single" w:sz="4" w:space="0" w:color="auto"/>
            </w:tcBorders>
          </w:tcPr>
          <w:p w14:paraId="07D3FA13" w14:textId="49C938C1" w:rsidR="002A16A8" w:rsidRDefault="002A16A8" w:rsidP="005C550D">
            <w:pPr>
              <w:pStyle w:val="TAL"/>
              <w:rPr>
                <w:lang w:eastAsia="zh-CN"/>
              </w:rPr>
            </w:pPr>
            <w:r>
              <w:rPr>
                <w:lang w:eastAsia="zh-CN"/>
              </w:rPr>
              <w:t>octet</w:t>
            </w:r>
            <w:r>
              <w:rPr>
                <w:rFonts w:hint="eastAsia"/>
                <w:lang w:eastAsia="zh-CN"/>
              </w:rPr>
              <w:t xml:space="preserve"> </w:t>
            </w:r>
            <w:r>
              <w:rPr>
                <w:lang w:eastAsia="zh-CN"/>
              </w:rPr>
              <w:t>v+5</w:t>
            </w:r>
          </w:p>
          <w:p w14:paraId="6A2D6B43" w14:textId="77777777" w:rsidR="002A16A8" w:rsidRDefault="002A16A8" w:rsidP="005C550D">
            <w:pPr>
              <w:pStyle w:val="TAL"/>
              <w:rPr>
                <w:lang w:eastAsia="zh-CN"/>
              </w:rPr>
            </w:pPr>
          </w:p>
          <w:p w14:paraId="6B78EAAA" w14:textId="47931B08" w:rsidR="002A16A8" w:rsidRPr="00BF342D" w:rsidRDefault="002A16A8" w:rsidP="005C550D">
            <w:pPr>
              <w:pStyle w:val="TAL"/>
              <w:rPr>
                <w:lang w:eastAsia="zh-CN"/>
              </w:rPr>
            </w:pPr>
            <w:r>
              <w:rPr>
                <w:rFonts w:hint="eastAsia"/>
                <w:lang w:eastAsia="zh-CN"/>
              </w:rPr>
              <w:t xml:space="preserve">octet </w:t>
            </w:r>
            <w:r>
              <w:rPr>
                <w:lang w:eastAsia="zh-CN"/>
              </w:rPr>
              <w:t>x</w:t>
            </w:r>
          </w:p>
        </w:tc>
      </w:tr>
    </w:tbl>
    <w:p w14:paraId="6804BE71" w14:textId="7180D05A" w:rsidR="002A16A8" w:rsidRPr="00BD0557" w:rsidRDefault="002A16A8" w:rsidP="002A16A8">
      <w:pPr>
        <w:pStyle w:val="TF"/>
      </w:pPr>
      <w:r w:rsidRPr="00BD0557">
        <w:t>Figure </w:t>
      </w:r>
      <w:r>
        <w:t>5.3.3.3.2</w:t>
      </w:r>
      <w:r w:rsidRPr="00BD0557">
        <w:t xml:space="preserve">: </w:t>
      </w:r>
      <w:r>
        <w:t>H</w:t>
      </w:r>
      <w:r w:rsidRPr="00172F8E">
        <w:t>ome N3IWF identifier entry</w:t>
      </w:r>
      <w:r>
        <w:rPr>
          <w:lang w:eastAsia="zh-CN"/>
        </w:rPr>
        <w:t xml:space="preserve"> (</w:t>
      </w:r>
      <w:r>
        <w:t xml:space="preserve">Home N3IWF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2F2AF3F7" w14:textId="34E6AF26"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A16A8" w14:paraId="28828246" w14:textId="77777777" w:rsidTr="005C550D">
        <w:trPr>
          <w:cantSplit/>
          <w:jc w:val="center"/>
        </w:trPr>
        <w:tc>
          <w:tcPr>
            <w:tcW w:w="708" w:type="dxa"/>
            <w:hideMark/>
          </w:tcPr>
          <w:p w14:paraId="261718FB" w14:textId="77777777" w:rsidR="002A16A8" w:rsidRDefault="002A16A8" w:rsidP="005C550D">
            <w:pPr>
              <w:pStyle w:val="TAC"/>
            </w:pPr>
            <w:r>
              <w:t>8</w:t>
            </w:r>
          </w:p>
        </w:tc>
        <w:tc>
          <w:tcPr>
            <w:tcW w:w="709" w:type="dxa"/>
            <w:hideMark/>
          </w:tcPr>
          <w:p w14:paraId="5F2616AB" w14:textId="77777777" w:rsidR="002A16A8" w:rsidRDefault="002A16A8" w:rsidP="005C550D">
            <w:pPr>
              <w:pStyle w:val="TAC"/>
            </w:pPr>
            <w:r>
              <w:t>7</w:t>
            </w:r>
          </w:p>
        </w:tc>
        <w:tc>
          <w:tcPr>
            <w:tcW w:w="709" w:type="dxa"/>
            <w:hideMark/>
          </w:tcPr>
          <w:p w14:paraId="534094E2" w14:textId="77777777" w:rsidR="002A16A8" w:rsidRDefault="002A16A8" w:rsidP="005C550D">
            <w:pPr>
              <w:pStyle w:val="TAC"/>
            </w:pPr>
            <w:r>
              <w:t>6</w:t>
            </w:r>
          </w:p>
        </w:tc>
        <w:tc>
          <w:tcPr>
            <w:tcW w:w="709" w:type="dxa"/>
            <w:hideMark/>
          </w:tcPr>
          <w:p w14:paraId="6F9C781E" w14:textId="77777777" w:rsidR="002A16A8" w:rsidRDefault="002A16A8" w:rsidP="005C550D">
            <w:pPr>
              <w:pStyle w:val="TAC"/>
            </w:pPr>
            <w:r>
              <w:t>5</w:t>
            </w:r>
          </w:p>
        </w:tc>
        <w:tc>
          <w:tcPr>
            <w:tcW w:w="709" w:type="dxa"/>
            <w:hideMark/>
          </w:tcPr>
          <w:p w14:paraId="60B904D1" w14:textId="77777777" w:rsidR="002A16A8" w:rsidRDefault="002A16A8" w:rsidP="005C550D">
            <w:pPr>
              <w:pStyle w:val="TAC"/>
            </w:pPr>
            <w:r>
              <w:t>4</w:t>
            </w:r>
          </w:p>
        </w:tc>
        <w:tc>
          <w:tcPr>
            <w:tcW w:w="709" w:type="dxa"/>
            <w:hideMark/>
          </w:tcPr>
          <w:p w14:paraId="34FAB1C0" w14:textId="77777777" w:rsidR="002A16A8" w:rsidRDefault="002A16A8" w:rsidP="005C550D">
            <w:pPr>
              <w:pStyle w:val="TAC"/>
            </w:pPr>
            <w:r>
              <w:t>3</w:t>
            </w:r>
          </w:p>
        </w:tc>
        <w:tc>
          <w:tcPr>
            <w:tcW w:w="709" w:type="dxa"/>
            <w:hideMark/>
          </w:tcPr>
          <w:p w14:paraId="1081D4D7" w14:textId="77777777" w:rsidR="002A16A8" w:rsidRDefault="002A16A8" w:rsidP="005C550D">
            <w:pPr>
              <w:pStyle w:val="TAC"/>
            </w:pPr>
            <w:r>
              <w:t>2</w:t>
            </w:r>
          </w:p>
        </w:tc>
        <w:tc>
          <w:tcPr>
            <w:tcW w:w="709" w:type="dxa"/>
            <w:hideMark/>
          </w:tcPr>
          <w:p w14:paraId="5FCEF786" w14:textId="77777777" w:rsidR="002A16A8" w:rsidRDefault="002A16A8" w:rsidP="005C550D">
            <w:pPr>
              <w:pStyle w:val="TAC"/>
            </w:pPr>
            <w:r>
              <w:t>1</w:t>
            </w:r>
          </w:p>
        </w:tc>
        <w:tc>
          <w:tcPr>
            <w:tcW w:w="1134" w:type="dxa"/>
          </w:tcPr>
          <w:p w14:paraId="21FAAB18" w14:textId="77777777" w:rsidR="002A16A8" w:rsidRDefault="002A16A8" w:rsidP="005C550D">
            <w:pPr>
              <w:pStyle w:val="TAL"/>
            </w:pPr>
          </w:p>
        </w:tc>
      </w:tr>
      <w:tr w:rsidR="002A16A8" w14:paraId="2E7EE20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1CC8701" w14:textId="5681DF53" w:rsidR="002A16A8" w:rsidRDefault="002A16A8" w:rsidP="005C550D">
            <w:pPr>
              <w:pStyle w:val="TAC"/>
            </w:pPr>
            <w:r>
              <w:t>Home N3IWF identifier type</w:t>
            </w:r>
          </w:p>
        </w:tc>
        <w:tc>
          <w:tcPr>
            <w:tcW w:w="1134" w:type="dxa"/>
            <w:hideMark/>
          </w:tcPr>
          <w:p w14:paraId="0E640776" w14:textId="4F616232" w:rsidR="002A16A8" w:rsidRDefault="002A16A8" w:rsidP="005C550D">
            <w:pPr>
              <w:pStyle w:val="TAL"/>
            </w:pPr>
            <w:r>
              <w:t>octet v+4</w:t>
            </w:r>
          </w:p>
        </w:tc>
      </w:tr>
      <w:tr w:rsidR="002A16A8" w14:paraId="2C8A5E85"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54B20E2B" w14:textId="77777777" w:rsidR="002A16A8" w:rsidRDefault="002A16A8" w:rsidP="005C550D">
            <w:pPr>
              <w:pStyle w:val="TAC"/>
            </w:pPr>
          </w:p>
          <w:p w14:paraId="4DD6697A" w14:textId="77777777" w:rsidR="002A16A8" w:rsidRDefault="002A16A8" w:rsidP="005C550D">
            <w:pPr>
              <w:pStyle w:val="TAC"/>
            </w:pPr>
            <w:r>
              <w:t>Length of home N3IWF FQDN</w:t>
            </w:r>
          </w:p>
          <w:p w14:paraId="35994FB4" w14:textId="77777777" w:rsidR="002A16A8" w:rsidRDefault="002A16A8" w:rsidP="005C550D">
            <w:pPr>
              <w:pStyle w:val="TAC"/>
            </w:pPr>
          </w:p>
        </w:tc>
        <w:tc>
          <w:tcPr>
            <w:tcW w:w="1134" w:type="dxa"/>
          </w:tcPr>
          <w:p w14:paraId="559372D2" w14:textId="6600F958" w:rsidR="002A16A8" w:rsidRDefault="002A16A8" w:rsidP="005C550D">
            <w:pPr>
              <w:pStyle w:val="TAL"/>
            </w:pPr>
            <w:r>
              <w:t>octet v+5</w:t>
            </w:r>
          </w:p>
          <w:p w14:paraId="14A8D89B" w14:textId="77777777" w:rsidR="002A16A8" w:rsidRDefault="002A16A8" w:rsidP="005C550D">
            <w:pPr>
              <w:pStyle w:val="TAL"/>
            </w:pPr>
          </w:p>
        </w:tc>
      </w:tr>
      <w:tr w:rsidR="002A16A8" w14:paraId="5B43085A"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58CE3C" w14:textId="77777777" w:rsidR="002A16A8" w:rsidRDefault="002A16A8" w:rsidP="005C550D">
            <w:pPr>
              <w:pStyle w:val="TAC"/>
            </w:pPr>
          </w:p>
          <w:p w14:paraId="10ECBD4D" w14:textId="77777777" w:rsidR="002A16A8" w:rsidRDefault="002A16A8" w:rsidP="005C550D">
            <w:pPr>
              <w:pStyle w:val="TAC"/>
            </w:pPr>
            <w:r>
              <w:t>Home N3IWF FQDN</w:t>
            </w:r>
          </w:p>
          <w:p w14:paraId="6526DCDB" w14:textId="77777777" w:rsidR="002A16A8" w:rsidRDefault="002A16A8" w:rsidP="005C550D">
            <w:pPr>
              <w:pStyle w:val="TAC"/>
            </w:pPr>
          </w:p>
        </w:tc>
        <w:tc>
          <w:tcPr>
            <w:tcW w:w="1134" w:type="dxa"/>
            <w:tcBorders>
              <w:top w:val="nil"/>
              <w:left w:val="single" w:sz="4" w:space="0" w:color="auto"/>
              <w:bottom w:val="nil"/>
              <w:right w:val="nil"/>
            </w:tcBorders>
          </w:tcPr>
          <w:p w14:paraId="1EF3AC01" w14:textId="4E6A955C" w:rsidR="002A16A8" w:rsidRDefault="002A16A8" w:rsidP="005C550D">
            <w:pPr>
              <w:pStyle w:val="TAL"/>
            </w:pPr>
            <w:r>
              <w:t>octet v+6</w:t>
            </w:r>
          </w:p>
          <w:p w14:paraId="051A722A" w14:textId="77777777" w:rsidR="002A16A8" w:rsidRDefault="002A16A8" w:rsidP="005C550D">
            <w:pPr>
              <w:pStyle w:val="TAL"/>
            </w:pPr>
          </w:p>
          <w:p w14:paraId="629A79E4" w14:textId="69F0D5F1" w:rsidR="002A16A8" w:rsidRDefault="002A16A8" w:rsidP="005C550D">
            <w:pPr>
              <w:pStyle w:val="TAL"/>
            </w:pPr>
            <w:r>
              <w:t>octet x</w:t>
            </w:r>
          </w:p>
        </w:tc>
      </w:tr>
    </w:tbl>
    <w:p w14:paraId="35A44D72" w14:textId="77777777" w:rsidR="002A16A8" w:rsidRDefault="002A16A8" w:rsidP="002A16A8">
      <w:pPr>
        <w:pStyle w:val="TF"/>
        <w:rPr>
          <w:lang w:eastAsia="zh-CN"/>
        </w:rPr>
      </w:pPr>
      <w:r>
        <w:t>Figure 5.3.3.3.3: Home N3IWF identifier entry</w:t>
      </w:r>
      <w:r>
        <w:rPr>
          <w:lang w:eastAsia="zh-CN"/>
        </w:rPr>
        <w:t xml:space="preserve"> (</w:t>
      </w:r>
      <w:r>
        <w:t xml:space="preserve">Home N3IWF identifier </w:t>
      </w:r>
      <w:r>
        <w:rPr>
          <w:lang w:eastAsia="zh-CN"/>
        </w:rPr>
        <w:t xml:space="preserve">type = </w:t>
      </w:r>
      <w:r w:rsidRPr="00E15EE6">
        <w:t>"</w:t>
      </w:r>
      <w:r>
        <w:rPr>
          <w:lang w:eastAsia="zh-CN"/>
        </w:rPr>
        <w:t>FQDN</w:t>
      </w:r>
      <w:r w:rsidRPr="00E15EE6">
        <w:t>"</w:t>
      </w:r>
      <w:r>
        <w:rPr>
          <w:lang w:eastAsia="zh-CN"/>
        </w:rPr>
        <w:t>)</w:t>
      </w:r>
    </w:p>
    <w:p w14:paraId="044FF862" w14:textId="77777777" w:rsidR="006D3C3C" w:rsidRPr="00BD0557" w:rsidRDefault="006D3C3C" w:rsidP="006D3C3C">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6D3C3C" w14:paraId="79D89CF6"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AF87CCE" w14:textId="7E9B28D3" w:rsidR="006D3C3C" w:rsidRDefault="006D3C3C" w:rsidP="005C550D">
            <w:pPr>
              <w:pStyle w:val="TAL"/>
              <w:rPr>
                <w:lang w:eastAsia="ko-KR" w:bidi="he-IL"/>
              </w:rPr>
            </w:pPr>
            <w:r>
              <w:t>Home N3IWF identifier type (octet v+4) is set as follows:</w:t>
            </w:r>
          </w:p>
        </w:tc>
      </w:tr>
      <w:tr w:rsidR="00DF092C" w14:paraId="0CC52D5C" w14:textId="77777777" w:rsidTr="005C550D">
        <w:trPr>
          <w:trHeight w:val="276"/>
          <w:jc w:val="center"/>
        </w:trPr>
        <w:tc>
          <w:tcPr>
            <w:tcW w:w="386" w:type="dxa"/>
            <w:tcBorders>
              <w:top w:val="nil"/>
              <w:left w:val="single" w:sz="4" w:space="0" w:color="auto"/>
              <w:bottom w:val="nil"/>
              <w:right w:val="nil"/>
            </w:tcBorders>
            <w:noWrap/>
            <w:vAlign w:val="bottom"/>
            <w:hideMark/>
          </w:tcPr>
          <w:p w14:paraId="060A7711" w14:textId="77777777" w:rsidR="006D3C3C" w:rsidRDefault="006D3C3C" w:rsidP="005C550D">
            <w:pPr>
              <w:pStyle w:val="TAH"/>
            </w:pPr>
            <w:r>
              <w:t>8</w:t>
            </w:r>
          </w:p>
        </w:tc>
        <w:tc>
          <w:tcPr>
            <w:tcW w:w="386" w:type="dxa"/>
            <w:tcBorders>
              <w:top w:val="nil"/>
              <w:left w:val="nil"/>
              <w:bottom w:val="nil"/>
              <w:right w:val="nil"/>
            </w:tcBorders>
            <w:noWrap/>
            <w:vAlign w:val="bottom"/>
            <w:hideMark/>
          </w:tcPr>
          <w:p w14:paraId="5A8677A7" w14:textId="77777777" w:rsidR="006D3C3C" w:rsidRDefault="006D3C3C" w:rsidP="005C550D">
            <w:pPr>
              <w:pStyle w:val="TAH"/>
            </w:pPr>
            <w:r>
              <w:t>7</w:t>
            </w:r>
          </w:p>
        </w:tc>
        <w:tc>
          <w:tcPr>
            <w:tcW w:w="386" w:type="dxa"/>
            <w:tcBorders>
              <w:top w:val="nil"/>
              <w:left w:val="nil"/>
              <w:bottom w:val="nil"/>
              <w:right w:val="nil"/>
            </w:tcBorders>
            <w:noWrap/>
            <w:vAlign w:val="bottom"/>
            <w:hideMark/>
          </w:tcPr>
          <w:p w14:paraId="73A92F83" w14:textId="77777777" w:rsidR="006D3C3C" w:rsidRDefault="006D3C3C" w:rsidP="005C550D">
            <w:pPr>
              <w:pStyle w:val="TAH"/>
            </w:pPr>
            <w:r>
              <w:rPr>
                <w:lang w:eastAsia="zh-CN"/>
              </w:rPr>
              <w:t>6</w:t>
            </w:r>
          </w:p>
        </w:tc>
        <w:tc>
          <w:tcPr>
            <w:tcW w:w="386" w:type="dxa"/>
            <w:tcBorders>
              <w:top w:val="nil"/>
              <w:left w:val="nil"/>
              <w:bottom w:val="nil"/>
              <w:right w:val="nil"/>
            </w:tcBorders>
            <w:noWrap/>
            <w:vAlign w:val="bottom"/>
            <w:hideMark/>
          </w:tcPr>
          <w:p w14:paraId="3C90995E" w14:textId="77777777" w:rsidR="006D3C3C" w:rsidRDefault="006D3C3C" w:rsidP="005C550D">
            <w:pPr>
              <w:pStyle w:val="TAH"/>
            </w:pPr>
            <w:r>
              <w:rPr>
                <w:lang w:eastAsia="zh-CN"/>
              </w:rPr>
              <w:t>5</w:t>
            </w:r>
          </w:p>
        </w:tc>
        <w:tc>
          <w:tcPr>
            <w:tcW w:w="367" w:type="dxa"/>
            <w:tcBorders>
              <w:top w:val="nil"/>
              <w:left w:val="nil"/>
              <w:bottom w:val="nil"/>
              <w:right w:val="nil"/>
            </w:tcBorders>
            <w:noWrap/>
            <w:vAlign w:val="bottom"/>
            <w:hideMark/>
          </w:tcPr>
          <w:p w14:paraId="125890D4" w14:textId="77777777" w:rsidR="006D3C3C" w:rsidRDefault="006D3C3C" w:rsidP="005C550D">
            <w:pPr>
              <w:pStyle w:val="TAH"/>
            </w:pPr>
            <w:r>
              <w:t>4</w:t>
            </w:r>
          </w:p>
        </w:tc>
        <w:tc>
          <w:tcPr>
            <w:tcW w:w="367" w:type="dxa"/>
            <w:tcBorders>
              <w:top w:val="nil"/>
              <w:left w:val="nil"/>
              <w:bottom w:val="nil"/>
              <w:right w:val="nil"/>
            </w:tcBorders>
            <w:noWrap/>
            <w:vAlign w:val="bottom"/>
            <w:hideMark/>
          </w:tcPr>
          <w:p w14:paraId="6AB8DB25" w14:textId="77777777" w:rsidR="006D3C3C" w:rsidRDefault="006D3C3C" w:rsidP="005C550D">
            <w:pPr>
              <w:pStyle w:val="TAH"/>
            </w:pPr>
            <w:r>
              <w:t>3</w:t>
            </w:r>
          </w:p>
        </w:tc>
        <w:tc>
          <w:tcPr>
            <w:tcW w:w="328" w:type="dxa"/>
            <w:tcBorders>
              <w:top w:val="nil"/>
              <w:left w:val="nil"/>
              <w:bottom w:val="nil"/>
              <w:right w:val="nil"/>
            </w:tcBorders>
            <w:noWrap/>
            <w:vAlign w:val="bottom"/>
            <w:hideMark/>
          </w:tcPr>
          <w:p w14:paraId="50BC1B3E" w14:textId="77777777" w:rsidR="006D3C3C" w:rsidRDefault="006D3C3C" w:rsidP="005C550D">
            <w:pPr>
              <w:pStyle w:val="TAH"/>
            </w:pPr>
            <w:r>
              <w:t>2</w:t>
            </w:r>
          </w:p>
        </w:tc>
        <w:tc>
          <w:tcPr>
            <w:tcW w:w="347" w:type="dxa"/>
            <w:tcBorders>
              <w:top w:val="nil"/>
              <w:left w:val="nil"/>
              <w:bottom w:val="nil"/>
              <w:right w:val="nil"/>
            </w:tcBorders>
            <w:noWrap/>
            <w:vAlign w:val="bottom"/>
            <w:hideMark/>
          </w:tcPr>
          <w:p w14:paraId="5B6DFC94" w14:textId="77777777" w:rsidR="006D3C3C" w:rsidRDefault="006D3C3C" w:rsidP="005C550D">
            <w:pPr>
              <w:pStyle w:val="TAH"/>
            </w:pPr>
            <w:r>
              <w:t>1</w:t>
            </w:r>
          </w:p>
        </w:tc>
        <w:tc>
          <w:tcPr>
            <w:tcW w:w="251" w:type="dxa"/>
            <w:tcBorders>
              <w:top w:val="nil"/>
              <w:left w:val="nil"/>
              <w:bottom w:val="nil"/>
              <w:right w:val="nil"/>
            </w:tcBorders>
            <w:noWrap/>
            <w:vAlign w:val="bottom"/>
          </w:tcPr>
          <w:p w14:paraId="257F988D"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2B0C2A72" w14:textId="77777777" w:rsidR="006D3C3C" w:rsidRDefault="006D3C3C" w:rsidP="005C550D">
            <w:pPr>
              <w:pStyle w:val="TAC"/>
              <w:jc w:val="left"/>
            </w:pPr>
          </w:p>
        </w:tc>
      </w:tr>
      <w:tr w:rsidR="00DF092C" w14:paraId="008BB610" w14:textId="77777777" w:rsidTr="005C550D">
        <w:trPr>
          <w:trHeight w:val="276"/>
          <w:jc w:val="center"/>
        </w:trPr>
        <w:tc>
          <w:tcPr>
            <w:tcW w:w="386" w:type="dxa"/>
            <w:tcBorders>
              <w:top w:val="nil"/>
              <w:left w:val="single" w:sz="4" w:space="0" w:color="auto"/>
              <w:bottom w:val="nil"/>
              <w:right w:val="nil"/>
            </w:tcBorders>
            <w:noWrap/>
            <w:vAlign w:val="bottom"/>
            <w:hideMark/>
          </w:tcPr>
          <w:p w14:paraId="0369E30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036B39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1D94AF5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6C16EC93"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467EB30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05A79FB7"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0AA6E67B" w14:textId="77777777" w:rsidR="006D3C3C" w:rsidRDefault="006D3C3C" w:rsidP="005C550D">
            <w:pPr>
              <w:pStyle w:val="TAC"/>
            </w:pPr>
            <w:r>
              <w:t>0</w:t>
            </w:r>
          </w:p>
        </w:tc>
        <w:tc>
          <w:tcPr>
            <w:tcW w:w="347" w:type="dxa"/>
            <w:tcBorders>
              <w:top w:val="nil"/>
              <w:left w:val="nil"/>
              <w:bottom w:val="nil"/>
              <w:right w:val="nil"/>
            </w:tcBorders>
            <w:noWrap/>
            <w:vAlign w:val="bottom"/>
            <w:hideMark/>
          </w:tcPr>
          <w:p w14:paraId="3FE4BC99" w14:textId="77777777" w:rsidR="006D3C3C" w:rsidRDefault="006D3C3C" w:rsidP="005C550D">
            <w:pPr>
              <w:pStyle w:val="TAC"/>
            </w:pPr>
            <w:r>
              <w:t>1</w:t>
            </w:r>
          </w:p>
        </w:tc>
        <w:tc>
          <w:tcPr>
            <w:tcW w:w="251" w:type="dxa"/>
            <w:tcBorders>
              <w:top w:val="nil"/>
              <w:left w:val="nil"/>
              <w:bottom w:val="nil"/>
              <w:right w:val="nil"/>
            </w:tcBorders>
            <w:noWrap/>
            <w:vAlign w:val="bottom"/>
          </w:tcPr>
          <w:p w14:paraId="4524111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3B0CBEB" w14:textId="77777777" w:rsidR="006D3C3C" w:rsidRDefault="006D3C3C" w:rsidP="005C550D">
            <w:pPr>
              <w:pStyle w:val="TAL"/>
              <w:rPr>
                <w:lang w:eastAsia="zh-CN"/>
              </w:rPr>
            </w:pPr>
            <w:r>
              <w:t>IPv4</w:t>
            </w:r>
          </w:p>
        </w:tc>
      </w:tr>
      <w:tr w:rsidR="00DF092C" w14:paraId="5C31C147" w14:textId="77777777" w:rsidTr="005C550D">
        <w:trPr>
          <w:trHeight w:val="276"/>
          <w:jc w:val="center"/>
        </w:trPr>
        <w:tc>
          <w:tcPr>
            <w:tcW w:w="386" w:type="dxa"/>
            <w:tcBorders>
              <w:top w:val="nil"/>
              <w:left w:val="single" w:sz="4" w:space="0" w:color="auto"/>
              <w:bottom w:val="nil"/>
              <w:right w:val="nil"/>
            </w:tcBorders>
            <w:noWrap/>
            <w:vAlign w:val="bottom"/>
            <w:hideMark/>
          </w:tcPr>
          <w:p w14:paraId="0AD4466D"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C9E896F"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90B3164"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7D72A526"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3236A6D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5AAEEF3"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399DDB9C" w14:textId="77777777" w:rsidR="006D3C3C" w:rsidRDefault="006D3C3C"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77FEC8E9" w14:textId="77777777" w:rsidR="006D3C3C" w:rsidRDefault="006D3C3C" w:rsidP="005C550D">
            <w:pPr>
              <w:pStyle w:val="TAC"/>
            </w:pPr>
            <w:r>
              <w:t>0</w:t>
            </w:r>
          </w:p>
        </w:tc>
        <w:tc>
          <w:tcPr>
            <w:tcW w:w="251" w:type="dxa"/>
            <w:tcBorders>
              <w:top w:val="nil"/>
              <w:left w:val="nil"/>
              <w:bottom w:val="nil"/>
              <w:right w:val="nil"/>
            </w:tcBorders>
            <w:noWrap/>
            <w:vAlign w:val="bottom"/>
          </w:tcPr>
          <w:p w14:paraId="046E794D"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1D302CC2" w14:textId="77777777" w:rsidR="006D3C3C" w:rsidRDefault="006D3C3C" w:rsidP="005C550D">
            <w:pPr>
              <w:pStyle w:val="TAL"/>
              <w:rPr>
                <w:lang w:eastAsia="zh-CN"/>
              </w:rPr>
            </w:pPr>
            <w:r>
              <w:t>IPv6</w:t>
            </w:r>
          </w:p>
        </w:tc>
      </w:tr>
      <w:tr w:rsidR="00DF092C" w14:paraId="3B1BEBF7" w14:textId="77777777" w:rsidTr="005C550D">
        <w:trPr>
          <w:trHeight w:val="276"/>
          <w:jc w:val="center"/>
        </w:trPr>
        <w:tc>
          <w:tcPr>
            <w:tcW w:w="386" w:type="dxa"/>
            <w:tcBorders>
              <w:top w:val="nil"/>
              <w:left w:val="single" w:sz="4" w:space="0" w:color="auto"/>
              <w:bottom w:val="nil"/>
              <w:right w:val="nil"/>
            </w:tcBorders>
            <w:noWrap/>
            <w:vAlign w:val="bottom"/>
            <w:hideMark/>
          </w:tcPr>
          <w:p w14:paraId="7BD0A079"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0DA94070"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3119D38B" w14:textId="77777777" w:rsidR="006D3C3C" w:rsidRDefault="006D3C3C" w:rsidP="005C550D">
            <w:pPr>
              <w:pStyle w:val="TAC"/>
            </w:pPr>
            <w:r>
              <w:t>0</w:t>
            </w:r>
          </w:p>
        </w:tc>
        <w:tc>
          <w:tcPr>
            <w:tcW w:w="386" w:type="dxa"/>
            <w:tcBorders>
              <w:top w:val="nil"/>
              <w:left w:val="nil"/>
              <w:bottom w:val="nil"/>
              <w:right w:val="nil"/>
            </w:tcBorders>
            <w:noWrap/>
            <w:vAlign w:val="bottom"/>
            <w:hideMark/>
          </w:tcPr>
          <w:p w14:paraId="46D54094"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E1B59BC" w14:textId="77777777" w:rsidR="006D3C3C" w:rsidRDefault="006D3C3C" w:rsidP="005C550D">
            <w:pPr>
              <w:pStyle w:val="TAC"/>
            </w:pPr>
            <w:r>
              <w:t>0</w:t>
            </w:r>
          </w:p>
        </w:tc>
        <w:tc>
          <w:tcPr>
            <w:tcW w:w="367" w:type="dxa"/>
            <w:tcBorders>
              <w:top w:val="nil"/>
              <w:left w:val="nil"/>
              <w:bottom w:val="nil"/>
              <w:right w:val="nil"/>
            </w:tcBorders>
            <w:noWrap/>
            <w:vAlign w:val="bottom"/>
            <w:hideMark/>
          </w:tcPr>
          <w:p w14:paraId="7A4E77AE" w14:textId="77777777" w:rsidR="006D3C3C" w:rsidRDefault="006D3C3C" w:rsidP="005C550D">
            <w:pPr>
              <w:pStyle w:val="TAC"/>
            </w:pPr>
            <w:r>
              <w:t>0</w:t>
            </w:r>
          </w:p>
        </w:tc>
        <w:tc>
          <w:tcPr>
            <w:tcW w:w="328" w:type="dxa"/>
            <w:tcBorders>
              <w:top w:val="nil"/>
              <w:left w:val="nil"/>
              <w:bottom w:val="nil"/>
              <w:right w:val="nil"/>
            </w:tcBorders>
            <w:noWrap/>
            <w:vAlign w:val="bottom"/>
            <w:hideMark/>
          </w:tcPr>
          <w:p w14:paraId="2F524E1D" w14:textId="77777777" w:rsidR="006D3C3C" w:rsidRDefault="006D3C3C" w:rsidP="005C550D">
            <w:pPr>
              <w:pStyle w:val="TAC"/>
            </w:pPr>
            <w:r>
              <w:rPr>
                <w:lang w:eastAsia="zh-CN"/>
              </w:rPr>
              <w:t>1</w:t>
            </w:r>
          </w:p>
        </w:tc>
        <w:tc>
          <w:tcPr>
            <w:tcW w:w="347" w:type="dxa"/>
            <w:tcBorders>
              <w:top w:val="nil"/>
              <w:left w:val="nil"/>
              <w:bottom w:val="nil"/>
              <w:right w:val="nil"/>
            </w:tcBorders>
            <w:noWrap/>
            <w:vAlign w:val="bottom"/>
            <w:hideMark/>
          </w:tcPr>
          <w:p w14:paraId="038B8AC7" w14:textId="77777777" w:rsidR="006D3C3C" w:rsidRDefault="006D3C3C" w:rsidP="005C550D">
            <w:pPr>
              <w:pStyle w:val="TAC"/>
            </w:pPr>
            <w:r>
              <w:t>1</w:t>
            </w:r>
          </w:p>
        </w:tc>
        <w:tc>
          <w:tcPr>
            <w:tcW w:w="251" w:type="dxa"/>
            <w:tcBorders>
              <w:top w:val="nil"/>
              <w:left w:val="nil"/>
              <w:bottom w:val="nil"/>
              <w:right w:val="nil"/>
            </w:tcBorders>
            <w:noWrap/>
            <w:vAlign w:val="bottom"/>
          </w:tcPr>
          <w:p w14:paraId="1B579869" w14:textId="77777777" w:rsidR="006D3C3C" w:rsidRDefault="006D3C3C" w:rsidP="005C550D">
            <w:pPr>
              <w:pStyle w:val="TAC"/>
            </w:pPr>
          </w:p>
        </w:tc>
        <w:tc>
          <w:tcPr>
            <w:tcW w:w="5110" w:type="dxa"/>
            <w:tcBorders>
              <w:top w:val="nil"/>
              <w:left w:val="nil"/>
              <w:bottom w:val="nil"/>
              <w:right w:val="single" w:sz="4" w:space="0" w:color="auto"/>
            </w:tcBorders>
            <w:noWrap/>
            <w:vAlign w:val="bottom"/>
            <w:hideMark/>
          </w:tcPr>
          <w:p w14:paraId="0A7EBCC1" w14:textId="217A1D91" w:rsidR="006D3C3C" w:rsidRDefault="006D3C3C" w:rsidP="005C550D">
            <w:pPr>
              <w:pStyle w:val="TAL"/>
              <w:rPr>
                <w:lang w:eastAsia="zh-CN"/>
              </w:rPr>
            </w:pPr>
            <w:r>
              <w:rPr>
                <w:lang w:eastAsia="zh-CN"/>
              </w:rPr>
              <w:t>IPv4v6</w:t>
            </w:r>
          </w:p>
        </w:tc>
      </w:tr>
      <w:tr w:rsidR="00DF092C" w14:paraId="34DA2A80" w14:textId="77777777" w:rsidTr="005C550D">
        <w:trPr>
          <w:trHeight w:val="276"/>
          <w:jc w:val="center"/>
        </w:trPr>
        <w:tc>
          <w:tcPr>
            <w:tcW w:w="386" w:type="dxa"/>
            <w:tcBorders>
              <w:top w:val="nil"/>
              <w:left w:val="single" w:sz="4" w:space="0" w:color="auto"/>
              <w:bottom w:val="nil"/>
              <w:right w:val="nil"/>
            </w:tcBorders>
            <w:noWrap/>
            <w:vAlign w:val="bottom"/>
          </w:tcPr>
          <w:p w14:paraId="393830E2" w14:textId="77777777" w:rsidR="006D3C3C" w:rsidRDefault="006D3C3C" w:rsidP="005C550D">
            <w:pPr>
              <w:pStyle w:val="TAC"/>
            </w:pPr>
            <w:r>
              <w:t>0</w:t>
            </w:r>
          </w:p>
        </w:tc>
        <w:tc>
          <w:tcPr>
            <w:tcW w:w="386" w:type="dxa"/>
            <w:tcBorders>
              <w:top w:val="nil"/>
              <w:left w:val="nil"/>
              <w:bottom w:val="nil"/>
              <w:right w:val="nil"/>
            </w:tcBorders>
            <w:noWrap/>
            <w:vAlign w:val="bottom"/>
          </w:tcPr>
          <w:p w14:paraId="3BB812E3" w14:textId="77777777" w:rsidR="006D3C3C" w:rsidRDefault="006D3C3C" w:rsidP="005C550D">
            <w:pPr>
              <w:pStyle w:val="TAC"/>
            </w:pPr>
            <w:r>
              <w:t>0</w:t>
            </w:r>
          </w:p>
        </w:tc>
        <w:tc>
          <w:tcPr>
            <w:tcW w:w="386" w:type="dxa"/>
            <w:tcBorders>
              <w:top w:val="nil"/>
              <w:left w:val="nil"/>
              <w:bottom w:val="nil"/>
              <w:right w:val="nil"/>
            </w:tcBorders>
            <w:noWrap/>
            <w:vAlign w:val="bottom"/>
          </w:tcPr>
          <w:p w14:paraId="1FB95E91" w14:textId="77777777" w:rsidR="006D3C3C" w:rsidRDefault="006D3C3C" w:rsidP="005C550D">
            <w:pPr>
              <w:pStyle w:val="TAC"/>
            </w:pPr>
            <w:r>
              <w:t>0</w:t>
            </w:r>
          </w:p>
        </w:tc>
        <w:tc>
          <w:tcPr>
            <w:tcW w:w="386" w:type="dxa"/>
            <w:tcBorders>
              <w:top w:val="nil"/>
              <w:left w:val="nil"/>
              <w:bottom w:val="nil"/>
              <w:right w:val="nil"/>
            </w:tcBorders>
            <w:noWrap/>
            <w:vAlign w:val="bottom"/>
          </w:tcPr>
          <w:p w14:paraId="256D9AD2" w14:textId="77777777" w:rsidR="006D3C3C" w:rsidRDefault="006D3C3C" w:rsidP="005C550D">
            <w:pPr>
              <w:pStyle w:val="TAC"/>
            </w:pPr>
            <w:r>
              <w:t>0</w:t>
            </w:r>
          </w:p>
        </w:tc>
        <w:tc>
          <w:tcPr>
            <w:tcW w:w="367" w:type="dxa"/>
            <w:tcBorders>
              <w:top w:val="nil"/>
              <w:left w:val="nil"/>
              <w:bottom w:val="nil"/>
              <w:right w:val="nil"/>
            </w:tcBorders>
            <w:noWrap/>
            <w:vAlign w:val="bottom"/>
          </w:tcPr>
          <w:p w14:paraId="78D94254" w14:textId="77777777" w:rsidR="006D3C3C" w:rsidRDefault="006D3C3C" w:rsidP="005C550D">
            <w:pPr>
              <w:pStyle w:val="TAC"/>
            </w:pPr>
            <w:r>
              <w:t>0</w:t>
            </w:r>
          </w:p>
        </w:tc>
        <w:tc>
          <w:tcPr>
            <w:tcW w:w="367" w:type="dxa"/>
            <w:tcBorders>
              <w:top w:val="nil"/>
              <w:left w:val="nil"/>
              <w:bottom w:val="nil"/>
              <w:right w:val="nil"/>
            </w:tcBorders>
            <w:noWrap/>
            <w:vAlign w:val="bottom"/>
          </w:tcPr>
          <w:p w14:paraId="41D27AC4" w14:textId="77777777" w:rsidR="006D3C3C" w:rsidRDefault="006D3C3C" w:rsidP="005C550D">
            <w:pPr>
              <w:pStyle w:val="TAC"/>
            </w:pPr>
            <w:r>
              <w:t>1</w:t>
            </w:r>
          </w:p>
        </w:tc>
        <w:tc>
          <w:tcPr>
            <w:tcW w:w="328" w:type="dxa"/>
            <w:tcBorders>
              <w:top w:val="nil"/>
              <w:left w:val="nil"/>
              <w:bottom w:val="nil"/>
              <w:right w:val="nil"/>
            </w:tcBorders>
            <w:noWrap/>
            <w:vAlign w:val="bottom"/>
          </w:tcPr>
          <w:p w14:paraId="42BC7A8F" w14:textId="77777777" w:rsidR="006D3C3C" w:rsidRDefault="006D3C3C" w:rsidP="005C550D">
            <w:pPr>
              <w:pStyle w:val="TAC"/>
              <w:rPr>
                <w:lang w:eastAsia="zh-CN"/>
              </w:rPr>
            </w:pPr>
            <w:r>
              <w:rPr>
                <w:lang w:eastAsia="zh-CN"/>
              </w:rPr>
              <w:t>0</w:t>
            </w:r>
          </w:p>
        </w:tc>
        <w:tc>
          <w:tcPr>
            <w:tcW w:w="347" w:type="dxa"/>
            <w:tcBorders>
              <w:top w:val="nil"/>
              <w:left w:val="nil"/>
              <w:bottom w:val="nil"/>
              <w:right w:val="nil"/>
            </w:tcBorders>
            <w:noWrap/>
            <w:vAlign w:val="bottom"/>
          </w:tcPr>
          <w:p w14:paraId="53B6931E" w14:textId="77777777" w:rsidR="006D3C3C" w:rsidRDefault="006D3C3C" w:rsidP="005C550D">
            <w:pPr>
              <w:pStyle w:val="TAC"/>
            </w:pPr>
            <w:r>
              <w:t>0</w:t>
            </w:r>
          </w:p>
        </w:tc>
        <w:tc>
          <w:tcPr>
            <w:tcW w:w="251" w:type="dxa"/>
            <w:tcBorders>
              <w:top w:val="nil"/>
              <w:left w:val="nil"/>
              <w:bottom w:val="nil"/>
              <w:right w:val="nil"/>
            </w:tcBorders>
            <w:noWrap/>
            <w:vAlign w:val="bottom"/>
          </w:tcPr>
          <w:p w14:paraId="1E36D791" w14:textId="77777777" w:rsidR="006D3C3C" w:rsidRDefault="006D3C3C" w:rsidP="005C550D">
            <w:pPr>
              <w:pStyle w:val="TAC"/>
            </w:pPr>
          </w:p>
        </w:tc>
        <w:tc>
          <w:tcPr>
            <w:tcW w:w="5110" w:type="dxa"/>
            <w:tcBorders>
              <w:top w:val="nil"/>
              <w:left w:val="nil"/>
              <w:bottom w:val="nil"/>
              <w:right w:val="single" w:sz="4" w:space="0" w:color="auto"/>
            </w:tcBorders>
            <w:noWrap/>
            <w:vAlign w:val="bottom"/>
          </w:tcPr>
          <w:p w14:paraId="38F89E35" w14:textId="77777777" w:rsidR="006D3C3C" w:rsidRDefault="006D3C3C" w:rsidP="005C550D">
            <w:pPr>
              <w:pStyle w:val="TAL"/>
              <w:rPr>
                <w:lang w:eastAsia="zh-CN"/>
              </w:rPr>
            </w:pPr>
            <w:r>
              <w:rPr>
                <w:lang w:eastAsia="zh-CN"/>
              </w:rPr>
              <w:t>FQDN</w:t>
            </w:r>
          </w:p>
        </w:tc>
      </w:tr>
      <w:tr w:rsidR="006D3C3C" w14:paraId="1C176A5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09D42C6" w14:textId="77777777" w:rsidR="006D3C3C" w:rsidRDefault="006D3C3C" w:rsidP="005C550D">
            <w:pPr>
              <w:pStyle w:val="TAL"/>
              <w:rPr>
                <w:lang w:val="en-US" w:eastAsia="ko-KR" w:bidi="he-IL"/>
              </w:rPr>
            </w:pPr>
            <w:r>
              <w:rPr>
                <w:lang w:val="en-US" w:eastAsia="ko-KR" w:bidi="he-IL"/>
              </w:rPr>
              <w:t>All other values are reserved.</w:t>
            </w:r>
          </w:p>
        </w:tc>
      </w:tr>
      <w:tr w:rsidR="006D3C3C" w14:paraId="37ED02D2"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9575F3A" w14:textId="77777777" w:rsidR="006D3C3C" w:rsidRDefault="006D3C3C" w:rsidP="005C550D">
            <w:pPr>
              <w:pStyle w:val="TAL"/>
              <w:rPr>
                <w:lang w:val="en-US" w:eastAsia="ko-KR" w:bidi="he-IL"/>
              </w:rPr>
            </w:pPr>
          </w:p>
        </w:tc>
      </w:tr>
      <w:tr w:rsidR="006D3C3C" w14:paraId="6F5B45F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A920876" w14:textId="27B95341" w:rsidR="006D3C3C" w:rsidRDefault="006D3C3C" w:rsidP="005C550D">
            <w:pPr>
              <w:pStyle w:val="TAL"/>
            </w:pPr>
            <w:r>
              <w:t>If the home N3IWF identifier type indicates IPv4, then the</w:t>
            </w:r>
            <w:r>
              <w:rPr>
                <w:lang w:eastAsia="zh-CN"/>
              </w:rPr>
              <w:t xml:space="preserve"> home N3IWF IP addresses</w:t>
            </w:r>
            <w:r>
              <w:t xml:space="preserve"> field in figure 5.3.3.3.2 contains an IPv4 address in octet v+5 to octet v+8.</w:t>
            </w:r>
          </w:p>
        </w:tc>
      </w:tr>
      <w:tr w:rsidR="006D3C3C" w14:paraId="5E18E64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B992B25" w14:textId="77777777" w:rsidR="006D3C3C" w:rsidRDefault="006D3C3C" w:rsidP="005C550D">
            <w:pPr>
              <w:pStyle w:val="TAL"/>
            </w:pPr>
          </w:p>
        </w:tc>
      </w:tr>
      <w:tr w:rsidR="006D3C3C" w14:paraId="7B549D23"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C48438E" w14:textId="38F422F0" w:rsidR="006D3C3C" w:rsidRDefault="006D3C3C" w:rsidP="005C550D">
            <w:pPr>
              <w:pStyle w:val="TAL"/>
            </w:pPr>
            <w:r>
              <w:t>If the home N3IWF identifier type indicates IPv6, then the home N3IWF IP addresses field in figure 5.3.3.3.2 contains an IPv6 address in octet v+5 to octet v+20.</w:t>
            </w:r>
          </w:p>
        </w:tc>
      </w:tr>
      <w:tr w:rsidR="006D3C3C" w14:paraId="152C21D4"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81D3FF9" w14:textId="77777777" w:rsidR="006D3C3C" w:rsidRDefault="006D3C3C" w:rsidP="005C550D">
            <w:pPr>
              <w:pStyle w:val="TAL"/>
            </w:pPr>
          </w:p>
        </w:tc>
      </w:tr>
      <w:tr w:rsidR="006D3C3C" w14:paraId="6A504F75"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591A8AEB" w14:textId="5A643074" w:rsidR="006D3C3C" w:rsidRDefault="006D3C3C" w:rsidP="005C550D">
            <w:pPr>
              <w:pStyle w:val="TAL"/>
            </w:pPr>
            <w:r>
              <w:t xml:space="preserve">If the home N3IWF identifier type indicates IPv4v6, then the home N3IWF IP addresses field in figure 5.3.3.3.2 contains two IP addresses. The first IP address is an IPv4 address in octet v+5 to octet v+8. The second IP address is an IPv6 address in octet v+9) to octet </w:t>
            </w:r>
            <w:r>
              <w:rPr>
                <w:lang w:eastAsia="zh-CN"/>
              </w:rPr>
              <w:t>v+24</w:t>
            </w:r>
            <w:r>
              <w:t>.</w:t>
            </w:r>
          </w:p>
        </w:tc>
      </w:tr>
      <w:tr w:rsidR="006D3C3C" w14:paraId="2D97910E"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6051F89" w14:textId="77777777" w:rsidR="006D3C3C" w:rsidRDefault="006D3C3C" w:rsidP="005C550D">
            <w:pPr>
              <w:pStyle w:val="TAL"/>
            </w:pPr>
          </w:p>
        </w:tc>
      </w:tr>
      <w:tr w:rsidR="006D3C3C" w14:paraId="050601E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AA48819" w14:textId="50A3CB60" w:rsidR="006D3C3C" w:rsidRDefault="006D3C3C" w:rsidP="005C550D">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v+5) in </w:t>
            </w:r>
            <w:r>
              <w:t xml:space="preserve">figure 5.3.3.3.3 </w:t>
            </w:r>
            <w:r>
              <w:rPr>
                <w:lang w:eastAsia="zh-CN" w:bidi="he-IL"/>
              </w:rPr>
              <w:t>indicates the length of home N3IWF FQDN.</w:t>
            </w:r>
          </w:p>
        </w:tc>
      </w:tr>
      <w:tr w:rsidR="006D3C3C" w14:paraId="1BE0E2C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2838DB9" w14:textId="77777777" w:rsidR="006D3C3C" w:rsidRDefault="006D3C3C" w:rsidP="005C550D">
            <w:pPr>
              <w:pStyle w:val="TAL"/>
            </w:pPr>
          </w:p>
        </w:tc>
      </w:tr>
      <w:tr w:rsidR="006D3C3C" w14:paraId="2E44F3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D67B2D9" w14:textId="30D33423" w:rsidR="006D3C3C" w:rsidRDefault="006D3C3C" w:rsidP="005C550D">
            <w:pPr>
              <w:pStyle w:val="TAL"/>
            </w:pPr>
            <w:r>
              <w:t>Home N3IWF FQDN field (octet v+6 to octet x) is encoded as defined in clause </w:t>
            </w:r>
            <w:r>
              <w:rPr>
                <w:lang w:eastAsia="zh-CN"/>
              </w:rPr>
              <w:t>28.3.2.2.2</w:t>
            </w:r>
            <w:r>
              <w:rPr>
                <w:noProof/>
                <w:lang w:eastAsia="zh-CN"/>
              </w:rPr>
              <w:t xml:space="preserve"> in</w:t>
            </w:r>
            <w:r>
              <w:t xml:space="preserve"> 3GPP TS 23.003 [4].</w:t>
            </w:r>
          </w:p>
        </w:tc>
      </w:tr>
      <w:tr w:rsidR="006D3C3C" w14:paraId="54D2A14D"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6318546" w14:textId="77777777" w:rsidR="006D3C3C" w:rsidRDefault="006D3C3C" w:rsidP="005C550D">
            <w:pPr>
              <w:pStyle w:val="TAL"/>
            </w:pPr>
          </w:p>
        </w:tc>
      </w:tr>
    </w:tbl>
    <w:p w14:paraId="32F4748E" w14:textId="77777777" w:rsidR="00E96704" w:rsidRDefault="00E96704" w:rsidP="00E96704">
      <w:pPr>
        <w:rPr>
          <w:noProof/>
        </w:rPr>
      </w:pPr>
    </w:p>
    <w:p w14:paraId="585DA7DF" w14:textId="3FC0DA71"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7E46DE">
        <w:t>Void</w:t>
      </w:r>
    </w:p>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3" w:name="_Toc20209086"/>
      <w:bookmarkStart w:id="264" w:name="_Toc27581334"/>
      <w:bookmarkStart w:id="265" w:name="_Toc36113485"/>
      <w:bookmarkStart w:id="266" w:name="_Toc45212743"/>
      <w:bookmarkStart w:id="267" w:name="_Toc51932256"/>
      <w:bookmarkStart w:id="268" w:name="_Toc146249919"/>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3"/>
      <w:bookmarkEnd w:id="264"/>
      <w:bookmarkEnd w:id="265"/>
      <w:bookmarkEnd w:id="266"/>
      <w:bookmarkEnd w:id="267"/>
      <w:bookmarkEnd w:id="268"/>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BE2EAD4"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figure 5.3.</w:t>
      </w:r>
      <w:r w:rsidR="00515D18">
        <w:t>3</w:t>
      </w:r>
      <w:r w:rsidR="00996296">
        <w:t>.</w:t>
      </w:r>
      <w:r>
        <w:t>4.3 and table 5.3.</w:t>
      </w:r>
      <w:r w:rsidR="00515D18">
        <w:t>3</w:t>
      </w:r>
      <w:r w:rsidR="00996296">
        <w:t>.</w:t>
      </w:r>
      <w:r>
        <w:t>4.</w:t>
      </w:r>
      <w:r w:rsidR="007E46DE">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p w14:paraId="568701BF" w14:textId="7F16C35B" w:rsidR="00C743B5" w:rsidRPr="00BD0557" w:rsidRDefault="00C743B5" w:rsidP="00E9670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743B5" w:rsidRPr="00BF342D" w14:paraId="13257802" w14:textId="77777777" w:rsidTr="005C550D">
        <w:trPr>
          <w:cantSplit/>
          <w:jc w:val="center"/>
        </w:trPr>
        <w:tc>
          <w:tcPr>
            <w:tcW w:w="708" w:type="dxa"/>
          </w:tcPr>
          <w:p w14:paraId="145ACD89" w14:textId="77777777" w:rsidR="00C743B5" w:rsidRPr="00BF342D" w:rsidRDefault="00C743B5" w:rsidP="005C550D">
            <w:pPr>
              <w:pStyle w:val="TAC"/>
            </w:pPr>
            <w:r w:rsidRPr="00BF342D">
              <w:lastRenderedPageBreak/>
              <w:t>8</w:t>
            </w:r>
          </w:p>
        </w:tc>
        <w:tc>
          <w:tcPr>
            <w:tcW w:w="709" w:type="dxa"/>
          </w:tcPr>
          <w:p w14:paraId="7A8BCFBE" w14:textId="77777777" w:rsidR="00C743B5" w:rsidRPr="00BF342D" w:rsidRDefault="00C743B5" w:rsidP="005C550D">
            <w:pPr>
              <w:pStyle w:val="TAC"/>
            </w:pPr>
            <w:r w:rsidRPr="00BF342D">
              <w:t>7</w:t>
            </w:r>
          </w:p>
        </w:tc>
        <w:tc>
          <w:tcPr>
            <w:tcW w:w="709" w:type="dxa"/>
          </w:tcPr>
          <w:p w14:paraId="60AD9718" w14:textId="77777777" w:rsidR="00C743B5" w:rsidRPr="00BF342D" w:rsidRDefault="00C743B5" w:rsidP="005C550D">
            <w:pPr>
              <w:pStyle w:val="TAC"/>
            </w:pPr>
            <w:r w:rsidRPr="00BF342D">
              <w:t>6</w:t>
            </w:r>
          </w:p>
        </w:tc>
        <w:tc>
          <w:tcPr>
            <w:tcW w:w="709" w:type="dxa"/>
          </w:tcPr>
          <w:p w14:paraId="7E8A6349" w14:textId="77777777" w:rsidR="00C743B5" w:rsidRPr="00BF342D" w:rsidRDefault="00C743B5" w:rsidP="005C550D">
            <w:pPr>
              <w:pStyle w:val="TAC"/>
            </w:pPr>
            <w:r w:rsidRPr="00BF342D">
              <w:t>5</w:t>
            </w:r>
          </w:p>
        </w:tc>
        <w:tc>
          <w:tcPr>
            <w:tcW w:w="709" w:type="dxa"/>
          </w:tcPr>
          <w:p w14:paraId="1E0FD31E" w14:textId="77777777" w:rsidR="00C743B5" w:rsidRPr="00BF342D" w:rsidRDefault="00C743B5" w:rsidP="005C550D">
            <w:pPr>
              <w:pStyle w:val="TAC"/>
            </w:pPr>
            <w:r w:rsidRPr="00BF342D">
              <w:t>4</w:t>
            </w:r>
          </w:p>
        </w:tc>
        <w:tc>
          <w:tcPr>
            <w:tcW w:w="709" w:type="dxa"/>
          </w:tcPr>
          <w:p w14:paraId="6022F971" w14:textId="77777777" w:rsidR="00C743B5" w:rsidRPr="00BF342D" w:rsidRDefault="00C743B5" w:rsidP="005C550D">
            <w:pPr>
              <w:pStyle w:val="TAC"/>
            </w:pPr>
            <w:r w:rsidRPr="00BF342D">
              <w:t>3</w:t>
            </w:r>
          </w:p>
        </w:tc>
        <w:tc>
          <w:tcPr>
            <w:tcW w:w="709" w:type="dxa"/>
          </w:tcPr>
          <w:p w14:paraId="38C85232" w14:textId="77777777" w:rsidR="00C743B5" w:rsidRPr="00BF342D" w:rsidRDefault="00C743B5" w:rsidP="005C550D">
            <w:pPr>
              <w:pStyle w:val="TAC"/>
            </w:pPr>
            <w:r w:rsidRPr="00BF342D">
              <w:t>2</w:t>
            </w:r>
          </w:p>
        </w:tc>
        <w:tc>
          <w:tcPr>
            <w:tcW w:w="709" w:type="dxa"/>
          </w:tcPr>
          <w:p w14:paraId="78062273" w14:textId="77777777" w:rsidR="00C743B5" w:rsidRPr="00BF342D" w:rsidRDefault="00C743B5" w:rsidP="005C550D">
            <w:pPr>
              <w:pStyle w:val="TAC"/>
            </w:pPr>
            <w:r w:rsidRPr="00BF342D">
              <w:t>1</w:t>
            </w:r>
          </w:p>
        </w:tc>
        <w:tc>
          <w:tcPr>
            <w:tcW w:w="1134" w:type="dxa"/>
          </w:tcPr>
          <w:p w14:paraId="1E649143" w14:textId="77777777" w:rsidR="00C743B5" w:rsidRPr="00BF342D" w:rsidRDefault="00C743B5" w:rsidP="005C550D">
            <w:pPr>
              <w:pStyle w:val="TAL"/>
            </w:pPr>
          </w:p>
        </w:tc>
      </w:tr>
      <w:tr w:rsidR="00C743B5" w:rsidRPr="00BF342D" w14:paraId="0C15BD5F"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798ED7" w14:textId="27517791" w:rsidR="00C743B5" w:rsidRPr="00BF342D" w:rsidRDefault="00C743B5" w:rsidP="005C550D">
            <w:pPr>
              <w:pStyle w:val="TAC"/>
            </w:pPr>
            <w:r>
              <w:t>Home ePDG identifier type</w:t>
            </w:r>
          </w:p>
        </w:tc>
        <w:tc>
          <w:tcPr>
            <w:tcW w:w="1134" w:type="dxa"/>
          </w:tcPr>
          <w:p w14:paraId="156984BB" w14:textId="7B64B2BD" w:rsidR="00C743B5" w:rsidRPr="00BF342D" w:rsidRDefault="00C743B5" w:rsidP="005C550D">
            <w:pPr>
              <w:pStyle w:val="TAL"/>
            </w:pPr>
            <w:r>
              <w:t>octet w+4</w:t>
            </w:r>
          </w:p>
        </w:tc>
      </w:tr>
      <w:tr w:rsidR="00C743B5" w:rsidRPr="00BF342D" w14:paraId="2619A0D9"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0EAB45" w14:textId="77777777" w:rsidR="00C743B5" w:rsidRDefault="00C743B5" w:rsidP="005C550D">
            <w:pPr>
              <w:pStyle w:val="TAC"/>
              <w:rPr>
                <w:lang w:eastAsia="zh-CN"/>
              </w:rPr>
            </w:pPr>
          </w:p>
          <w:p w14:paraId="02CD5408" w14:textId="77777777" w:rsidR="00C743B5" w:rsidRDefault="00C743B5" w:rsidP="005C550D">
            <w:pPr>
              <w:pStyle w:val="TAC"/>
              <w:rPr>
                <w:lang w:eastAsia="zh-CN"/>
              </w:rPr>
            </w:pPr>
            <w:r>
              <w:rPr>
                <w:lang w:eastAsia="zh-CN"/>
              </w:rPr>
              <w:t>Home ePDG IP addresses</w:t>
            </w:r>
          </w:p>
        </w:tc>
        <w:tc>
          <w:tcPr>
            <w:tcW w:w="1134" w:type="dxa"/>
            <w:tcBorders>
              <w:left w:val="single" w:sz="4" w:space="0" w:color="auto"/>
            </w:tcBorders>
          </w:tcPr>
          <w:p w14:paraId="1A1D61D8" w14:textId="6129FE49" w:rsidR="00C743B5" w:rsidRDefault="00C743B5" w:rsidP="005C550D">
            <w:pPr>
              <w:pStyle w:val="TAL"/>
              <w:rPr>
                <w:lang w:eastAsia="zh-CN"/>
              </w:rPr>
            </w:pPr>
            <w:r>
              <w:rPr>
                <w:lang w:eastAsia="zh-CN"/>
              </w:rPr>
              <w:t>octet</w:t>
            </w:r>
            <w:r>
              <w:rPr>
                <w:rFonts w:hint="eastAsia"/>
                <w:lang w:eastAsia="zh-CN"/>
              </w:rPr>
              <w:t xml:space="preserve"> </w:t>
            </w:r>
            <w:r>
              <w:rPr>
                <w:lang w:eastAsia="zh-CN"/>
              </w:rPr>
              <w:t>w+5</w:t>
            </w:r>
          </w:p>
          <w:p w14:paraId="743F5204" w14:textId="77777777" w:rsidR="00C743B5" w:rsidRDefault="00C743B5" w:rsidP="005C550D">
            <w:pPr>
              <w:pStyle w:val="TAL"/>
              <w:rPr>
                <w:lang w:eastAsia="zh-CN"/>
              </w:rPr>
            </w:pPr>
          </w:p>
          <w:p w14:paraId="3C3A5D49" w14:textId="77777777" w:rsidR="00C743B5" w:rsidRPr="00BF342D" w:rsidRDefault="00C743B5" w:rsidP="005C550D">
            <w:pPr>
              <w:pStyle w:val="TAL"/>
              <w:rPr>
                <w:lang w:eastAsia="zh-CN"/>
              </w:rPr>
            </w:pPr>
            <w:r>
              <w:rPr>
                <w:rFonts w:hint="eastAsia"/>
                <w:lang w:eastAsia="zh-CN"/>
              </w:rPr>
              <w:t xml:space="preserve">octet </w:t>
            </w:r>
            <w:r>
              <w:rPr>
                <w:lang w:eastAsia="zh-CN"/>
              </w:rPr>
              <w:t>e</w:t>
            </w:r>
          </w:p>
        </w:tc>
      </w:tr>
    </w:tbl>
    <w:p w14:paraId="403C6AD1" w14:textId="230D19A7" w:rsidR="00C743B5" w:rsidRPr="00BD0557" w:rsidRDefault="00C743B5" w:rsidP="00C743B5">
      <w:pPr>
        <w:pStyle w:val="TF"/>
      </w:pPr>
      <w:r w:rsidRPr="00BD0557">
        <w:t>Figure </w:t>
      </w:r>
      <w:r>
        <w:t>5.3.3.4.2</w:t>
      </w:r>
      <w:r w:rsidRPr="00BD0557">
        <w:t xml:space="preserve">: </w:t>
      </w:r>
      <w:r w:rsidRPr="00172F8E">
        <w:t>Home ePDG identifier entry</w:t>
      </w:r>
      <w:r>
        <w:rPr>
          <w:lang w:eastAsia="zh-CN"/>
        </w:rPr>
        <w:t xml:space="preserve"> (</w:t>
      </w:r>
      <w:r>
        <w:t xml:space="preserve">Home ePDG identifier </w:t>
      </w:r>
      <w:r>
        <w:rPr>
          <w:lang w:eastAsia="zh-CN"/>
        </w:rPr>
        <w:t xml:space="preserve">type = </w:t>
      </w:r>
      <w:r w:rsidRPr="00E15EE6">
        <w:t>"</w:t>
      </w:r>
      <w:r>
        <w:t>IPv4</w:t>
      </w:r>
      <w:r w:rsidRPr="00E15EE6">
        <w:t>"</w:t>
      </w:r>
      <w:r>
        <w:t xml:space="preserve">, </w:t>
      </w:r>
      <w:r w:rsidRPr="00E15EE6">
        <w:t>"</w:t>
      </w:r>
      <w:r>
        <w:t>IPv6</w:t>
      </w:r>
      <w:r w:rsidRPr="00E15EE6">
        <w:t>"</w:t>
      </w:r>
      <w:r>
        <w:t xml:space="preserve"> or </w:t>
      </w:r>
      <w:r w:rsidRPr="00E15EE6">
        <w:t>"</w:t>
      </w:r>
      <w:r>
        <w:t>IPv4v6</w:t>
      </w:r>
      <w:r w:rsidRPr="00E15EE6">
        <w:t>"</w:t>
      </w:r>
      <w:r>
        <w:rPr>
          <w:lang w:eastAsia="zh-CN"/>
        </w:rPr>
        <w:t>)</w:t>
      </w:r>
    </w:p>
    <w:p w14:paraId="1C69B950" w14:textId="351DE27F" w:rsidR="00E96704" w:rsidRPr="00BD0557" w:rsidRDefault="00E96704" w:rsidP="00E9670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743B5" w14:paraId="51CD3E2D" w14:textId="77777777" w:rsidTr="005C550D">
        <w:trPr>
          <w:cantSplit/>
          <w:jc w:val="center"/>
        </w:trPr>
        <w:tc>
          <w:tcPr>
            <w:tcW w:w="708" w:type="dxa"/>
            <w:hideMark/>
          </w:tcPr>
          <w:p w14:paraId="387F2A56" w14:textId="77777777" w:rsidR="00C743B5" w:rsidRDefault="00C743B5" w:rsidP="005C550D">
            <w:pPr>
              <w:pStyle w:val="TAC"/>
            </w:pPr>
            <w:r>
              <w:t>8</w:t>
            </w:r>
          </w:p>
        </w:tc>
        <w:tc>
          <w:tcPr>
            <w:tcW w:w="709" w:type="dxa"/>
            <w:hideMark/>
          </w:tcPr>
          <w:p w14:paraId="018803F5" w14:textId="77777777" w:rsidR="00C743B5" w:rsidRDefault="00C743B5" w:rsidP="005C550D">
            <w:pPr>
              <w:pStyle w:val="TAC"/>
            </w:pPr>
            <w:r>
              <w:t>7</w:t>
            </w:r>
          </w:p>
        </w:tc>
        <w:tc>
          <w:tcPr>
            <w:tcW w:w="709" w:type="dxa"/>
            <w:hideMark/>
          </w:tcPr>
          <w:p w14:paraId="5A0C71E5" w14:textId="77777777" w:rsidR="00C743B5" w:rsidRDefault="00C743B5" w:rsidP="005C550D">
            <w:pPr>
              <w:pStyle w:val="TAC"/>
            </w:pPr>
            <w:r>
              <w:t>6</w:t>
            </w:r>
          </w:p>
        </w:tc>
        <w:tc>
          <w:tcPr>
            <w:tcW w:w="709" w:type="dxa"/>
            <w:hideMark/>
          </w:tcPr>
          <w:p w14:paraId="2A7A3842" w14:textId="77777777" w:rsidR="00C743B5" w:rsidRDefault="00C743B5" w:rsidP="005C550D">
            <w:pPr>
              <w:pStyle w:val="TAC"/>
            </w:pPr>
            <w:r>
              <w:t>5</w:t>
            </w:r>
          </w:p>
        </w:tc>
        <w:tc>
          <w:tcPr>
            <w:tcW w:w="709" w:type="dxa"/>
            <w:hideMark/>
          </w:tcPr>
          <w:p w14:paraId="2DCD07A8" w14:textId="77777777" w:rsidR="00C743B5" w:rsidRDefault="00C743B5" w:rsidP="005C550D">
            <w:pPr>
              <w:pStyle w:val="TAC"/>
            </w:pPr>
            <w:r>
              <w:t>4</w:t>
            </w:r>
          </w:p>
        </w:tc>
        <w:tc>
          <w:tcPr>
            <w:tcW w:w="709" w:type="dxa"/>
            <w:hideMark/>
          </w:tcPr>
          <w:p w14:paraId="2DAB7D0B" w14:textId="77777777" w:rsidR="00C743B5" w:rsidRDefault="00C743B5" w:rsidP="005C550D">
            <w:pPr>
              <w:pStyle w:val="TAC"/>
            </w:pPr>
            <w:r>
              <w:t>3</w:t>
            </w:r>
          </w:p>
        </w:tc>
        <w:tc>
          <w:tcPr>
            <w:tcW w:w="709" w:type="dxa"/>
            <w:hideMark/>
          </w:tcPr>
          <w:p w14:paraId="26E8CDA3" w14:textId="77777777" w:rsidR="00C743B5" w:rsidRDefault="00C743B5" w:rsidP="005C550D">
            <w:pPr>
              <w:pStyle w:val="TAC"/>
            </w:pPr>
            <w:r>
              <w:t>2</w:t>
            </w:r>
          </w:p>
        </w:tc>
        <w:tc>
          <w:tcPr>
            <w:tcW w:w="709" w:type="dxa"/>
            <w:hideMark/>
          </w:tcPr>
          <w:p w14:paraId="4C25BA5C" w14:textId="77777777" w:rsidR="00C743B5" w:rsidRDefault="00C743B5" w:rsidP="005C550D">
            <w:pPr>
              <w:pStyle w:val="TAC"/>
            </w:pPr>
            <w:r>
              <w:t>1</w:t>
            </w:r>
          </w:p>
        </w:tc>
        <w:tc>
          <w:tcPr>
            <w:tcW w:w="1134" w:type="dxa"/>
          </w:tcPr>
          <w:p w14:paraId="5E6B3496" w14:textId="77777777" w:rsidR="00C743B5" w:rsidRDefault="00C743B5" w:rsidP="005C550D">
            <w:pPr>
              <w:pStyle w:val="TAL"/>
            </w:pPr>
          </w:p>
        </w:tc>
      </w:tr>
      <w:tr w:rsidR="00C743B5" w14:paraId="2E812D14"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D71C77" w14:textId="1F01468B" w:rsidR="00C743B5" w:rsidRDefault="00C743B5" w:rsidP="005C550D">
            <w:pPr>
              <w:pStyle w:val="TAC"/>
            </w:pPr>
            <w:r>
              <w:t>Home ePDG identifier type</w:t>
            </w:r>
          </w:p>
        </w:tc>
        <w:tc>
          <w:tcPr>
            <w:tcW w:w="1134" w:type="dxa"/>
            <w:hideMark/>
          </w:tcPr>
          <w:p w14:paraId="5C6BCC15" w14:textId="0EFBFF91" w:rsidR="00C743B5" w:rsidRDefault="00C743B5" w:rsidP="005C550D">
            <w:pPr>
              <w:pStyle w:val="TAL"/>
            </w:pPr>
            <w:r>
              <w:t>octet w+4</w:t>
            </w:r>
          </w:p>
        </w:tc>
      </w:tr>
      <w:tr w:rsidR="00C743B5" w14:paraId="7E249B42" w14:textId="77777777" w:rsidTr="005C550D">
        <w:trPr>
          <w:jc w:val="center"/>
        </w:trPr>
        <w:tc>
          <w:tcPr>
            <w:tcW w:w="5671" w:type="dxa"/>
            <w:gridSpan w:val="8"/>
            <w:tcBorders>
              <w:top w:val="nil"/>
              <w:left w:val="single" w:sz="6" w:space="0" w:color="auto"/>
              <w:bottom w:val="single" w:sz="4" w:space="0" w:color="auto"/>
              <w:right w:val="single" w:sz="6" w:space="0" w:color="auto"/>
            </w:tcBorders>
          </w:tcPr>
          <w:p w14:paraId="2CAB1DE0" w14:textId="77777777" w:rsidR="00C743B5" w:rsidRDefault="00C743B5" w:rsidP="005C550D">
            <w:pPr>
              <w:pStyle w:val="TAC"/>
            </w:pPr>
          </w:p>
          <w:p w14:paraId="3BA5EA66" w14:textId="77777777" w:rsidR="00C743B5" w:rsidRDefault="00C743B5" w:rsidP="005C550D">
            <w:pPr>
              <w:pStyle w:val="TAC"/>
            </w:pPr>
            <w:r>
              <w:t>Length of home ePDG FQDN</w:t>
            </w:r>
          </w:p>
          <w:p w14:paraId="671E2498" w14:textId="77777777" w:rsidR="00C743B5" w:rsidRDefault="00C743B5" w:rsidP="005C550D">
            <w:pPr>
              <w:pStyle w:val="TAC"/>
            </w:pPr>
          </w:p>
        </w:tc>
        <w:tc>
          <w:tcPr>
            <w:tcW w:w="1134" w:type="dxa"/>
          </w:tcPr>
          <w:p w14:paraId="0A6EB762" w14:textId="74881293" w:rsidR="00C743B5" w:rsidRDefault="00C743B5" w:rsidP="005C550D">
            <w:pPr>
              <w:pStyle w:val="TAL"/>
            </w:pPr>
            <w:r>
              <w:t>octet w+5</w:t>
            </w:r>
          </w:p>
          <w:p w14:paraId="547DEE1C" w14:textId="77777777" w:rsidR="00C743B5" w:rsidRDefault="00C743B5" w:rsidP="005C550D">
            <w:pPr>
              <w:pStyle w:val="TAL"/>
            </w:pPr>
          </w:p>
        </w:tc>
      </w:tr>
      <w:tr w:rsidR="00C743B5" w14:paraId="79DFF467"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65332D" w14:textId="77777777" w:rsidR="00C743B5" w:rsidRDefault="00C743B5" w:rsidP="005C550D">
            <w:pPr>
              <w:pStyle w:val="TAC"/>
            </w:pPr>
          </w:p>
          <w:p w14:paraId="0E693D76" w14:textId="77777777" w:rsidR="00C743B5" w:rsidRDefault="00C743B5" w:rsidP="005C550D">
            <w:pPr>
              <w:pStyle w:val="TAC"/>
            </w:pPr>
            <w:r>
              <w:t>Home ePDG FQDN</w:t>
            </w:r>
          </w:p>
          <w:p w14:paraId="766791DC" w14:textId="77777777" w:rsidR="00C743B5" w:rsidRDefault="00C743B5" w:rsidP="005C550D">
            <w:pPr>
              <w:pStyle w:val="TAC"/>
            </w:pPr>
          </w:p>
        </w:tc>
        <w:tc>
          <w:tcPr>
            <w:tcW w:w="1134" w:type="dxa"/>
            <w:tcBorders>
              <w:top w:val="nil"/>
              <w:left w:val="single" w:sz="4" w:space="0" w:color="auto"/>
              <w:bottom w:val="nil"/>
              <w:right w:val="nil"/>
            </w:tcBorders>
          </w:tcPr>
          <w:p w14:paraId="7E539563" w14:textId="233D7462" w:rsidR="00C743B5" w:rsidRDefault="00C743B5" w:rsidP="005C550D">
            <w:pPr>
              <w:pStyle w:val="TAL"/>
            </w:pPr>
            <w:r>
              <w:t>octet w+6</w:t>
            </w:r>
          </w:p>
          <w:p w14:paraId="6796E987" w14:textId="77777777" w:rsidR="00C743B5" w:rsidRDefault="00C743B5" w:rsidP="005C550D">
            <w:pPr>
              <w:pStyle w:val="TAL"/>
            </w:pPr>
          </w:p>
          <w:p w14:paraId="2389D5E8" w14:textId="77777777" w:rsidR="00C743B5" w:rsidRDefault="00C743B5" w:rsidP="005C550D">
            <w:pPr>
              <w:pStyle w:val="TAL"/>
            </w:pPr>
            <w:r>
              <w:t>octet f</w:t>
            </w:r>
          </w:p>
        </w:tc>
      </w:tr>
    </w:tbl>
    <w:p w14:paraId="1FB00C6E" w14:textId="77777777" w:rsidR="00C743B5" w:rsidRDefault="00C743B5" w:rsidP="00C743B5">
      <w:pPr>
        <w:pStyle w:val="TF"/>
        <w:rPr>
          <w:lang w:eastAsia="zh-CN"/>
        </w:rPr>
      </w:pPr>
      <w:r>
        <w:t>Figure 5.3.3.4.3: Home ePDG identifier entry</w:t>
      </w:r>
      <w:r>
        <w:rPr>
          <w:lang w:eastAsia="zh-CN"/>
        </w:rPr>
        <w:t xml:space="preserve"> (</w:t>
      </w:r>
      <w:r>
        <w:t xml:space="preserve">Home ePDG identifier </w:t>
      </w:r>
      <w:r>
        <w:rPr>
          <w:lang w:eastAsia="zh-CN"/>
        </w:rPr>
        <w:t xml:space="preserve">type = </w:t>
      </w:r>
      <w:r w:rsidRPr="00E15EE6">
        <w:t>"</w:t>
      </w:r>
      <w:r>
        <w:rPr>
          <w:lang w:eastAsia="zh-CN"/>
        </w:rPr>
        <w:t>FQDN</w:t>
      </w:r>
      <w:r w:rsidRPr="00E15EE6">
        <w:t>"</w:t>
      </w:r>
      <w:r>
        <w:rPr>
          <w:lang w:eastAsia="zh-CN"/>
        </w:rPr>
        <w:t>)</w:t>
      </w:r>
    </w:p>
    <w:p w14:paraId="275A9A46" w14:textId="620ED9E5" w:rsidR="00A5384F" w:rsidRPr="00BD0557" w:rsidRDefault="00A5384F" w:rsidP="00A5384F">
      <w:pPr>
        <w:pStyle w:val="TH"/>
      </w:pPr>
      <w:r>
        <w:t>Table </w:t>
      </w:r>
      <w:r w:rsidRPr="000532DA">
        <w:rPr>
          <w:lang w:val="en-US"/>
        </w:rPr>
        <w:t>5.3.</w:t>
      </w:r>
      <w:r>
        <w:rPr>
          <w:lang w:val="en-US"/>
        </w:rPr>
        <w:t>3.4.1</w:t>
      </w:r>
      <w:r>
        <w:t xml:space="preserve">: </w:t>
      </w:r>
      <w:r w:rsidRPr="00172F8E">
        <w:t>Home ePDG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A5384F" w14:paraId="19538D9D" w14:textId="77777777" w:rsidTr="005C550D">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59DD4958" w14:textId="6ECA183B" w:rsidR="00A5384F" w:rsidRDefault="00A5384F" w:rsidP="005C550D">
            <w:pPr>
              <w:pStyle w:val="TAL"/>
              <w:rPr>
                <w:lang w:eastAsia="ko-KR" w:bidi="he-IL"/>
              </w:rPr>
            </w:pPr>
            <w:r>
              <w:t>Home ePDG identifier type (octet w+4) is set as follows when the type is IP address.</w:t>
            </w:r>
          </w:p>
        </w:tc>
      </w:tr>
      <w:tr w:rsidR="003E588D" w14:paraId="1B4FCF32" w14:textId="77777777" w:rsidTr="005C550D">
        <w:trPr>
          <w:trHeight w:val="276"/>
          <w:jc w:val="center"/>
        </w:trPr>
        <w:tc>
          <w:tcPr>
            <w:tcW w:w="386" w:type="dxa"/>
            <w:tcBorders>
              <w:top w:val="nil"/>
              <w:left w:val="single" w:sz="4" w:space="0" w:color="auto"/>
              <w:bottom w:val="nil"/>
              <w:right w:val="nil"/>
            </w:tcBorders>
            <w:noWrap/>
            <w:vAlign w:val="bottom"/>
            <w:hideMark/>
          </w:tcPr>
          <w:p w14:paraId="356C6EF1" w14:textId="77777777" w:rsidR="00A5384F" w:rsidRDefault="00A5384F" w:rsidP="005C550D">
            <w:pPr>
              <w:pStyle w:val="TAH"/>
            </w:pPr>
            <w:r>
              <w:t>8</w:t>
            </w:r>
          </w:p>
        </w:tc>
        <w:tc>
          <w:tcPr>
            <w:tcW w:w="386" w:type="dxa"/>
            <w:tcBorders>
              <w:top w:val="nil"/>
              <w:left w:val="nil"/>
              <w:bottom w:val="nil"/>
              <w:right w:val="nil"/>
            </w:tcBorders>
            <w:noWrap/>
            <w:vAlign w:val="bottom"/>
            <w:hideMark/>
          </w:tcPr>
          <w:p w14:paraId="1BE8E227" w14:textId="77777777" w:rsidR="00A5384F" w:rsidRDefault="00A5384F" w:rsidP="005C550D">
            <w:pPr>
              <w:pStyle w:val="TAH"/>
            </w:pPr>
            <w:r>
              <w:t>7</w:t>
            </w:r>
          </w:p>
        </w:tc>
        <w:tc>
          <w:tcPr>
            <w:tcW w:w="386" w:type="dxa"/>
            <w:tcBorders>
              <w:top w:val="nil"/>
              <w:left w:val="nil"/>
              <w:bottom w:val="nil"/>
              <w:right w:val="nil"/>
            </w:tcBorders>
            <w:noWrap/>
            <w:vAlign w:val="bottom"/>
            <w:hideMark/>
          </w:tcPr>
          <w:p w14:paraId="5038BA66" w14:textId="77777777" w:rsidR="00A5384F" w:rsidRDefault="00A5384F" w:rsidP="005C550D">
            <w:pPr>
              <w:pStyle w:val="TAH"/>
            </w:pPr>
            <w:r>
              <w:rPr>
                <w:lang w:eastAsia="zh-CN"/>
              </w:rPr>
              <w:t>6</w:t>
            </w:r>
          </w:p>
        </w:tc>
        <w:tc>
          <w:tcPr>
            <w:tcW w:w="386" w:type="dxa"/>
            <w:tcBorders>
              <w:top w:val="nil"/>
              <w:left w:val="nil"/>
              <w:bottom w:val="nil"/>
              <w:right w:val="nil"/>
            </w:tcBorders>
            <w:noWrap/>
            <w:vAlign w:val="bottom"/>
            <w:hideMark/>
          </w:tcPr>
          <w:p w14:paraId="2B53B8CB" w14:textId="77777777" w:rsidR="00A5384F" w:rsidRDefault="00A5384F" w:rsidP="005C550D">
            <w:pPr>
              <w:pStyle w:val="TAH"/>
            </w:pPr>
            <w:r>
              <w:rPr>
                <w:lang w:eastAsia="zh-CN"/>
              </w:rPr>
              <w:t>5</w:t>
            </w:r>
          </w:p>
        </w:tc>
        <w:tc>
          <w:tcPr>
            <w:tcW w:w="367" w:type="dxa"/>
            <w:tcBorders>
              <w:top w:val="nil"/>
              <w:left w:val="nil"/>
              <w:bottom w:val="nil"/>
              <w:right w:val="nil"/>
            </w:tcBorders>
            <w:noWrap/>
            <w:vAlign w:val="bottom"/>
            <w:hideMark/>
          </w:tcPr>
          <w:p w14:paraId="45E50023" w14:textId="77777777" w:rsidR="00A5384F" w:rsidRDefault="00A5384F" w:rsidP="005C550D">
            <w:pPr>
              <w:pStyle w:val="TAH"/>
            </w:pPr>
            <w:r>
              <w:t>4</w:t>
            </w:r>
          </w:p>
        </w:tc>
        <w:tc>
          <w:tcPr>
            <w:tcW w:w="367" w:type="dxa"/>
            <w:tcBorders>
              <w:top w:val="nil"/>
              <w:left w:val="nil"/>
              <w:bottom w:val="nil"/>
              <w:right w:val="nil"/>
            </w:tcBorders>
            <w:noWrap/>
            <w:vAlign w:val="bottom"/>
            <w:hideMark/>
          </w:tcPr>
          <w:p w14:paraId="7D4327FC" w14:textId="77777777" w:rsidR="00A5384F" w:rsidRDefault="00A5384F" w:rsidP="005C550D">
            <w:pPr>
              <w:pStyle w:val="TAH"/>
            </w:pPr>
            <w:r>
              <w:t>3</w:t>
            </w:r>
          </w:p>
        </w:tc>
        <w:tc>
          <w:tcPr>
            <w:tcW w:w="328" w:type="dxa"/>
            <w:tcBorders>
              <w:top w:val="nil"/>
              <w:left w:val="nil"/>
              <w:bottom w:val="nil"/>
              <w:right w:val="nil"/>
            </w:tcBorders>
            <w:noWrap/>
            <w:vAlign w:val="bottom"/>
            <w:hideMark/>
          </w:tcPr>
          <w:p w14:paraId="1461F69F" w14:textId="77777777" w:rsidR="00A5384F" w:rsidRDefault="00A5384F" w:rsidP="005C550D">
            <w:pPr>
              <w:pStyle w:val="TAH"/>
            </w:pPr>
            <w:r>
              <w:t>2</w:t>
            </w:r>
          </w:p>
        </w:tc>
        <w:tc>
          <w:tcPr>
            <w:tcW w:w="347" w:type="dxa"/>
            <w:tcBorders>
              <w:top w:val="nil"/>
              <w:left w:val="nil"/>
              <w:bottom w:val="nil"/>
              <w:right w:val="nil"/>
            </w:tcBorders>
            <w:noWrap/>
            <w:vAlign w:val="bottom"/>
            <w:hideMark/>
          </w:tcPr>
          <w:p w14:paraId="0D3EDFD9" w14:textId="77777777" w:rsidR="00A5384F" w:rsidRDefault="00A5384F" w:rsidP="005C550D">
            <w:pPr>
              <w:pStyle w:val="TAH"/>
            </w:pPr>
            <w:r>
              <w:t>1</w:t>
            </w:r>
          </w:p>
        </w:tc>
        <w:tc>
          <w:tcPr>
            <w:tcW w:w="251" w:type="dxa"/>
            <w:tcBorders>
              <w:top w:val="nil"/>
              <w:left w:val="nil"/>
              <w:bottom w:val="nil"/>
              <w:right w:val="nil"/>
            </w:tcBorders>
            <w:noWrap/>
            <w:vAlign w:val="bottom"/>
          </w:tcPr>
          <w:p w14:paraId="401E3025"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6129CAA4" w14:textId="77777777" w:rsidR="00A5384F" w:rsidRDefault="00A5384F" w:rsidP="005C550D">
            <w:pPr>
              <w:pStyle w:val="TAC"/>
              <w:jc w:val="left"/>
            </w:pPr>
          </w:p>
        </w:tc>
      </w:tr>
      <w:tr w:rsidR="003E588D" w14:paraId="253F5ADE" w14:textId="77777777" w:rsidTr="005C550D">
        <w:trPr>
          <w:trHeight w:val="276"/>
          <w:jc w:val="center"/>
        </w:trPr>
        <w:tc>
          <w:tcPr>
            <w:tcW w:w="386" w:type="dxa"/>
            <w:tcBorders>
              <w:top w:val="nil"/>
              <w:left w:val="single" w:sz="4" w:space="0" w:color="auto"/>
              <w:bottom w:val="nil"/>
              <w:right w:val="nil"/>
            </w:tcBorders>
            <w:noWrap/>
            <w:vAlign w:val="bottom"/>
            <w:hideMark/>
          </w:tcPr>
          <w:p w14:paraId="5FCC6DE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0A22937"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2813F01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FEE2BF3"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0F18C65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47DF93B"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2FCF2F6A" w14:textId="77777777" w:rsidR="00A5384F" w:rsidRDefault="00A5384F" w:rsidP="005C550D">
            <w:pPr>
              <w:pStyle w:val="TAC"/>
            </w:pPr>
            <w:r>
              <w:t>0</w:t>
            </w:r>
          </w:p>
        </w:tc>
        <w:tc>
          <w:tcPr>
            <w:tcW w:w="347" w:type="dxa"/>
            <w:tcBorders>
              <w:top w:val="nil"/>
              <w:left w:val="nil"/>
              <w:bottom w:val="nil"/>
              <w:right w:val="nil"/>
            </w:tcBorders>
            <w:noWrap/>
            <w:vAlign w:val="bottom"/>
            <w:hideMark/>
          </w:tcPr>
          <w:p w14:paraId="3A5ACD53" w14:textId="77777777" w:rsidR="00A5384F" w:rsidRDefault="00A5384F" w:rsidP="005C550D">
            <w:pPr>
              <w:pStyle w:val="TAC"/>
            </w:pPr>
            <w:r>
              <w:t>1</w:t>
            </w:r>
          </w:p>
        </w:tc>
        <w:tc>
          <w:tcPr>
            <w:tcW w:w="251" w:type="dxa"/>
            <w:tcBorders>
              <w:top w:val="nil"/>
              <w:left w:val="nil"/>
              <w:bottom w:val="nil"/>
              <w:right w:val="nil"/>
            </w:tcBorders>
            <w:noWrap/>
            <w:vAlign w:val="bottom"/>
          </w:tcPr>
          <w:p w14:paraId="4883BE7F"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012FE3B6" w14:textId="77777777" w:rsidR="00A5384F" w:rsidRDefault="00A5384F" w:rsidP="005C550D">
            <w:pPr>
              <w:pStyle w:val="TAL"/>
              <w:rPr>
                <w:lang w:eastAsia="zh-CN"/>
              </w:rPr>
            </w:pPr>
            <w:r>
              <w:t>IPv4</w:t>
            </w:r>
          </w:p>
        </w:tc>
      </w:tr>
      <w:tr w:rsidR="003E588D" w14:paraId="6C7C34D2" w14:textId="77777777" w:rsidTr="005C550D">
        <w:trPr>
          <w:trHeight w:val="276"/>
          <w:jc w:val="center"/>
        </w:trPr>
        <w:tc>
          <w:tcPr>
            <w:tcW w:w="386" w:type="dxa"/>
            <w:tcBorders>
              <w:top w:val="nil"/>
              <w:left w:val="single" w:sz="4" w:space="0" w:color="auto"/>
              <w:bottom w:val="nil"/>
              <w:right w:val="nil"/>
            </w:tcBorders>
            <w:noWrap/>
            <w:vAlign w:val="bottom"/>
            <w:hideMark/>
          </w:tcPr>
          <w:p w14:paraId="0A8DAE66"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7868436C"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52EF8FEA"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B70E809"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45828DE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3C8B3262"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318B46A" w14:textId="77777777" w:rsidR="00A5384F" w:rsidRDefault="00A5384F" w:rsidP="005C550D">
            <w:pPr>
              <w:pStyle w:val="TAC"/>
              <w:rPr>
                <w:lang w:eastAsia="zh-CN"/>
              </w:rPr>
            </w:pPr>
            <w:r>
              <w:rPr>
                <w:lang w:eastAsia="zh-CN"/>
              </w:rPr>
              <w:t>1</w:t>
            </w:r>
          </w:p>
        </w:tc>
        <w:tc>
          <w:tcPr>
            <w:tcW w:w="347" w:type="dxa"/>
            <w:tcBorders>
              <w:top w:val="nil"/>
              <w:left w:val="nil"/>
              <w:bottom w:val="nil"/>
              <w:right w:val="nil"/>
            </w:tcBorders>
            <w:noWrap/>
            <w:vAlign w:val="bottom"/>
            <w:hideMark/>
          </w:tcPr>
          <w:p w14:paraId="25CE260B" w14:textId="77777777" w:rsidR="00A5384F" w:rsidRDefault="00A5384F" w:rsidP="005C550D">
            <w:pPr>
              <w:pStyle w:val="TAC"/>
            </w:pPr>
            <w:r>
              <w:t>0</w:t>
            </w:r>
          </w:p>
        </w:tc>
        <w:tc>
          <w:tcPr>
            <w:tcW w:w="251" w:type="dxa"/>
            <w:tcBorders>
              <w:top w:val="nil"/>
              <w:left w:val="nil"/>
              <w:bottom w:val="nil"/>
              <w:right w:val="nil"/>
            </w:tcBorders>
            <w:noWrap/>
            <w:vAlign w:val="bottom"/>
          </w:tcPr>
          <w:p w14:paraId="70963E2C"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4EDC1771" w14:textId="77777777" w:rsidR="00A5384F" w:rsidRDefault="00A5384F" w:rsidP="005C550D">
            <w:pPr>
              <w:pStyle w:val="TAL"/>
              <w:rPr>
                <w:lang w:eastAsia="zh-CN"/>
              </w:rPr>
            </w:pPr>
            <w:r>
              <w:t>IPv6</w:t>
            </w:r>
          </w:p>
        </w:tc>
      </w:tr>
      <w:tr w:rsidR="003E588D" w14:paraId="0256DECF" w14:textId="77777777" w:rsidTr="005C550D">
        <w:trPr>
          <w:trHeight w:val="276"/>
          <w:jc w:val="center"/>
        </w:trPr>
        <w:tc>
          <w:tcPr>
            <w:tcW w:w="386" w:type="dxa"/>
            <w:tcBorders>
              <w:top w:val="nil"/>
              <w:left w:val="single" w:sz="4" w:space="0" w:color="auto"/>
              <w:bottom w:val="nil"/>
              <w:right w:val="nil"/>
            </w:tcBorders>
            <w:noWrap/>
            <w:vAlign w:val="bottom"/>
            <w:hideMark/>
          </w:tcPr>
          <w:p w14:paraId="7403564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3F118A2E"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1EEEDCF5" w14:textId="77777777" w:rsidR="00A5384F" w:rsidRDefault="00A5384F" w:rsidP="005C550D">
            <w:pPr>
              <w:pStyle w:val="TAC"/>
            </w:pPr>
            <w:r>
              <w:t>0</w:t>
            </w:r>
          </w:p>
        </w:tc>
        <w:tc>
          <w:tcPr>
            <w:tcW w:w="386" w:type="dxa"/>
            <w:tcBorders>
              <w:top w:val="nil"/>
              <w:left w:val="nil"/>
              <w:bottom w:val="nil"/>
              <w:right w:val="nil"/>
            </w:tcBorders>
            <w:noWrap/>
            <w:vAlign w:val="bottom"/>
            <w:hideMark/>
          </w:tcPr>
          <w:p w14:paraId="4C9F591A"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182A19D5" w14:textId="77777777" w:rsidR="00A5384F" w:rsidRDefault="00A5384F" w:rsidP="005C550D">
            <w:pPr>
              <w:pStyle w:val="TAC"/>
            </w:pPr>
            <w:r>
              <w:t>0</w:t>
            </w:r>
          </w:p>
        </w:tc>
        <w:tc>
          <w:tcPr>
            <w:tcW w:w="367" w:type="dxa"/>
            <w:tcBorders>
              <w:top w:val="nil"/>
              <w:left w:val="nil"/>
              <w:bottom w:val="nil"/>
              <w:right w:val="nil"/>
            </w:tcBorders>
            <w:noWrap/>
            <w:vAlign w:val="bottom"/>
            <w:hideMark/>
          </w:tcPr>
          <w:p w14:paraId="222DBCA0" w14:textId="77777777" w:rsidR="00A5384F" w:rsidRDefault="00A5384F" w:rsidP="005C550D">
            <w:pPr>
              <w:pStyle w:val="TAC"/>
            </w:pPr>
            <w:r>
              <w:t>0</w:t>
            </w:r>
          </w:p>
        </w:tc>
        <w:tc>
          <w:tcPr>
            <w:tcW w:w="328" w:type="dxa"/>
            <w:tcBorders>
              <w:top w:val="nil"/>
              <w:left w:val="nil"/>
              <w:bottom w:val="nil"/>
              <w:right w:val="nil"/>
            </w:tcBorders>
            <w:noWrap/>
            <w:vAlign w:val="bottom"/>
            <w:hideMark/>
          </w:tcPr>
          <w:p w14:paraId="4FA9FB19" w14:textId="77777777" w:rsidR="00A5384F" w:rsidRDefault="00A5384F" w:rsidP="005C550D">
            <w:pPr>
              <w:pStyle w:val="TAC"/>
            </w:pPr>
            <w:r>
              <w:rPr>
                <w:lang w:eastAsia="zh-CN"/>
              </w:rPr>
              <w:t>1</w:t>
            </w:r>
          </w:p>
        </w:tc>
        <w:tc>
          <w:tcPr>
            <w:tcW w:w="347" w:type="dxa"/>
            <w:tcBorders>
              <w:top w:val="nil"/>
              <w:left w:val="nil"/>
              <w:bottom w:val="nil"/>
              <w:right w:val="nil"/>
            </w:tcBorders>
            <w:noWrap/>
            <w:vAlign w:val="bottom"/>
            <w:hideMark/>
          </w:tcPr>
          <w:p w14:paraId="4712D808" w14:textId="77777777" w:rsidR="00A5384F" w:rsidRDefault="00A5384F" w:rsidP="005C550D">
            <w:pPr>
              <w:pStyle w:val="TAC"/>
            </w:pPr>
            <w:r>
              <w:t>1</w:t>
            </w:r>
          </w:p>
        </w:tc>
        <w:tc>
          <w:tcPr>
            <w:tcW w:w="251" w:type="dxa"/>
            <w:tcBorders>
              <w:top w:val="nil"/>
              <w:left w:val="nil"/>
              <w:bottom w:val="nil"/>
              <w:right w:val="nil"/>
            </w:tcBorders>
            <w:noWrap/>
            <w:vAlign w:val="bottom"/>
          </w:tcPr>
          <w:p w14:paraId="38F67E9A" w14:textId="77777777" w:rsidR="00A5384F" w:rsidRDefault="00A5384F" w:rsidP="005C550D">
            <w:pPr>
              <w:pStyle w:val="TAC"/>
            </w:pPr>
          </w:p>
        </w:tc>
        <w:tc>
          <w:tcPr>
            <w:tcW w:w="5110" w:type="dxa"/>
            <w:tcBorders>
              <w:top w:val="nil"/>
              <w:left w:val="nil"/>
              <w:bottom w:val="nil"/>
              <w:right w:val="single" w:sz="4" w:space="0" w:color="auto"/>
            </w:tcBorders>
            <w:noWrap/>
            <w:vAlign w:val="bottom"/>
            <w:hideMark/>
          </w:tcPr>
          <w:p w14:paraId="6363AFA9" w14:textId="5A107ACE" w:rsidR="00A5384F" w:rsidRDefault="00A5384F" w:rsidP="005C550D">
            <w:pPr>
              <w:pStyle w:val="TAL"/>
              <w:rPr>
                <w:lang w:eastAsia="zh-CN"/>
              </w:rPr>
            </w:pPr>
            <w:r>
              <w:rPr>
                <w:lang w:eastAsia="zh-CN"/>
              </w:rPr>
              <w:t>IPv4v6</w:t>
            </w:r>
          </w:p>
        </w:tc>
      </w:tr>
      <w:tr w:rsidR="003E588D" w14:paraId="24847D67" w14:textId="77777777" w:rsidTr="005C550D">
        <w:trPr>
          <w:trHeight w:val="276"/>
          <w:jc w:val="center"/>
        </w:trPr>
        <w:tc>
          <w:tcPr>
            <w:tcW w:w="386" w:type="dxa"/>
            <w:tcBorders>
              <w:top w:val="nil"/>
              <w:left w:val="single" w:sz="4" w:space="0" w:color="auto"/>
              <w:bottom w:val="nil"/>
              <w:right w:val="nil"/>
            </w:tcBorders>
            <w:noWrap/>
            <w:vAlign w:val="bottom"/>
          </w:tcPr>
          <w:p w14:paraId="59AE5AB4" w14:textId="77777777" w:rsidR="00A5384F" w:rsidRDefault="00A5384F" w:rsidP="005C550D">
            <w:pPr>
              <w:pStyle w:val="TAC"/>
            </w:pPr>
            <w:r>
              <w:t>0</w:t>
            </w:r>
          </w:p>
        </w:tc>
        <w:tc>
          <w:tcPr>
            <w:tcW w:w="386" w:type="dxa"/>
            <w:tcBorders>
              <w:top w:val="nil"/>
              <w:left w:val="nil"/>
              <w:bottom w:val="nil"/>
              <w:right w:val="nil"/>
            </w:tcBorders>
            <w:noWrap/>
            <w:vAlign w:val="bottom"/>
          </w:tcPr>
          <w:p w14:paraId="10DA8B61" w14:textId="77777777" w:rsidR="00A5384F" w:rsidRDefault="00A5384F" w:rsidP="005C550D">
            <w:pPr>
              <w:pStyle w:val="TAC"/>
            </w:pPr>
            <w:r>
              <w:t>0</w:t>
            </w:r>
          </w:p>
        </w:tc>
        <w:tc>
          <w:tcPr>
            <w:tcW w:w="386" w:type="dxa"/>
            <w:tcBorders>
              <w:top w:val="nil"/>
              <w:left w:val="nil"/>
              <w:bottom w:val="nil"/>
              <w:right w:val="nil"/>
            </w:tcBorders>
            <w:noWrap/>
            <w:vAlign w:val="bottom"/>
          </w:tcPr>
          <w:p w14:paraId="2B21C681" w14:textId="77777777" w:rsidR="00A5384F" w:rsidRDefault="00A5384F" w:rsidP="005C550D">
            <w:pPr>
              <w:pStyle w:val="TAC"/>
            </w:pPr>
            <w:r>
              <w:t>0</w:t>
            </w:r>
          </w:p>
        </w:tc>
        <w:tc>
          <w:tcPr>
            <w:tcW w:w="386" w:type="dxa"/>
            <w:tcBorders>
              <w:top w:val="nil"/>
              <w:left w:val="nil"/>
              <w:bottom w:val="nil"/>
              <w:right w:val="nil"/>
            </w:tcBorders>
            <w:noWrap/>
            <w:vAlign w:val="bottom"/>
          </w:tcPr>
          <w:p w14:paraId="49C91A87" w14:textId="77777777" w:rsidR="00A5384F" w:rsidRDefault="00A5384F" w:rsidP="005C550D">
            <w:pPr>
              <w:pStyle w:val="TAC"/>
            </w:pPr>
            <w:r>
              <w:t>0</w:t>
            </w:r>
          </w:p>
        </w:tc>
        <w:tc>
          <w:tcPr>
            <w:tcW w:w="367" w:type="dxa"/>
            <w:tcBorders>
              <w:top w:val="nil"/>
              <w:left w:val="nil"/>
              <w:bottom w:val="nil"/>
              <w:right w:val="nil"/>
            </w:tcBorders>
            <w:noWrap/>
            <w:vAlign w:val="bottom"/>
          </w:tcPr>
          <w:p w14:paraId="430B9AD0" w14:textId="77777777" w:rsidR="00A5384F" w:rsidRDefault="00A5384F" w:rsidP="005C550D">
            <w:pPr>
              <w:pStyle w:val="TAC"/>
            </w:pPr>
            <w:r>
              <w:t>0</w:t>
            </w:r>
          </w:p>
        </w:tc>
        <w:tc>
          <w:tcPr>
            <w:tcW w:w="367" w:type="dxa"/>
            <w:tcBorders>
              <w:top w:val="nil"/>
              <w:left w:val="nil"/>
              <w:bottom w:val="nil"/>
              <w:right w:val="nil"/>
            </w:tcBorders>
            <w:noWrap/>
            <w:vAlign w:val="bottom"/>
          </w:tcPr>
          <w:p w14:paraId="2F3EFB60" w14:textId="77777777" w:rsidR="00A5384F" w:rsidRDefault="00A5384F" w:rsidP="005C550D">
            <w:pPr>
              <w:pStyle w:val="TAC"/>
            </w:pPr>
            <w:r>
              <w:t>1</w:t>
            </w:r>
          </w:p>
        </w:tc>
        <w:tc>
          <w:tcPr>
            <w:tcW w:w="328" w:type="dxa"/>
            <w:tcBorders>
              <w:top w:val="nil"/>
              <w:left w:val="nil"/>
              <w:bottom w:val="nil"/>
              <w:right w:val="nil"/>
            </w:tcBorders>
            <w:noWrap/>
            <w:vAlign w:val="bottom"/>
          </w:tcPr>
          <w:p w14:paraId="1E3E553D" w14:textId="77777777" w:rsidR="00A5384F" w:rsidRDefault="00A5384F" w:rsidP="005C550D">
            <w:pPr>
              <w:pStyle w:val="TAC"/>
              <w:rPr>
                <w:lang w:eastAsia="zh-CN"/>
              </w:rPr>
            </w:pPr>
            <w:r>
              <w:rPr>
                <w:lang w:eastAsia="zh-CN"/>
              </w:rPr>
              <w:t>0</w:t>
            </w:r>
          </w:p>
        </w:tc>
        <w:tc>
          <w:tcPr>
            <w:tcW w:w="347" w:type="dxa"/>
            <w:tcBorders>
              <w:top w:val="nil"/>
              <w:left w:val="nil"/>
              <w:bottom w:val="nil"/>
              <w:right w:val="nil"/>
            </w:tcBorders>
            <w:noWrap/>
            <w:vAlign w:val="bottom"/>
          </w:tcPr>
          <w:p w14:paraId="5858C3F3" w14:textId="77777777" w:rsidR="00A5384F" w:rsidRDefault="00A5384F" w:rsidP="005C550D">
            <w:pPr>
              <w:pStyle w:val="TAC"/>
            </w:pPr>
            <w:r>
              <w:t>0</w:t>
            </w:r>
          </w:p>
        </w:tc>
        <w:tc>
          <w:tcPr>
            <w:tcW w:w="251" w:type="dxa"/>
            <w:tcBorders>
              <w:top w:val="nil"/>
              <w:left w:val="nil"/>
              <w:bottom w:val="nil"/>
              <w:right w:val="nil"/>
            </w:tcBorders>
            <w:noWrap/>
            <w:vAlign w:val="bottom"/>
          </w:tcPr>
          <w:p w14:paraId="6062235B" w14:textId="77777777" w:rsidR="00A5384F" w:rsidRDefault="00A5384F" w:rsidP="005C550D">
            <w:pPr>
              <w:pStyle w:val="TAC"/>
            </w:pPr>
          </w:p>
        </w:tc>
        <w:tc>
          <w:tcPr>
            <w:tcW w:w="5110" w:type="dxa"/>
            <w:tcBorders>
              <w:top w:val="nil"/>
              <w:left w:val="nil"/>
              <w:bottom w:val="nil"/>
              <w:right w:val="single" w:sz="4" w:space="0" w:color="auto"/>
            </w:tcBorders>
            <w:noWrap/>
            <w:vAlign w:val="bottom"/>
          </w:tcPr>
          <w:p w14:paraId="2FF35159" w14:textId="77777777" w:rsidR="00A5384F" w:rsidRDefault="00A5384F" w:rsidP="005C550D">
            <w:pPr>
              <w:pStyle w:val="TAL"/>
              <w:rPr>
                <w:lang w:eastAsia="zh-CN"/>
              </w:rPr>
            </w:pPr>
            <w:r>
              <w:rPr>
                <w:lang w:eastAsia="zh-CN"/>
              </w:rPr>
              <w:t>FQDN</w:t>
            </w:r>
          </w:p>
        </w:tc>
      </w:tr>
      <w:tr w:rsidR="00A5384F" w14:paraId="65320EC7"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9CBA97E" w14:textId="77777777" w:rsidR="00A5384F" w:rsidRDefault="00A5384F" w:rsidP="005C550D">
            <w:pPr>
              <w:pStyle w:val="TAL"/>
              <w:rPr>
                <w:lang w:val="en-US" w:eastAsia="ko-KR" w:bidi="he-IL"/>
              </w:rPr>
            </w:pPr>
            <w:r>
              <w:rPr>
                <w:lang w:eastAsia="ko-KR" w:bidi="he-IL"/>
              </w:rPr>
              <w:t>All other values are reserved.</w:t>
            </w:r>
          </w:p>
        </w:tc>
      </w:tr>
      <w:tr w:rsidR="00A5384F" w14:paraId="2CF09F2B"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4C6DD77C" w14:textId="77777777" w:rsidR="00A5384F" w:rsidRDefault="00A5384F" w:rsidP="005C550D">
            <w:pPr>
              <w:pStyle w:val="TAL"/>
              <w:rPr>
                <w:lang w:val="en-US" w:eastAsia="ko-KR" w:bidi="he-IL"/>
              </w:rPr>
            </w:pPr>
          </w:p>
        </w:tc>
      </w:tr>
      <w:tr w:rsidR="00A5384F" w14:paraId="59F7E00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2616F669" w14:textId="60098D1E" w:rsidR="00A5384F" w:rsidRDefault="00A5384F" w:rsidP="005C550D">
            <w:pPr>
              <w:pStyle w:val="TAL"/>
            </w:pPr>
            <w:r>
              <w:t>If the home ePDG identifier type indicates IPv4, then the</w:t>
            </w:r>
            <w:r>
              <w:rPr>
                <w:lang w:eastAsia="zh-CN"/>
              </w:rPr>
              <w:t xml:space="preserve"> home ePDG IP addresses</w:t>
            </w:r>
            <w:r>
              <w:t xml:space="preserve"> field in figure 5.3.3.4.2 contains an IPv4 address in octet w+5 to octet w+8.</w:t>
            </w:r>
          </w:p>
        </w:tc>
      </w:tr>
      <w:tr w:rsidR="00A5384F" w14:paraId="687E22D1"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155B3E9F" w14:textId="77777777" w:rsidR="00A5384F" w:rsidRDefault="00A5384F" w:rsidP="005C550D">
            <w:pPr>
              <w:pStyle w:val="TAL"/>
            </w:pPr>
          </w:p>
        </w:tc>
      </w:tr>
      <w:tr w:rsidR="00A5384F" w14:paraId="114D1B48"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A0A8996" w14:textId="30269765" w:rsidR="00A5384F" w:rsidRDefault="00A5384F" w:rsidP="005C550D">
            <w:pPr>
              <w:pStyle w:val="TAL"/>
            </w:pPr>
            <w:r>
              <w:t xml:space="preserve">If the home </w:t>
            </w:r>
            <w:r>
              <w:rPr>
                <w:lang w:eastAsia="zh-CN"/>
              </w:rPr>
              <w:t xml:space="preserve">ePDG </w:t>
            </w:r>
            <w:r>
              <w:t>identifier type indicates IPv6, then the home ePDG IP addresses field in figure 5.3.3.4.2 contains an IPv6 address in octet w+5 to octet w+20.</w:t>
            </w:r>
          </w:p>
        </w:tc>
      </w:tr>
      <w:tr w:rsidR="00A5384F" w14:paraId="19A2F2C6"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561C6030" w14:textId="77777777" w:rsidR="00A5384F" w:rsidRDefault="00A5384F" w:rsidP="005C550D">
            <w:pPr>
              <w:pStyle w:val="TAL"/>
            </w:pPr>
          </w:p>
        </w:tc>
      </w:tr>
      <w:tr w:rsidR="00A5384F" w14:paraId="3EED0FB0"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B484789" w14:textId="65A71275" w:rsidR="00A5384F" w:rsidRDefault="00A5384F" w:rsidP="005C550D">
            <w:pPr>
              <w:pStyle w:val="TAL"/>
            </w:pPr>
            <w:r>
              <w:t xml:space="preserve">If the home ePDG identifier type indicates IPv4v6, then the home ePDG IP addresses field in figure 5.3.3.4.2 contains two IP addresses. The first IP address is an IPv4 address in octet w+5 to octet w+8. The second IP address is an IPv6 address in octet </w:t>
            </w:r>
            <w:r>
              <w:rPr>
                <w:lang w:eastAsia="zh-CN"/>
              </w:rPr>
              <w:t>w+9</w:t>
            </w:r>
            <w:r>
              <w:t xml:space="preserve"> to octet </w:t>
            </w:r>
            <w:r>
              <w:rPr>
                <w:lang w:eastAsia="zh-CN"/>
              </w:rPr>
              <w:t>w+24</w:t>
            </w:r>
            <w:r>
              <w:t>.</w:t>
            </w:r>
          </w:p>
        </w:tc>
      </w:tr>
      <w:tr w:rsidR="00A5384F" w14:paraId="6634158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277FA044" w14:textId="77777777" w:rsidR="00A5384F" w:rsidRDefault="00A5384F" w:rsidP="005C550D">
            <w:pPr>
              <w:pStyle w:val="TAL"/>
            </w:pPr>
          </w:p>
        </w:tc>
      </w:tr>
      <w:tr w:rsidR="00A5384F" w14:paraId="6FE3C19F"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772C0C60" w14:textId="557C09B7" w:rsidR="00A5384F" w:rsidRDefault="00A5384F" w:rsidP="005C550D">
            <w:pPr>
              <w:pStyle w:val="TAL"/>
            </w:pPr>
            <w:r>
              <w:rPr>
                <w:lang w:eastAsia="zh-CN" w:bidi="he-IL"/>
              </w:rPr>
              <w:t xml:space="preserve">If the home ePDG identifier type indicates FQDN, the length of home ePDG FQDN field (octet w+5) in </w:t>
            </w:r>
            <w:r>
              <w:t xml:space="preserve">figure 5.3.3.4.3 </w:t>
            </w:r>
            <w:r>
              <w:rPr>
                <w:lang w:eastAsia="zh-CN" w:bidi="he-IL"/>
              </w:rPr>
              <w:t>indicates the length of home ePDG FQDN.</w:t>
            </w:r>
          </w:p>
        </w:tc>
      </w:tr>
      <w:tr w:rsidR="00A5384F" w14:paraId="6D0047CD"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0F87EF9E" w14:textId="77777777" w:rsidR="00A5384F" w:rsidRDefault="00A5384F" w:rsidP="005C550D">
            <w:pPr>
              <w:pStyle w:val="TAL"/>
            </w:pPr>
          </w:p>
        </w:tc>
      </w:tr>
      <w:tr w:rsidR="00A5384F" w14:paraId="3A93AEAA" w14:textId="77777777" w:rsidTr="005C550D">
        <w:trPr>
          <w:trHeight w:val="276"/>
          <w:jc w:val="center"/>
        </w:trPr>
        <w:tc>
          <w:tcPr>
            <w:tcW w:w="8314" w:type="dxa"/>
            <w:gridSpan w:val="10"/>
            <w:tcBorders>
              <w:top w:val="nil"/>
              <w:left w:val="single" w:sz="4" w:space="0" w:color="auto"/>
              <w:bottom w:val="nil"/>
              <w:right w:val="single" w:sz="4" w:space="0" w:color="auto"/>
            </w:tcBorders>
            <w:noWrap/>
            <w:vAlign w:val="bottom"/>
          </w:tcPr>
          <w:p w14:paraId="3ECF87A6" w14:textId="128D8AF3" w:rsidR="00A5384F" w:rsidRDefault="00A5384F" w:rsidP="005C550D">
            <w:pPr>
              <w:pStyle w:val="TAL"/>
            </w:pPr>
            <w:r>
              <w:t>Home ePDG FQDN field (octet w+6 to octet f) is encoded as defined in clause 19.4.2.9.2</w:t>
            </w:r>
            <w:r>
              <w:rPr>
                <w:noProof/>
                <w:lang w:eastAsia="zh-CN"/>
              </w:rPr>
              <w:t xml:space="preserve"> in </w:t>
            </w:r>
            <w:r>
              <w:t>3GPP TS 23.003 [4].</w:t>
            </w:r>
          </w:p>
        </w:tc>
      </w:tr>
      <w:tr w:rsidR="00A5384F" w14:paraId="017D90BB" w14:textId="77777777" w:rsidTr="005C550D">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A094E9" w14:textId="77777777" w:rsidR="00A5384F" w:rsidRDefault="00A5384F" w:rsidP="005C550D">
            <w:pPr>
              <w:pStyle w:val="TAL"/>
            </w:pPr>
          </w:p>
        </w:tc>
      </w:tr>
    </w:tbl>
    <w:p w14:paraId="62D59F6F" w14:textId="77777777" w:rsidR="00D01FDB" w:rsidRDefault="00D01FDB" w:rsidP="00D01FDB">
      <w:pPr>
        <w:rPr>
          <w:noProof/>
        </w:rPr>
      </w:pPr>
    </w:p>
    <w:p w14:paraId="350943C5" w14:textId="1E1EF64B"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7E46DE">
        <w:t>Void</w:t>
      </w:r>
    </w:p>
    <w:p w14:paraId="5BC676EC" w14:textId="5BD199CC" w:rsidR="00E96704" w:rsidRDefault="00E96704" w:rsidP="00E96704">
      <w:pPr>
        <w:rPr>
          <w:lang w:val="en-US" w:eastAsia="zh-CN"/>
        </w:rPr>
      </w:pPr>
    </w:p>
    <w:p w14:paraId="15B5213D" w14:textId="19EB3571" w:rsidR="009806D6" w:rsidRDefault="009806D6" w:rsidP="009806D6">
      <w:pPr>
        <w:pStyle w:val="Heading4"/>
      </w:pPr>
      <w:bookmarkStart w:id="269" w:name="_Toc146249920"/>
      <w:r>
        <w:rPr>
          <w:lang w:val="en-US"/>
        </w:rPr>
        <w:t>5.3.3.5</w:t>
      </w:r>
      <w:r w:rsidRPr="000532DA">
        <w:rPr>
          <w:rFonts w:hint="eastAsia"/>
          <w:lang w:val="en-US"/>
        </w:rPr>
        <w:tab/>
      </w:r>
      <w:r>
        <w:rPr>
          <w:lang w:val="en-US"/>
        </w:rPr>
        <w:t xml:space="preserve">Extended home </w:t>
      </w:r>
      <w:r>
        <w:t>N3IWF identifier configuration</w:t>
      </w:r>
      <w:bookmarkEnd w:id="269"/>
    </w:p>
    <w:p w14:paraId="60C8D2FC" w14:textId="177F1398" w:rsidR="009806D6" w:rsidRPr="0027002B" w:rsidRDefault="009806D6" w:rsidP="009806D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0E6114DF" w14:textId="77777777" w:rsidTr="00833516">
        <w:trPr>
          <w:cantSplit/>
          <w:jc w:val="center"/>
        </w:trPr>
        <w:tc>
          <w:tcPr>
            <w:tcW w:w="708" w:type="dxa"/>
          </w:tcPr>
          <w:p w14:paraId="135305BC" w14:textId="77777777" w:rsidR="009806D6" w:rsidRPr="00BF342D" w:rsidRDefault="009806D6" w:rsidP="00833516">
            <w:pPr>
              <w:pStyle w:val="TAC"/>
            </w:pPr>
            <w:r w:rsidRPr="00BF342D">
              <w:lastRenderedPageBreak/>
              <w:t>8</w:t>
            </w:r>
          </w:p>
        </w:tc>
        <w:tc>
          <w:tcPr>
            <w:tcW w:w="709" w:type="dxa"/>
          </w:tcPr>
          <w:p w14:paraId="730FBE42" w14:textId="77777777" w:rsidR="009806D6" w:rsidRPr="00BF342D" w:rsidRDefault="009806D6" w:rsidP="00833516">
            <w:pPr>
              <w:pStyle w:val="TAC"/>
            </w:pPr>
            <w:r w:rsidRPr="00BF342D">
              <w:t>7</w:t>
            </w:r>
          </w:p>
        </w:tc>
        <w:tc>
          <w:tcPr>
            <w:tcW w:w="709" w:type="dxa"/>
          </w:tcPr>
          <w:p w14:paraId="3E02D653" w14:textId="77777777" w:rsidR="009806D6" w:rsidRPr="00BF342D" w:rsidRDefault="009806D6" w:rsidP="00833516">
            <w:pPr>
              <w:pStyle w:val="TAC"/>
            </w:pPr>
            <w:r w:rsidRPr="00BF342D">
              <w:t>6</w:t>
            </w:r>
          </w:p>
        </w:tc>
        <w:tc>
          <w:tcPr>
            <w:tcW w:w="709" w:type="dxa"/>
          </w:tcPr>
          <w:p w14:paraId="0DE4FACF" w14:textId="77777777" w:rsidR="009806D6" w:rsidRPr="00BF342D" w:rsidRDefault="009806D6" w:rsidP="00833516">
            <w:pPr>
              <w:pStyle w:val="TAC"/>
            </w:pPr>
            <w:r w:rsidRPr="00BF342D">
              <w:t>5</w:t>
            </w:r>
          </w:p>
        </w:tc>
        <w:tc>
          <w:tcPr>
            <w:tcW w:w="709" w:type="dxa"/>
          </w:tcPr>
          <w:p w14:paraId="247683B5" w14:textId="77777777" w:rsidR="009806D6" w:rsidRPr="00BF342D" w:rsidRDefault="009806D6" w:rsidP="00833516">
            <w:pPr>
              <w:pStyle w:val="TAC"/>
            </w:pPr>
            <w:r w:rsidRPr="00BF342D">
              <w:t>4</w:t>
            </w:r>
          </w:p>
        </w:tc>
        <w:tc>
          <w:tcPr>
            <w:tcW w:w="709" w:type="dxa"/>
          </w:tcPr>
          <w:p w14:paraId="71A78C8B" w14:textId="77777777" w:rsidR="009806D6" w:rsidRPr="00BF342D" w:rsidRDefault="009806D6" w:rsidP="00833516">
            <w:pPr>
              <w:pStyle w:val="TAC"/>
            </w:pPr>
            <w:r w:rsidRPr="00BF342D">
              <w:t>3</w:t>
            </w:r>
          </w:p>
        </w:tc>
        <w:tc>
          <w:tcPr>
            <w:tcW w:w="709" w:type="dxa"/>
          </w:tcPr>
          <w:p w14:paraId="43C7AFE0" w14:textId="77777777" w:rsidR="009806D6" w:rsidRPr="00BF342D" w:rsidRDefault="009806D6" w:rsidP="00833516">
            <w:pPr>
              <w:pStyle w:val="TAC"/>
            </w:pPr>
            <w:r w:rsidRPr="00BF342D">
              <w:t>2</w:t>
            </w:r>
          </w:p>
        </w:tc>
        <w:tc>
          <w:tcPr>
            <w:tcW w:w="709" w:type="dxa"/>
          </w:tcPr>
          <w:p w14:paraId="5EB2F61F" w14:textId="77777777" w:rsidR="009806D6" w:rsidRPr="00BF342D" w:rsidRDefault="009806D6" w:rsidP="00833516">
            <w:pPr>
              <w:pStyle w:val="TAC"/>
            </w:pPr>
            <w:r w:rsidRPr="00BF342D">
              <w:t>1</w:t>
            </w:r>
          </w:p>
        </w:tc>
        <w:tc>
          <w:tcPr>
            <w:tcW w:w="1134" w:type="dxa"/>
          </w:tcPr>
          <w:p w14:paraId="1298E39F" w14:textId="77777777" w:rsidR="009806D6" w:rsidRPr="00BF342D" w:rsidRDefault="009806D6" w:rsidP="00833516">
            <w:pPr>
              <w:pStyle w:val="TAL"/>
            </w:pPr>
          </w:p>
        </w:tc>
      </w:tr>
      <w:tr w:rsidR="009806D6" w:rsidRPr="00BF342D" w14:paraId="53AC7AEF"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3D6A54C7" w14:textId="77777777" w:rsidR="009806D6" w:rsidRDefault="009806D6" w:rsidP="00833516">
            <w:pPr>
              <w:pStyle w:val="TAC"/>
              <w:rPr>
                <w:lang w:eastAsia="zh-CN"/>
              </w:rPr>
            </w:pPr>
          </w:p>
          <w:p w14:paraId="33431EC0"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30FF7807" w14:textId="77777777" w:rsidR="009806D6" w:rsidRPr="00BF342D" w:rsidRDefault="009806D6" w:rsidP="00833516">
            <w:pPr>
              <w:pStyle w:val="TAL"/>
            </w:pPr>
            <w:r w:rsidRPr="00BF342D">
              <w:t xml:space="preserve">octet </w:t>
            </w:r>
            <w:r>
              <w:t>z+4</w:t>
            </w:r>
          </w:p>
        </w:tc>
      </w:tr>
      <w:tr w:rsidR="009806D6" w:rsidRPr="00BF342D" w14:paraId="535A37BB"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1AF50D3A" w14:textId="77777777" w:rsidR="009806D6" w:rsidRPr="00BF342D" w:rsidRDefault="009806D6" w:rsidP="00833516">
            <w:pPr>
              <w:pStyle w:val="TAC"/>
              <w:rPr>
                <w:lang w:eastAsia="zh-CN"/>
              </w:rPr>
            </w:pPr>
          </w:p>
        </w:tc>
        <w:tc>
          <w:tcPr>
            <w:tcW w:w="1134" w:type="dxa"/>
          </w:tcPr>
          <w:p w14:paraId="46091AD9" w14:textId="77777777" w:rsidR="009806D6" w:rsidRPr="00BF342D" w:rsidRDefault="009806D6" w:rsidP="00833516">
            <w:pPr>
              <w:pStyle w:val="TAL"/>
            </w:pPr>
          </w:p>
          <w:p w14:paraId="6657DA2F" w14:textId="77777777" w:rsidR="009806D6" w:rsidRPr="00BF342D" w:rsidRDefault="009806D6" w:rsidP="00833516">
            <w:pPr>
              <w:pStyle w:val="TAL"/>
            </w:pPr>
            <w:r w:rsidRPr="00BF342D">
              <w:t xml:space="preserve">octet </w:t>
            </w:r>
            <w:r>
              <w:t>h</w:t>
            </w:r>
          </w:p>
        </w:tc>
      </w:tr>
      <w:tr w:rsidR="009806D6" w:rsidRPr="00BF342D" w14:paraId="775028BF"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18E809" w14:textId="77777777" w:rsidR="009806D6" w:rsidRPr="00BF342D" w:rsidRDefault="009806D6" w:rsidP="00833516">
            <w:pPr>
              <w:pStyle w:val="TAC"/>
            </w:pPr>
          </w:p>
          <w:p w14:paraId="218A78B7" w14:textId="77777777" w:rsidR="009806D6" w:rsidRPr="00BF342D" w:rsidRDefault="009806D6" w:rsidP="00833516">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5845B6FB" w14:textId="77777777" w:rsidR="009806D6" w:rsidRPr="00BF342D" w:rsidRDefault="009806D6" w:rsidP="00833516">
            <w:pPr>
              <w:pStyle w:val="TAL"/>
            </w:pPr>
            <w:r w:rsidRPr="00BF342D">
              <w:t xml:space="preserve">octet </w:t>
            </w:r>
            <w:r>
              <w:t>h</w:t>
            </w:r>
            <w:r w:rsidRPr="00BF342D">
              <w:t>+1</w:t>
            </w:r>
            <w:r>
              <w:t>*</w:t>
            </w:r>
          </w:p>
          <w:p w14:paraId="0589A55C" w14:textId="77777777" w:rsidR="009806D6" w:rsidRPr="00BF342D" w:rsidRDefault="009806D6" w:rsidP="00833516">
            <w:pPr>
              <w:pStyle w:val="TAL"/>
            </w:pPr>
          </w:p>
          <w:p w14:paraId="0C997CA9" w14:textId="77777777" w:rsidR="009806D6" w:rsidRPr="00BF342D" w:rsidRDefault="009806D6" w:rsidP="00833516">
            <w:pPr>
              <w:pStyle w:val="TAL"/>
            </w:pPr>
            <w:r w:rsidRPr="00BF342D">
              <w:t xml:space="preserve">octet </w:t>
            </w:r>
            <w:r>
              <w:t>i*</w:t>
            </w:r>
          </w:p>
        </w:tc>
      </w:tr>
      <w:tr w:rsidR="009806D6" w:rsidRPr="00BF342D" w14:paraId="7E5A0CE7"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820EB"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5953C930" w14:textId="77777777" w:rsidR="009806D6" w:rsidRPr="00BF342D" w:rsidRDefault="009806D6" w:rsidP="00833516">
            <w:pPr>
              <w:pStyle w:val="TAL"/>
            </w:pPr>
          </w:p>
        </w:tc>
      </w:tr>
      <w:tr w:rsidR="009806D6" w:rsidRPr="00BF342D" w14:paraId="1B7E4999"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ADEB48" w14:textId="77777777" w:rsidR="009806D6" w:rsidRDefault="009806D6" w:rsidP="00833516">
            <w:pPr>
              <w:pStyle w:val="TAC"/>
              <w:rPr>
                <w:lang w:eastAsia="zh-CN"/>
              </w:rPr>
            </w:pPr>
          </w:p>
          <w:p w14:paraId="2E28229E" w14:textId="77777777" w:rsidR="009806D6" w:rsidRDefault="009806D6" w:rsidP="00833516">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54C4CBBB" w14:textId="77777777" w:rsidR="009806D6" w:rsidRPr="0027002B" w:rsidRDefault="009806D6" w:rsidP="00833516">
            <w:pPr>
              <w:pStyle w:val="TAC"/>
              <w:rPr>
                <w:lang w:eastAsia="zh-CN"/>
              </w:rPr>
            </w:pPr>
          </w:p>
        </w:tc>
        <w:tc>
          <w:tcPr>
            <w:tcW w:w="1134" w:type="dxa"/>
            <w:tcBorders>
              <w:left w:val="single" w:sz="4" w:space="0" w:color="auto"/>
            </w:tcBorders>
          </w:tcPr>
          <w:p w14:paraId="1CC8B7F3" w14:textId="77777777" w:rsidR="009806D6" w:rsidRDefault="009806D6" w:rsidP="00833516">
            <w:pPr>
              <w:pStyle w:val="TAL"/>
              <w:rPr>
                <w:lang w:eastAsia="zh-CN"/>
              </w:rPr>
            </w:pPr>
          </w:p>
          <w:p w14:paraId="5B45B826" w14:textId="77777777" w:rsidR="009806D6" w:rsidRDefault="009806D6" w:rsidP="00833516">
            <w:pPr>
              <w:pStyle w:val="TAL"/>
              <w:rPr>
                <w:lang w:eastAsia="zh-CN"/>
              </w:rPr>
            </w:pPr>
          </w:p>
          <w:p w14:paraId="1CB65F9A" w14:textId="77777777" w:rsidR="009806D6" w:rsidRPr="00BF342D" w:rsidRDefault="009806D6" w:rsidP="00833516">
            <w:pPr>
              <w:pStyle w:val="TAL"/>
              <w:rPr>
                <w:lang w:eastAsia="zh-CN"/>
              </w:rPr>
            </w:pPr>
            <w:r>
              <w:rPr>
                <w:rFonts w:hint="eastAsia"/>
                <w:lang w:eastAsia="zh-CN"/>
              </w:rPr>
              <w:t xml:space="preserve">octet </w:t>
            </w:r>
            <w:r>
              <w:rPr>
                <w:lang w:eastAsia="zh-CN"/>
              </w:rPr>
              <w:t>y*</w:t>
            </w:r>
          </w:p>
        </w:tc>
      </w:tr>
    </w:tbl>
    <w:p w14:paraId="56DA4454" w14:textId="37F14FA1" w:rsidR="009806D6" w:rsidRDefault="009806D6" w:rsidP="009806D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0E7C2AE0" w14:textId="1F9954DA" w:rsidR="009806D6" w:rsidRDefault="009806D6" w:rsidP="009806D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1C1F" w:rsidRPr="00BF342D" w14:paraId="10E3B017" w14:textId="77777777" w:rsidTr="005C550D">
        <w:trPr>
          <w:cantSplit/>
          <w:jc w:val="center"/>
        </w:trPr>
        <w:tc>
          <w:tcPr>
            <w:tcW w:w="708" w:type="dxa"/>
          </w:tcPr>
          <w:p w14:paraId="4E1A7EF8" w14:textId="77777777" w:rsidR="00F31C1F" w:rsidRPr="00BF342D" w:rsidRDefault="00F31C1F" w:rsidP="005C550D">
            <w:pPr>
              <w:pStyle w:val="TAC"/>
            </w:pPr>
            <w:r w:rsidRPr="00BF342D">
              <w:t>8</w:t>
            </w:r>
          </w:p>
        </w:tc>
        <w:tc>
          <w:tcPr>
            <w:tcW w:w="709" w:type="dxa"/>
          </w:tcPr>
          <w:p w14:paraId="6985C49C" w14:textId="77777777" w:rsidR="00F31C1F" w:rsidRPr="00BF342D" w:rsidRDefault="00F31C1F" w:rsidP="005C550D">
            <w:pPr>
              <w:pStyle w:val="TAC"/>
            </w:pPr>
            <w:r w:rsidRPr="00BF342D">
              <w:t>7</w:t>
            </w:r>
          </w:p>
        </w:tc>
        <w:tc>
          <w:tcPr>
            <w:tcW w:w="709" w:type="dxa"/>
          </w:tcPr>
          <w:p w14:paraId="4BD490AE" w14:textId="77777777" w:rsidR="00F31C1F" w:rsidRPr="00BF342D" w:rsidRDefault="00F31C1F" w:rsidP="005C550D">
            <w:pPr>
              <w:pStyle w:val="TAC"/>
            </w:pPr>
            <w:r w:rsidRPr="00BF342D">
              <w:t>6</w:t>
            </w:r>
          </w:p>
        </w:tc>
        <w:tc>
          <w:tcPr>
            <w:tcW w:w="709" w:type="dxa"/>
          </w:tcPr>
          <w:p w14:paraId="34BF2E4A" w14:textId="77777777" w:rsidR="00F31C1F" w:rsidRPr="00BF342D" w:rsidRDefault="00F31C1F" w:rsidP="005C550D">
            <w:pPr>
              <w:pStyle w:val="TAC"/>
            </w:pPr>
            <w:r w:rsidRPr="00BF342D">
              <w:t>5</w:t>
            </w:r>
          </w:p>
        </w:tc>
        <w:tc>
          <w:tcPr>
            <w:tcW w:w="709" w:type="dxa"/>
          </w:tcPr>
          <w:p w14:paraId="255FA6E0" w14:textId="77777777" w:rsidR="00F31C1F" w:rsidRPr="00BF342D" w:rsidRDefault="00F31C1F" w:rsidP="005C550D">
            <w:pPr>
              <w:pStyle w:val="TAC"/>
            </w:pPr>
            <w:r w:rsidRPr="00BF342D">
              <w:t>4</w:t>
            </w:r>
          </w:p>
        </w:tc>
        <w:tc>
          <w:tcPr>
            <w:tcW w:w="709" w:type="dxa"/>
          </w:tcPr>
          <w:p w14:paraId="6191989E" w14:textId="77777777" w:rsidR="00F31C1F" w:rsidRPr="00BF342D" w:rsidRDefault="00F31C1F" w:rsidP="005C550D">
            <w:pPr>
              <w:pStyle w:val="TAC"/>
            </w:pPr>
            <w:r w:rsidRPr="00BF342D">
              <w:t>3</w:t>
            </w:r>
          </w:p>
        </w:tc>
        <w:tc>
          <w:tcPr>
            <w:tcW w:w="709" w:type="dxa"/>
          </w:tcPr>
          <w:p w14:paraId="2998DCE9" w14:textId="77777777" w:rsidR="00F31C1F" w:rsidRPr="00BF342D" w:rsidRDefault="00F31C1F" w:rsidP="005C550D">
            <w:pPr>
              <w:pStyle w:val="TAC"/>
            </w:pPr>
            <w:r w:rsidRPr="00BF342D">
              <w:t>2</w:t>
            </w:r>
          </w:p>
        </w:tc>
        <w:tc>
          <w:tcPr>
            <w:tcW w:w="709" w:type="dxa"/>
          </w:tcPr>
          <w:p w14:paraId="685FA59E" w14:textId="77777777" w:rsidR="00F31C1F" w:rsidRPr="00BF342D" w:rsidRDefault="00F31C1F" w:rsidP="005C550D">
            <w:pPr>
              <w:pStyle w:val="TAC"/>
            </w:pPr>
            <w:r w:rsidRPr="00BF342D">
              <w:t>1</w:t>
            </w:r>
          </w:p>
        </w:tc>
        <w:tc>
          <w:tcPr>
            <w:tcW w:w="1134" w:type="dxa"/>
          </w:tcPr>
          <w:p w14:paraId="38618979" w14:textId="77777777" w:rsidR="00F31C1F" w:rsidRPr="00BF342D" w:rsidRDefault="00F31C1F" w:rsidP="005C550D">
            <w:pPr>
              <w:pStyle w:val="TAL"/>
            </w:pPr>
          </w:p>
        </w:tc>
      </w:tr>
      <w:tr w:rsidR="00F31C1F" w:rsidRPr="00BF342D" w14:paraId="72E74CB8" w14:textId="77777777" w:rsidTr="005C55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E720A0" w14:textId="77777777" w:rsidR="00F31C1F" w:rsidRDefault="00F31C1F" w:rsidP="005C550D">
            <w:pPr>
              <w:pStyle w:val="TAC"/>
            </w:pPr>
          </w:p>
          <w:p w14:paraId="02DB4B6F" w14:textId="77777777" w:rsidR="00F31C1F" w:rsidRDefault="00F31C1F" w:rsidP="005C550D">
            <w:pPr>
              <w:pStyle w:val="TAC"/>
            </w:pPr>
            <w:r>
              <w:t>Home N3IWF identifier entry</w:t>
            </w:r>
          </w:p>
          <w:p w14:paraId="31E9825E" w14:textId="77777777" w:rsidR="00F31C1F" w:rsidRPr="00BF342D" w:rsidRDefault="00F31C1F" w:rsidP="005C550D">
            <w:pPr>
              <w:pStyle w:val="TAC"/>
            </w:pPr>
          </w:p>
        </w:tc>
        <w:tc>
          <w:tcPr>
            <w:tcW w:w="1134" w:type="dxa"/>
          </w:tcPr>
          <w:p w14:paraId="663B2DF6" w14:textId="4F0A827B" w:rsidR="00F31C1F" w:rsidRDefault="00F31C1F" w:rsidP="005C550D">
            <w:pPr>
              <w:pStyle w:val="TAL"/>
            </w:pPr>
            <w:r>
              <w:t>octet z+4</w:t>
            </w:r>
          </w:p>
          <w:p w14:paraId="075F10BC" w14:textId="77777777" w:rsidR="00F31C1F" w:rsidRDefault="00F31C1F" w:rsidP="005C550D">
            <w:pPr>
              <w:pStyle w:val="TAL"/>
            </w:pPr>
          </w:p>
          <w:p w14:paraId="6511B205" w14:textId="77777777" w:rsidR="00F31C1F" w:rsidRPr="00BF342D" w:rsidRDefault="00F31C1F" w:rsidP="005C550D">
            <w:pPr>
              <w:pStyle w:val="TAL"/>
            </w:pPr>
            <w:r>
              <w:t>octet m</w:t>
            </w:r>
          </w:p>
        </w:tc>
      </w:tr>
      <w:tr w:rsidR="00F31C1F" w:rsidRPr="00BF342D" w14:paraId="051BAD96" w14:textId="77777777" w:rsidTr="005C550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7260E" w14:textId="77777777" w:rsidR="00F31C1F" w:rsidRDefault="00F31C1F" w:rsidP="005C550D">
            <w:pPr>
              <w:pStyle w:val="TAC"/>
              <w:rPr>
                <w:lang w:eastAsia="zh-CN"/>
              </w:rPr>
            </w:pPr>
          </w:p>
          <w:p w14:paraId="2BFBC0A0" w14:textId="77777777" w:rsidR="00F31C1F" w:rsidRDefault="00F31C1F" w:rsidP="005C550D">
            <w:pPr>
              <w:pStyle w:val="TAC"/>
              <w:rPr>
                <w:lang w:eastAsia="zh-CN"/>
              </w:rPr>
            </w:pPr>
            <w:r>
              <w:rPr>
                <w:lang w:eastAsia="zh-CN"/>
              </w:rPr>
              <w:t>S-NSSAI list</w:t>
            </w:r>
          </w:p>
        </w:tc>
        <w:tc>
          <w:tcPr>
            <w:tcW w:w="1134" w:type="dxa"/>
            <w:tcBorders>
              <w:left w:val="single" w:sz="4" w:space="0" w:color="auto"/>
            </w:tcBorders>
          </w:tcPr>
          <w:p w14:paraId="74199649" w14:textId="77777777" w:rsidR="00F31C1F" w:rsidRDefault="00F31C1F" w:rsidP="005C550D">
            <w:pPr>
              <w:pStyle w:val="TAL"/>
              <w:rPr>
                <w:lang w:eastAsia="zh-CN"/>
              </w:rPr>
            </w:pPr>
            <w:r>
              <w:rPr>
                <w:lang w:eastAsia="zh-CN"/>
              </w:rPr>
              <w:t>octet</w:t>
            </w:r>
            <w:r>
              <w:rPr>
                <w:rFonts w:hint="eastAsia"/>
                <w:lang w:eastAsia="zh-CN"/>
              </w:rPr>
              <w:t xml:space="preserve"> </w:t>
            </w:r>
            <w:r>
              <w:rPr>
                <w:lang w:eastAsia="zh-CN"/>
              </w:rPr>
              <w:t>m+1</w:t>
            </w:r>
          </w:p>
          <w:p w14:paraId="14A75865" w14:textId="77777777" w:rsidR="00F31C1F" w:rsidRDefault="00F31C1F" w:rsidP="005C550D">
            <w:pPr>
              <w:pStyle w:val="TAL"/>
              <w:rPr>
                <w:lang w:eastAsia="zh-CN"/>
              </w:rPr>
            </w:pPr>
          </w:p>
          <w:p w14:paraId="72F6E77D" w14:textId="77777777" w:rsidR="00F31C1F" w:rsidRPr="00BF342D" w:rsidRDefault="00F31C1F" w:rsidP="005C550D">
            <w:pPr>
              <w:pStyle w:val="TAL"/>
              <w:rPr>
                <w:lang w:eastAsia="zh-CN"/>
              </w:rPr>
            </w:pPr>
            <w:r>
              <w:rPr>
                <w:rFonts w:hint="eastAsia"/>
                <w:lang w:eastAsia="zh-CN"/>
              </w:rPr>
              <w:t xml:space="preserve">octet </w:t>
            </w:r>
            <w:r>
              <w:rPr>
                <w:lang w:eastAsia="zh-CN"/>
              </w:rPr>
              <w:t>n</w:t>
            </w:r>
          </w:p>
        </w:tc>
      </w:tr>
    </w:tbl>
    <w:p w14:paraId="11DEFAAF" w14:textId="77777777" w:rsidR="00F31C1F" w:rsidRPr="00BD0557" w:rsidRDefault="00F31C1F" w:rsidP="00F31C1F">
      <w:pPr>
        <w:pStyle w:val="TF"/>
      </w:pPr>
      <w:r w:rsidRPr="00BD0557">
        <w:t>Figure </w:t>
      </w:r>
      <w:r>
        <w:t>5.3.3.5.2</w:t>
      </w:r>
      <w:r w:rsidRPr="00BD0557">
        <w:t xml:space="preserve">: </w:t>
      </w:r>
      <w:r>
        <w:t>Extended h</w:t>
      </w:r>
      <w:r w:rsidRPr="00172F8E">
        <w:t>ome N3IWF identifier entry</w:t>
      </w:r>
    </w:p>
    <w:p w14:paraId="6546C57E" w14:textId="312A2A50" w:rsidR="009806D6" w:rsidRDefault="009806D6" w:rsidP="009806D6">
      <w:r>
        <w:t xml:space="preserve">The content of each </w:t>
      </w:r>
      <w:r w:rsidRPr="009350D4">
        <w:t>home N3IWF identifier entr</w:t>
      </w:r>
      <w:r>
        <w:t>y is coded according to figure 5.3.3.3.2</w:t>
      </w:r>
      <w:r w:rsidRPr="00277895">
        <w:t xml:space="preserve">, </w:t>
      </w:r>
      <w:r>
        <w:t>figure 5.3.3.3.3 and table 5.3.3.3.</w:t>
      </w:r>
      <w:r w:rsidRPr="00277895">
        <w:t>1</w:t>
      </w:r>
      <w:r>
        <w:t>.</w:t>
      </w:r>
      <w:r w:rsidR="00794CB3">
        <w:t xml:space="preserve"> </w:t>
      </w:r>
      <w:r w:rsidR="00794CB3">
        <w:rPr>
          <w:lang w:eastAsia="zh-CN"/>
        </w:rPr>
        <w:t>The S-NSSAI list is the list of one or more S-NSSAIs subscribed by the UE and supported by the N3IWF.</w:t>
      </w:r>
      <w:r>
        <w:t xml:space="preserve"> The content of each S-NSSAI list is coded as the NSSAI IE in 3GPP TS 24.501 [11], starting from octet 2.</w:t>
      </w:r>
    </w:p>
    <w:p w14:paraId="1BD36547" w14:textId="1911247D" w:rsidR="009806D6" w:rsidRDefault="009806D6" w:rsidP="009806D6">
      <w:pPr>
        <w:pStyle w:val="Heading4"/>
        <w:rPr>
          <w:noProof/>
        </w:rPr>
      </w:pPr>
      <w:bookmarkStart w:id="270" w:name="_Toc146249921"/>
      <w:r>
        <w:rPr>
          <w:noProof/>
        </w:rPr>
        <w:t>5.3.3.6</w:t>
      </w:r>
      <w:r>
        <w:rPr>
          <w:noProof/>
        </w:rPr>
        <w:tab/>
      </w:r>
      <w:r>
        <w:rPr>
          <w:lang w:val="en-US"/>
        </w:rPr>
        <w:t>Slice-specific N3IWF prefix configuration</w:t>
      </w:r>
      <w:bookmarkEnd w:id="270"/>
    </w:p>
    <w:p w14:paraId="17E10533" w14:textId="3941A494" w:rsidR="009806D6" w:rsidRDefault="009806D6" w:rsidP="009806D6">
      <w:r>
        <w:rPr>
          <w:rFonts w:hint="eastAsia"/>
          <w:lang w:eastAsia="zh-CN"/>
        </w:rPr>
        <w:t xml:space="preserve">The content of </w:t>
      </w:r>
      <w:r>
        <w:rPr>
          <w:lang w:eastAsia="zh-CN"/>
        </w:rPr>
        <w:t>slice-specific N3IWF prefix configuration</w:t>
      </w:r>
      <w:r>
        <w:t xml:space="preserve"> contains a list of slice-specific N3IWF prefix entries. The content of the slice-specific N3IWF prefix configuration is encoded according to f</w:t>
      </w:r>
      <w:r w:rsidRPr="00BD0557">
        <w:t>igure </w:t>
      </w:r>
      <w:r>
        <w:t>5.3.3.6.1.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378DACA1" w14:textId="77777777" w:rsidTr="00833516">
        <w:trPr>
          <w:cantSplit/>
          <w:jc w:val="center"/>
        </w:trPr>
        <w:tc>
          <w:tcPr>
            <w:tcW w:w="708" w:type="dxa"/>
          </w:tcPr>
          <w:p w14:paraId="2E91360B" w14:textId="77777777" w:rsidR="009806D6" w:rsidRPr="00BF342D" w:rsidRDefault="009806D6" w:rsidP="00833516">
            <w:pPr>
              <w:pStyle w:val="TAC"/>
            </w:pPr>
            <w:r w:rsidRPr="00BF342D">
              <w:t>8</w:t>
            </w:r>
          </w:p>
        </w:tc>
        <w:tc>
          <w:tcPr>
            <w:tcW w:w="709" w:type="dxa"/>
          </w:tcPr>
          <w:p w14:paraId="13D30689" w14:textId="77777777" w:rsidR="009806D6" w:rsidRPr="00BF342D" w:rsidRDefault="009806D6" w:rsidP="00833516">
            <w:pPr>
              <w:pStyle w:val="TAC"/>
            </w:pPr>
            <w:r w:rsidRPr="00BF342D">
              <w:t>7</w:t>
            </w:r>
          </w:p>
        </w:tc>
        <w:tc>
          <w:tcPr>
            <w:tcW w:w="709" w:type="dxa"/>
          </w:tcPr>
          <w:p w14:paraId="21AE74A3" w14:textId="77777777" w:rsidR="009806D6" w:rsidRPr="00BF342D" w:rsidRDefault="009806D6" w:rsidP="00833516">
            <w:pPr>
              <w:pStyle w:val="TAC"/>
            </w:pPr>
            <w:r w:rsidRPr="00BF342D">
              <w:t>6</w:t>
            </w:r>
          </w:p>
        </w:tc>
        <w:tc>
          <w:tcPr>
            <w:tcW w:w="709" w:type="dxa"/>
          </w:tcPr>
          <w:p w14:paraId="3CBD53E7" w14:textId="77777777" w:rsidR="009806D6" w:rsidRPr="00BF342D" w:rsidRDefault="009806D6" w:rsidP="00833516">
            <w:pPr>
              <w:pStyle w:val="TAC"/>
            </w:pPr>
            <w:r w:rsidRPr="00BF342D">
              <w:t>5</w:t>
            </w:r>
          </w:p>
        </w:tc>
        <w:tc>
          <w:tcPr>
            <w:tcW w:w="709" w:type="dxa"/>
          </w:tcPr>
          <w:p w14:paraId="464891B8" w14:textId="77777777" w:rsidR="009806D6" w:rsidRPr="00BF342D" w:rsidRDefault="009806D6" w:rsidP="00833516">
            <w:pPr>
              <w:pStyle w:val="TAC"/>
            </w:pPr>
            <w:r w:rsidRPr="00BF342D">
              <w:t>4</w:t>
            </w:r>
          </w:p>
        </w:tc>
        <w:tc>
          <w:tcPr>
            <w:tcW w:w="709" w:type="dxa"/>
          </w:tcPr>
          <w:p w14:paraId="690B20A6" w14:textId="77777777" w:rsidR="009806D6" w:rsidRPr="00BF342D" w:rsidRDefault="009806D6" w:rsidP="00833516">
            <w:pPr>
              <w:pStyle w:val="TAC"/>
            </w:pPr>
            <w:r w:rsidRPr="00BF342D">
              <w:t>3</w:t>
            </w:r>
          </w:p>
        </w:tc>
        <w:tc>
          <w:tcPr>
            <w:tcW w:w="709" w:type="dxa"/>
          </w:tcPr>
          <w:p w14:paraId="6AF07437" w14:textId="77777777" w:rsidR="009806D6" w:rsidRPr="00BF342D" w:rsidRDefault="009806D6" w:rsidP="00833516">
            <w:pPr>
              <w:pStyle w:val="TAC"/>
            </w:pPr>
            <w:r w:rsidRPr="00BF342D">
              <w:t>2</w:t>
            </w:r>
          </w:p>
        </w:tc>
        <w:tc>
          <w:tcPr>
            <w:tcW w:w="709" w:type="dxa"/>
          </w:tcPr>
          <w:p w14:paraId="25A7621C" w14:textId="77777777" w:rsidR="009806D6" w:rsidRPr="00BF342D" w:rsidRDefault="009806D6" w:rsidP="00833516">
            <w:pPr>
              <w:pStyle w:val="TAC"/>
            </w:pPr>
            <w:r w:rsidRPr="00BF342D">
              <w:t>1</w:t>
            </w:r>
          </w:p>
        </w:tc>
        <w:tc>
          <w:tcPr>
            <w:tcW w:w="1134" w:type="dxa"/>
          </w:tcPr>
          <w:p w14:paraId="216B9707" w14:textId="77777777" w:rsidR="009806D6" w:rsidRPr="00BF342D" w:rsidRDefault="009806D6" w:rsidP="00833516">
            <w:pPr>
              <w:pStyle w:val="TAL"/>
            </w:pPr>
          </w:p>
        </w:tc>
      </w:tr>
      <w:tr w:rsidR="009806D6" w:rsidRPr="00BF342D" w14:paraId="65149491" w14:textId="77777777" w:rsidTr="00833516">
        <w:trPr>
          <w:jc w:val="center"/>
        </w:trPr>
        <w:tc>
          <w:tcPr>
            <w:tcW w:w="5671" w:type="dxa"/>
            <w:gridSpan w:val="8"/>
            <w:vMerge w:val="restart"/>
            <w:tcBorders>
              <w:top w:val="single" w:sz="6" w:space="0" w:color="auto"/>
              <w:left w:val="single" w:sz="6" w:space="0" w:color="auto"/>
              <w:right w:val="single" w:sz="6" w:space="0" w:color="auto"/>
            </w:tcBorders>
          </w:tcPr>
          <w:p w14:paraId="51246219" w14:textId="77777777" w:rsidR="009806D6" w:rsidRDefault="009806D6" w:rsidP="00833516">
            <w:pPr>
              <w:pStyle w:val="TAC"/>
              <w:rPr>
                <w:lang w:eastAsia="zh-CN"/>
              </w:rPr>
            </w:pPr>
          </w:p>
          <w:p w14:paraId="7BD4291A" w14:textId="77777777" w:rsidR="009806D6" w:rsidRPr="00BF342D" w:rsidRDefault="009806D6" w:rsidP="00833516">
            <w:pPr>
              <w:pStyle w:val="TAC"/>
            </w:pPr>
            <w:bookmarkStart w:id="271" w:name="_Hlk118272349"/>
            <w:r>
              <w:rPr>
                <w:lang w:eastAsia="zh-CN"/>
              </w:rPr>
              <w:t>Slice-specific N3IWF prefix entry</w:t>
            </w:r>
            <w:r>
              <w:rPr>
                <w:rFonts w:hint="eastAsia"/>
                <w:lang w:eastAsia="zh-CN"/>
              </w:rPr>
              <w:t xml:space="preserve"> </w:t>
            </w:r>
            <w:bookmarkEnd w:id="271"/>
            <w:r>
              <w:rPr>
                <w:rFonts w:hint="eastAsia"/>
                <w:lang w:eastAsia="zh-CN"/>
              </w:rPr>
              <w:t>1</w:t>
            </w:r>
          </w:p>
        </w:tc>
        <w:tc>
          <w:tcPr>
            <w:tcW w:w="1134" w:type="dxa"/>
          </w:tcPr>
          <w:p w14:paraId="1539CA5A" w14:textId="77777777" w:rsidR="009806D6" w:rsidRPr="00BF342D" w:rsidRDefault="009806D6" w:rsidP="00833516">
            <w:pPr>
              <w:pStyle w:val="TAL"/>
            </w:pPr>
            <w:r w:rsidRPr="00BF342D">
              <w:t xml:space="preserve">octet </w:t>
            </w:r>
            <w:r>
              <w:t>y+4</w:t>
            </w:r>
          </w:p>
        </w:tc>
      </w:tr>
      <w:tr w:rsidR="009806D6" w:rsidRPr="00BF342D" w14:paraId="3C8A446E" w14:textId="77777777" w:rsidTr="00833516">
        <w:trPr>
          <w:jc w:val="center"/>
        </w:trPr>
        <w:tc>
          <w:tcPr>
            <w:tcW w:w="5671" w:type="dxa"/>
            <w:gridSpan w:val="8"/>
            <w:vMerge/>
            <w:tcBorders>
              <w:left w:val="single" w:sz="6" w:space="0" w:color="auto"/>
              <w:bottom w:val="single" w:sz="4" w:space="0" w:color="auto"/>
              <w:right w:val="single" w:sz="6" w:space="0" w:color="auto"/>
            </w:tcBorders>
          </w:tcPr>
          <w:p w14:paraId="61946F84" w14:textId="77777777" w:rsidR="009806D6" w:rsidRPr="00BF342D" w:rsidRDefault="009806D6" w:rsidP="00833516">
            <w:pPr>
              <w:pStyle w:val="TAC"/>
              <w:rPr>
                <w:lang w:eastAsia="zh-CN"/>
              </w:rPr>
            </w:pPr>
          </w:p>
        </w:tc>
        <w:tc>
          <w:tcPr>
            <w:tcW w:w="1134" w:type="dxa"/>
          </w:tcPr>
          <w:p w14:paraId="168709ED" w14:textId="77777777" w:rsidR="009806D6" w:rsidRPr="00BF342D" w:rsidRDefault="009806D6" w:rsidP="00833516">
            <w:pPr>
              <w:pStyle w:val="TAL"/>
            </w:pPr>
          </w:p>
          <w:p w14:paraId="55947CF2" w14:textId="77777777" w:rsidR="009806D6" w:rsidRPr="00BF342D" w:rsidRDefault="009806D6" w:rsidP="00833516">
            <w:pPr>
              <w:pStyle w:val="TAL"/>
            </w:pPr>
            <w:r w:rsidRPr="00BF342D">
              <w:t>octet u</w:t>
            </w:r>
          </w:p>
        </w:tc>
      </w:tr>
      <w:tr w:rsidR="009806D6" w:rsidRPr="00BF342D" w14:paraId="7D5E3A12"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6FF4BF" w14:textId="77777777" w:rsidR="009806D6" w:rsidRPr="00BF342D" w:rsidRDefault="009806D6" w:rsidP="00833516">
            <w:pPr>
              <w:pStyle w:val="TAC"/>
            </w:pPr>
          </w:p>
          <w:p w14:paraId="250D137D" w14:textId="77777777" w:rsidR="009806D6" w:rsidRPr="00BF342D" w:rsidRDefault="009806D6" w:rsidP="00833516">
            <w:pPr>
              <w:pStyle w:val="TAC"/>
            </w:pPr>
            <w:r>
              <w:rPr>
                <w:lang w:eastAsia="zh-CN"/>
              </w:rPr>
              <w:t xml:space="preserve">Slice-specific N3IWF prefix </w:t>
            </w:r>
            <w:r w:rsidRPr="00172F8E">
              <w:rPr>
                <w:lang w:eastAsia="zh-CN"/>
              </w:rPr>
              <w:t>entry</w:t>
            </w:r>
            <w:r>
              <w:rPr>
                <w:rFonts w:hint="eastAsia"/>
                <w:lang w:eastAsia="zh-CN"/>
              </w:rPr>
              <w:t xml:space="preserve"> 2</w:t>
            </w:r>
          </w:p>
        </w:tc>
        <w:tc>
          <w:tcPr>
            <w:tcW w:w="1134" w:type="dxa"/>
            <w:tcBorders>
              <w:left w:val="single" w:sz="4" w:space="0" w:color="auto"/>
            </w:tcBorders>
          </w:tcPr>
          <w:p w14:paraId="01B15C8F" w14:textId="77777777" w:rsidR="009806D6" w:rsidRPr="00BF342D" w:rsidRDefault="009806D6" w:rsidP="00833516">
            <w:pPr>
              <w:pStyle w:val="TAL"/>
            </w:pPr>
            <w:r w:rsidRPr="00BF342D">
              <w:t>octet u+1</w:t>
            </w:r>
          </w:p>
          <w:p w14:paraId="0C388BA1" w14:textId="77777777" w:rsidR="009806D6" w:rsidRPr="00BF342D" w:rsidRDefault="009806D6" w:rsidP="00833516">
            <w:pPr>
              <w:pStyle w:val="TAL"/>
            </w:pPr>
          </w:p>
          <w:p w14:paraId="7051635F" w14:textId="77777777" w:rsidR="009806D6" w:rsidRPr="00BF342D" w:rsidRDefault="009806D6" w:rsidP="00833516">
            <w:pPr>
              <w:pStyle w:val="TAL"/>
            </w:pPr>
            <w:r w:rsidRPr="00BF342D">
              <w:t xml:space="preserve">octet </w:t>
            </w:r>
            <w:r>
              <w:t>m</w:t>
            </w:r>
          </w:p>
        </w:tc>
      </w:tr>
      <w:tr w:rsidR="009806D6" w:rsidRPr="00BF342D" w14:paraId="10629955"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E6BE4D" w14:textId="77777777" w:rsidR="009806D6" w:rsidRPr="00BF342D" w:rsidRDefault="009806D6" w:rsidP="00833516">
            <w:pPr>
              <w:pStyle w:val="TAC"/>
              <w:rPr>
                <w:lang w:eastAsia="zh-CN"/>
              </w:rPr>
            </w:pPr>
            <w:r>
              <w:rPr>
                <w:lang w:eastAsia="zh-CN"/>
              </w:rPr>
              <w:br/>
              <w:t>…</w:t>
            </w:r>
            <w:r>
              <w:rPr>
                <w:lang w:eastAsia="zh-CN"/>
              </w:rPr>
              <w:br/>
            </w:r>
          </w:p>
        </w:tc>
        <w:tc>
          <w:tcPr>
            <w:tcW w:w="1134" w:type="dxa"/>
            <w:tcBorders>
              <w:left w:val="single" w:sz="4" w:space="0" w:color="auto"/>
            </w:tcBorders>
          </w:tcPr>
          <w:p w14:paraId="091F49E5" w14:textId="77777777" w:rsidR="009806D6" w:rsidRPr="00BF342D" w:rsidRDefault="009806D6" w:rsidP="00833516">
            <w:pPr>
              <w:pStyle w:val="TAL"/>
            </w:pPr>
          </w:p>
        </w:tc>
      </w:tr>
      <w:tr w:rsidR="009806D6" w:rsidRPr="00BF342D" w14:paraId="1ACD6A84"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A0FBC4" w14:textId="77777777" w:rsidR="009806D6" w:rsidRDefault="009806D6" w:rsidP="00833516">
            <w:pPr>
              <w:pStyle w:val="TAC"/>
              <w:rPr>
                <w:lang w:eastAsia="zh-CN"/>
              </w:rPr>
            </w:pPr>
          </w:p>
          <w:p w14:paraId="07E7564A" w14:textId="77777777" w:rsidR="009806D6" w:rsidRDefault="009806D6" w:rsidP="00833516">
            <w:pPr>
              <w:pStyle w:val="TAC"/>
              <w:rPr>
                <w:lang w:eastAsia="zh-CN"/>
              </w:rPr>
            </w:pPr>
            <w:r>
              <w:rPr>
                <w:lang w:eastAsia="zh-CN"/>
              </w:rPr>
              <w:t xml:space="preserve">Slice-specific N3IWF prefix </w:t>
            </w:r>
            <w:r w:rsidRPr="00172F8E">
              <w:rPr>
                <w:lang w:eastAsia="zh-CN"/>
              </w:rPr>
              <w:t>entry</w:t>
            </w:r>
            <w:r>
              <w:rPr>
                <w:rFonts w:hint="eastAsia"/>
                <w:lang w:eastAsia="zh-CN"/>
              </w:rPr>
              <w:t xml:space="preserve"> n</w:t>
            </w:r>
          </w:p>
          <w:p w14:paraId="50E5FE51" w14:textId="77777777" w:rsidR="009806D6" w:rsidRPr="0027002B" w:rsidRDefault="009806D6" w:rsidP="00833516">
            <w:pPr>
              <w:pStyle w:val="TAC"/>
              <w:rPr>
                <w:lang w:eastAsia="zh-CN"/>
              </w:rPr>
            </w:pPr>
          </w:p>
        </w:tc>
        <w:tc>
          <w:tcPr>
            <w:tcW w:w="1134" w:type="dxa"/>
            <w:tcBorders>
              <w:left w:val="single" w:sz="4" w:space="0" w:color="auto"/>
            </w:tcBorders>
          </w:tcPr>
          <w:p w14:paraId="225A546D" w14:textId="77777777" w:rsidR="009806D6" w:rsidRDefault="009806D6" w:rsidP="00833516">
            <w:pPr>
              <w:pStyle w:val="TAL"/>
              <w:rPr>
                <w:lang w:eastAsia="zh-CN"/>
              </w:rPr>
            </w:pPr>
          </w:p>
          <w:p w14:paraId="7E659BC1" w14:textId="77777777" w:rsidR="009806D6" w:rsidRDefault="009806D6" w:rsidP="00833516">
            <w:pPr>
              <w:pStyle w:val="TAL"/>
              <w:rPr>
                <w:lang w:eastAsia="zh-CN"/>
              </w:rPr>
            </w:pPr>
          </w:p>
          <w:p w14:paraId="1B154A3B" w14:textId="77777777" w:rsidR="009806D6" w:rsidRPr="00BF342D" w:rsidRDefault="009806D6" w:rsidP="00833516">
            <w:pPr>
              <w:pStyle w:val="TAL"/>
              <w:rPr>
                <w:lang w:eastAsia="zh-CN"/>
              </w:rPr>
            </w:pPr>
            <w:r>
              <w:rPr>
                <w:rFonts w:hint="eastAsia"/>
                <w:lang w:eastAsia="zh-CN"/>
              </w:rPr>
              <w:t xml:space="preserve">octet </w:t>
            </w:r>
            <w:r>
              <w:rPr>
                <w:lang w:eastAsia="zh-CN"/>
              </w:rPr>
              <w:t>t</w:t>
            </w:r>
          </w:p>
        </w:tc>
      </w:tr>
    </w:tbl>
    <w:p w14:paraId="0C3679D5" w14:textId="6AE1129E" w:rsidR="0089681B" w:rsidRDefault="0089681B" w:rsidP="0089681B">
      <w:pPr>
        <w:pStyle w:val="TF"/>
        <w:rPr>
          <w:lang w:eastAsia="zh-CN"/>
        </w:rPr>
      </w:pPr>
      <w:r w:rsidRPr="00BD0557">
        <w:t>Figure </w:t>
      </w:r>
      <w:r>
        <w:t>5.3.3.6.1</w:t>
      </w:r>
      <w:r w:rsidRPr="00BD0557">
        <w:t xml:space="preserve">: </w:t>
      </w:r>
      <w:r>
        <w:t xml:space="preserve">Content of </w:t>
      </w:r>
      <w:r w:rsidRPr="008522E3">
        <w:t>slice-specific N3IWF prefix configuration</w:t>
      </w:r>
    </w:p>
    <w:p w14:paraId="1090D851" w14:textId="64828577" w:rsidR="009806D6" w:rsidRDefault="009806D6" w:rsidP="009806D6">
      <w:r>
        <w:t>The content of each slice-specific N3IWF prefix entry is encoded according to f</w:t>
      </w:r>
      <w:r w:rsidRPr="00BD0557">
        <w:t>igure </w:t>
      </w:r>
      <w:r>
        <w:t xml:space="preserve">5.3.3.6.2 </w:t>
      </w:r>
      <w:r w:rsidRPr="00277895">
        <w:t>and table </w:t>
      </w:r>
      <w:r>
        <w:t>5.3.3.6</w:t>
      </w:r>
      <w:r w:rsidRPr="00277895">
        <w:t>.1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806D6" w:rsidRPr="00BF342D" w14:paraId="219D3CFF" w14:textId="77777777" w:rsidTr="00833516">
        <w:trPr>
          <w:cantSplit/>
          <w:jc w:val="center"/>
        </w:trPr>
        <w:tc>
          <w:tcPr>
            <w:tcW w:w="708" w:type="dxa"/>
            <w:tcBorders>
              <w:bottom w:val="single" w:sz="4" w:space="0" w:color="auto"/>
            </w:tcBorders>
          </w:tcPr>
          <w:p w14:paraId="1FC75DAA" w14:textId="77777777" w:rsidR="009806D6" w:rsidRPr="00BF342D" w:rsidRDefault="009806D6" w:rsidP="00833516">
            <w:pPr>
              <w:pStyle w:val="TAC"/>
            </w:pPr>
            <w:r w:rsidRPr="00BF342D">
              <w:t>8</w:t>
            </w:r>
          </w:p>
        </w:tc>
        <w:tc>
          <w:tcPr>
            <w:tcW w:w="709" w:type="dxa"/>
            <w:tcBorders>
              <w:bottom w:val="single" w:sz="4" w:space="0" w:color="auto"/>
            </w:tcBorders>
          </w:tcPr>
          <w:p w14:paraId="3E610C1D" w14:textId="77777777" w:rsidR="009806D6" w:rsidRPr="00BF342D" w:rsidRDefault="009806D6" w:rsidP="00833516">
            <w:pPr>
              <w:pStyle w:val="TAC"/>
            </w:pPr>
            <w:r w:rsidRPr="00BF342D">
              <w:t>7</w:t>
            </w:r>
          </w:p>
        </w:tc>
        <w:tc>
          <w:tcPr>
            <w:tcW w:w="709" w:type="dxa"/>
            <w:tcBorders>
              <w:bottom w:val="single" w:sz="4" w:space="0" w:color="auto"/>
            </w:tcBorders>
          </w:tcPr>
          <w:p w14:paraId="2C1A87B5" w14:textId="77777777" w:rsidR="009806D6" w:rsidRPr="00BF342D" w:rsidRDefault="009806D6" w:rsidP="00833516">
            <w:pPr>
              <w:pStyle w:val="TAC"/>
            </w:pPr>
            <w:r w:rsidRPr="00BF342D">
              <w:t>6</w:t>
            </w:r>
          </w:p>
        </w:tc>
        <w:tc>
          <w:tcPr>
            <w:tcW w:w="709" w:type="dxa"/>
            <w:tcBorders>
              <w:bottom w:val="single" w:sz="4" w:space="0" w:color="auto"/>
            </w:tcBorders>
          </w:tcPr>
          <w:p w14:paraId="10D4F60F" w14:textId="77777777" w:rsidR="009806D6" w:rsidRPr="00BF342D" w:rsidRDefault="009806D6" w:rsidP="00833516">
            <w:pPr>
              <w:pStyle w:val="TAC"/>
            </w:pPr>
            <w:r w:rsidRPr="00BF342D">
              <w:t>5</w:t>
            </w:r>
          </w:p>
        </w:tc>
        <w:tc>
          <w:tcPr>
            <w:tcW w:w="709" w:type="dxa"/>
            <w:tcBorders>
              <w:bottom w:val="single" w:sz="4" w:space="0" w:color="auto"/>
            </w:tcBorders>
          </w:tcPr>
          <w:p w14:paraId="54F065FB" w14:textId="77777777" w:rsidR="009806D6" w:rsidRPr="00BF342D" w:rsidRDefault="009806D6" w:rsidP="00833516">
            <w:pPr>
              <w:pStyle w:val="TAC"/>
            </w:pPr>
            <w:r w:rsidRPr="00BF342D">
              <w:t>4</w:t>
            </w:r>
          </w:p>
        </w:tc>
        <w:tc>
          <w:tcPr>
            <w:tcW w:w="709" w:type="dxa"/>
            <w:tcBorders>
              <w:bottom w:val="single" w:sz="4" w:space="0" w:color="auto"/>
            </w:tcBorders>
          </w:tcPr>
          <w:p w14:paraId="2585216E" w14:textId="77777777" w:rsidR="009806D6" w:rsidRPr="00BF342D" w:rsidRDefault="009806D6" w:rsidP="00833516">
            <w:pPr>
              <w:pStyle w:val="TAC"/>
            </w:pPr>
            <w:r w:rsidRPr="00BF342D">
              <w:t>3</w:t>
            </w:r>
          </w:p>
        </w:tc>
        <w:tc>
          <w:tcPr>
            <w:tcW w:w="709" w:type="dxa"/>
            <w:tcBorders>
              <w:bottom w:val="single" w:sz="4" w:space="0" w:color="auto"/>
            </w:tcBorders>
          </w:tcPr>
          <w:p w14:paraId="7F604B3B" w14:textId="77777777" w:rsidR="009806D6" w:rsidRPr="00BF342D" w:rsidRDefault="009806D6" w:rsidP="00833516">
            <w:pPr>
              <w:pStyle w:val="TAC"/>
            </w:pPr>
            <w:r w:rsidRPr="00BF342D">
              <w:t>2</w:t>
            </w:r>
          </w:p>
        </w:tc>
        <w:tc>
          <w:tcPr>
            <w:tcW w:w="709" w:type="dxa"/>
            <w:tcBorders>
              <w:bottom w:val="single" w:sz="4" w:space="0" w:color="auto"/>
            </w:tcBorders>
          </w:tcPr>
          <w:p w14:paraId="2C330135" w14:textId="77777777" w:rsidR="009806D6" w:rsidRPr="00BF342D" w:rsidRDefault="009806D6" w:rsidP="00833516">
            <w:pPr>
              <w:pStyle w:val="TAC"/>
            </w:pPr>
            <w:r w:rsidRPr="00BF342D">
              <w:t>1</w:t>
            </w:r>
          </w:p>
        </w:tc>
        <w:tc>
          <w:tcPr>
            <w:tcW w:w="1134" w:type="dxa"/>
          </w:tcPr>
          <w:p w14:paraId="3BC221F3" w14:textId="77777777" w:rsidR="009806D6" w:rsidRPr="00BF342D" w:rsidRDefault="009806D6" w:rsidP="00833516">
            <w:pPr>
              <w:pStyle w:val="TAL"/>
            </w:pPr>
          </w:p>
        </w:tc>
      </w:tr>
      <w:tr w:rsidR="009806D6" w:rsidRPr="00BF342D" w14:paraId="5F937FF7" w14:textId="77777777" w:rsidTr="00833516">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839D4AF" w14:textId="77777777" w:rsidR="009806D6" w:rsidRDefault="009806D6" w:rsidP="00833516">
            <w:pPr>
              <w:pStyle w:val="TAC"/>
            </w:pPr>
          </w:p>
          <w:p w14:paraId="4DA11371" w14:textId="77777777" w:rsidR="009806D6" w:rsidRDefault="009806D6" w:rsidP="00833516">
            <w:pPr>
              <w:pStyle w:val="TAC"/>
            </w:pPr>
            <w:r>
              <w:rPr>
                <w:lang w:eastAsia="zh-CN"/>
              </w:rPr>
              <w:t>Slice-specific N3IWF p</w:t>
            </w:r>
            <w:r>
              <w:t>refix</w:t>
            </w:r>
          </w:p>
          <w:p w14:paraId="3773B609" w14:textId="77777777" w:rsidR="009806D6" w:rsidRPr="005F7EB0" w:rsidRDefault="009806D6" w:rsidP="00833516">
            <w:pPr>
              <w:pStyle w:val="TAC"/>
            </w:pPr>
          </w:p>
        </w:tc>
        <w:tc>
          <w:tcPr>
            <w:tcW w:w="1134" w:type="dxa"/>
          </w:tcPr>
          <w:p w14:paraId="6D1B44E5" w14:textId="77777777" w:rsidR="009806D6" w:rsidRDefault="009806D6" w:rsidP="00833516">
            <w:pPr>
              <w:pStyle w:val="TAL"/>
              <w:rPr>
                <w:lang w:eastAsia="zh-CN"/>
              </w:rPr>
            </w:pPr>
            <w:r>
              <w:rPr>
                <w:lang w:eastAsia="zh-CN"/>
              </w:rPr>
              <w:t>octet v+4</w:t>
            </w:r>
          </w:p>
          <w:p w14:paraId="4A2EE5EC" w14:textId="77777777" w:rsidR="009806D6" w:rsidRDefault="009806D6" w:rsidP="00833516">
            <w:pPr>
              <w:pStyle w:val="TAL"/>
              <w:rPr>
                <w:lang w:eastAsia="zh-CN"/>
              </w:rPr>
            </w:pPr>
          </w:p>
          <w:p w14:paraId="04377BC2" w14:textId="77777777" w:rsidR="009806D6" w:rsidRDefault="009806D6" w:rsidP="00833516">
            <w:pPr>
              <w:pStyle w:val="TAL"/>
              <w:rPr>
                <w:lang w:eastAsia="zh-CN"/>
              </w:rPr>
            </w:pPr>
            <w:r>
              <w:rPr>
                <w:lang w:eastAsia="zh-CN"/>
              </w:rPr>
              <w:t>octet s</w:t>
            </w:r>
          </w:p>
        </w:tc>
      </w:tr>
      <w:tr w:rsidR="009806D6" w:rsidRPr="00BF342D" w14:paraId="5A205D1E" w14:textId="77777777" w:rsidTr="0083351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8A1134D" w14:textId="77777777" w:rsidR="009806D6" w:rsidRDefault="009806D6" w:rsidP="00833516">
            <w:pPr>
              <w:pStyle w:val="TAC"/>
            </w:pPr>
          </w:p>
          <w:p w14:paraId="166E5262" w14:textId="77777777" w:rsidR="009806D6" w:rsidRDefault="009806D6" w:rsidP="00833516">
            <w:pPr>
              <w:pStyle w:val="TAC"/>
            </w:pPr>
            <w:r>
              <w:t>S-NSSAI list</w:t>
            </w:r>
          </w:p>
          <w:p w14:paraId="215B322D" w14:textId="77777777" w:rsidR="009806D6" w:rsidRDefault="009806D6" w:rsidP="00833516">
            <w:pPr>
              <w:pStyle w:val="TAC"/>
            </w:pPr>
          </w:p>
        </w:tc>
        <w:tc>
          <w:tcPr>
            <w:tcW w:w="1134" w:type="dxa"/>
          </w:tcPr>
          <w:p w14:paraId="42A0A125" w14:textId="77777777" w:rsidR="009806D6" w:rsidRDefault="009806D6" w:rsidP="00833516">
            <w:pPr>
              <w:pStyle w:val="TAL"/>
              <w:rPr>
                <w:lang w:eastAsia="zh-CN"/>
              </w:rPr>
            </w:pPr>
            <w:r>
              <w:rPr>
                <w:lang w:eastAsia="zh-CN"/>
              </w:rPr>
              <w:t>octet s+1</w:t>
            </w:r>
          </w:p>
          <w:p w14:paraId="2752D625" w14:textId="77777777" w:rsidR="009806D6" w:rsidRDefault="009806D6" w:rsidP="00833516">
            <w:pPr>
              <w:pStyle w:val="TAL"/>
              <w:rPr>
                <w:lang w:eastAsia="zh-CN"/>
              </w:rPr>
            </w:pPr>
          </w:p>
          <w:p w14:paraId="2FEE0AC8" w14:textId="77777777" w:rsidR="009806D6" w:rsidRDefault="009806D6" w:rsidP="00833516">
            <w:pPr>
              <w:pStyle w:val="TAL"/>
              <w:rPr>
                <w:lang w:eastAsia="zh-CN"/>
              </w:rPr>
            </w:pPr>
            <w:r>
              <w:rPr>
                <w:lang w:eastAsia="zh-CN"/>
              </w:rPr>
              <w:t>octet k</w:t>
            </w:r>
          </w:p>
        </w:tc>
      </w:tr>
    </w:tbl>
    <w:p w14:paraId="26A12629" w14:textId="4FB78EDB" w:rsidR="009806D6" w:rsidRPr="005E1727" w:rsidRDefault="009806D6" w:rsidP="009806D6">
      <w:pPr>
        <w:pStyle w:val="TF"/>
        <w:rPr>
          <w:lang w:val="en-US"/>
        </w:rPr>
      </w:pPr>
      <w:r w:rsidRPr="005E1727">
        <w:rPr>
          <w:lang w:val="en-US"/>
        </w:rPr>
        <w:t>Figure </w:t>
      </w:r>
      <w:r>
        <w:rPr>
          <w:lang w:val="en-US"/>
        </w:rPr>
        <w:t>5.3.3.6</w:t>
      </w:r>
      <w:r w:rsidRPr="005E1727">
        <w:rPr>
          <w:lang w:val="en-US"/>
        </w:rPr>
        <w:t>.</w:t>
      </w:r>
      <w:r>
        <w:rPr>
          <w:lang w:val="en-US"/>
        </w:rPr>
        <w:t>2</w:t>
      </w:r>
      <w:r w:rsidRPr="005E1727">
        <w:rPr>
          <w:lang w:val="en-US"/>
        </w:rPr>
        <w:t xml:space="preserve">: </w:t>
      </w:r>
      <w:r>
        <w:rPr>
          <w:lang w:val="en-US"/>
        </w:rPr>
        <w:t>s</w:t>
      </w:r>
      <w:r w:rsidRPr="005E1727">
        <w:rPr>
          <w:lang w:val="en-US"/>
        </w:rPr>
        <w:t xml:space="preserve">lice-specific </w:t>
      </w:r>
      <w:r>
        <w:rPr>
          <w:lang w:val="en-US"/>
        </w:rPr>
        <w:t xml:space="preserve">N3IWF </w:t>
      </w:r>
      <w:r w:rsidRPr="005E1727">
        <w:rPr>
          <w:lang w:val="en-US"/>
        </w:rPr>
        <w:t>pref</w:t>
      </w:r>
      <w:r>
        <w:rPr>
          <w:lang w:val="en-US"/>
        </w:rPr>
        <w:t>ix entry</w:t>
      </w:r>
    </w:p>
    <w:p w14:paraId="0F41B9B4" w14:textId="79AFA022" w:rsidR="009806D6" w:rsidRDefault="009806D6" w:rsidP="009806D6">
      <w:pPr>
        <w:pStyle w:val="TH"/>
      </w:pPr>
      <w:r>
        <w:lastRenderedPageBreak/>
        <w:t>Table 5.3.3.6.1: slice-specific N3IWF prefix entry</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314"/>
      </w:tblGrid>
      <w:tr w:rsidR="009806D6" w14:paraId="53A587C5" w14:textId="77777777" w:rsidTr="00833516">
        <w:trPr>
          <w:trHeight w:val="276"/>
          <w:jc w:val="center"/>
        </w:trPr>
        <w:tc>
          <w:tcPr>
            <w:tcW w:w="8314" w:type="dxa"/>
            <w:noWrap/>
            <w:vAlign w:val="bottom"/>
          </w:tcPr>
          <w:p w14:paraId="677DFAD1" w14:textId="77777777" w:rsidR="009806D6" w:rsidRDefault="009806D6" w:rsidP="00833516">
            <w:pPr>
              <w:pStyle w:val="TAL"/>
            </w:pPr>
          </w:p>
          <w:p w14:paraId="670C0841" w14:textId="77777777" w:rsidR="009806D6" w:rsidRDefault="009806D6" w:rsidP="00833516">
            <w:pPr>
              <w:pStyle w:val="TAL"/>
              <w:rPr>
                <w:lang w:eastAsia="zh-CN"/>
              </w:rPr>
            </w:pPr>
            <w:r w:rsidRPr="00277895">
              <w:rPr>
                <w:lang w:eastAsia="zh-CN"/>
              </w:rPr>
              <w:t>Slice-specific N3IWF prefix</w:t>
            </w:r>
            <w:r w:rsidRPr="00277895">
              <w:rPr>
                <w:rFonts w:hint="eastAsia"/>
                <w:lang w:eastAsia="zh-CN"/>
              </w:rPr>
              <w:t xml:space="preserve"> (</w:t>
            </w:r>
            <w:r w:rsidRPr="00277895">
              <w:rPr>
                <w:lang w:eastAsia="zh-CN"/>
              </w:rPr>
              <w:t>octets v+4 through octet s</w:t>
            </w:r>
            <w:r w:rsidRPr="00277895">
              <w:rPr>
                <w:rFonts w:hint="eastAsia"/>
                <w:lang w:eastAsia="zh-CN"/>
              </w:rPr>
              <w:t>) indicate</w:t>
            </w:r>
            <w:r w:rsidRPr="00277895">
              <w:rPr>
                <w:lang w:eastAsia="zh-CN"/>
              </w:rPr>
              <w:t xml:space="preserve">s </w:t>
            </w:r>
            <w:r w:rsidRPr="00277895">
              <w:t>the prefix to be added to the existing tracking area (TA) or operator identifier</w:t>
            </w:r>
            <w:r>
              <w:t xml:space="preserve"> (</w:t>
            </w:r>
            <w:r w:rsidRPr="00A36BF8">
              <w:t>OI</w:t>
            </w:r>
            <w:r>
              <w:t>)</w:t>
            </w:r>
            <w:r w:rsidRPr="00A36BF8">
              <w:t xml:space="preserve"> FQDNs</w:t>
            </w:r>
            <w:r>
              <w:t>, as described in 3GPP TS 23.003 [4]. It has an encoding of an FQDN label, which is specified in 3GPP TS 23.003 [4] clause 19.4.2 and in IETF RFC 1035 [12].</w:t>
            </w:r>
          </w:p>
        </w:tc>
      </w:tr>
      <w:tr w:rsidR="009806D6" w14:paraId="5DF22CD0" w14:textId="77777777" w:rsidTr="00833516">
        <w:trPr>
          <w:trHeight w:val="276"/>
          <w:jc w:val="center"/>
        </w:trPr>
        <w:tc>
          <w:tcPr>
            <w:tcW w:w="8314" w:type="dxa"/>
            <w:noWrap/>
            <w:vAlign w:val="bottom"/>
          </w:tcPr>
          <w:p w14:paraId="10566876" w14:textId="77777777" w:rsidR="009806D6" w:rsidRPr="00FA7281" w:rsidRDefault="009806D6" w:rsidP="00833516">
            <w:pPr>
              <w:pStyle w:val="TAL"/>
            </w:pPr>
          </w:p>
        </w:tc>
      </w:tr>
      <w:tr w:rsidR="009806D6" w:rsidRPr="00A74C8B" w14:paraId="68F66A5B" w14:textId="77777777" w:rsidTr="00833516">
        <w:trPr>
          <w:trHeight w:val="276"/>
          <w:jc w:val="center"/>
        </w:trPr>
        <w:tc>
          <w:tcPr>
            <w:tcW w:w="8314" w:type="dxa"/>
            <w:noWrap/>
            <w:vAlign w:val="bottom"/>
          </w:tcPr>
          <w:p w14:paraId="2EAE1F60" w14:textId="50AF0D56" w:rsidR="009806D6" w:rsidRPr="00A74C8B" w:rsidRDefault="00930F24" w:rsidP="00833516">
            <w:pPr>
              <w:pStyle w:val="TAL"/>
              <w:rPr>
                <w:lang w:val="en-US" w:eastAsia="ko-KR" w:bidi="he-IL"/>
              </w:rPr>
            </w:pPr>
            <w:r w:rsidRPr="00A74C8B">
              <w:rPr>
                <w:lang w:val="en-US" w:eastAsia="zh-CN"/>
              </w:rPr>
              <w:t xml:space="preserve">S-NSSAI list </w:t>
            </w:r>
            <w:r>
              <w:rPr>
                <w:lang w:val="en-US" w:eastAsia="zh-CN"/>
              </w:rPr>
              <w:t xml:space="preserve">is the list of one or more S-NSSAIs subscribed by UE and </w:t>
            </w:r>
            <w:r w:rsidRPr="00A74C8B">
              <w:rPr>
                <w:lang w:val="en-US" w:eastAsia="zh-CN"/>
              </w:rPr>
              <w:t>indicates the</w:t>
            </w:r>
            <w:r>
              <w:rPr>
                <w:lang w:val="en-US" w:eastAsia="zh-CN"/>
              </w:rPr>
              <w:t xml:space="preserve"> list of one or more S-NSSAI(s) that the prefix is associated with. The content of each S-NSSAI list is coded as the NSSAI IE in 3GPP TS 24.501 [11] starting from octet 2.</w:t>
            </w:r>
          </w:p>
        </w:tc>
      </w:tr>
      <w:tr w:rsidR="009806D6" w:rsidRPr="00A74C8B" w14:paraId="53CE0BB8" w14:textId="77777777" w:rsidTr="00833516">
        <w:trPr>
          <w:trHeight w:val="276"/>
          <w:jc w:val="center"/>
        </w:trPr>
        <w:tc>
          <w:tcPr>
            <w:tcW w:w="8314" w:type="dxa"/>
            <w:noWrap/>
            <w:vAlign w:val="bottom"/>
          </w:tcPr>
          <w:p w14:paraId="505B2602" w14:textId="77777777" w:rsidR="009806D6" w:rsidRPr="00A74C8B" w:rsidRDefault="009806D6" w:rsidP="00833516">
            <w:pPr>
              <w:pStyle w:val="TAL"/>
              <w:rPr>
                <w:lang w:val="en-US"/>
              </w:rPr>
            </w:pPr>
          </w:p>
        </w:tc>
      </w:tr>
    </w:tbl>
    <w:p w14:paraId="130616E8" w14:textId="77777777" w:rsidR="009806D6" w:rsidRPr="0027002B" w:rsidRDefault="009806D6" w:rsidP="00E96704">
      <w:pPr>
        <w:rPr>
          <w:lang w:val="en-US" w:eastAsia="zh-CN"/>
        </w:rPr>
      </w:pPr>
    </w:p>
    <w:p w14:paraId="67CD1EB6" w14:textId="77777777" w:rsidR="00233797" w:rsidRDefault="00456C6E" w:rsidP="00233797">
      <w:pPr>
        <w:pStyle w:val="Heading8"/>
        <w:rPr>
          <w:lang w:eastAsia="zh-CN"/>
        </w:rPr>
      </w:pPr>
      <w:r>
        <w:br w:type="page"/>
      </w:r>
      <w:bookmarkStart w:id="272" w:name="_Toc20209087"/>
      <w:bookmarkStart w:id="273" w:name="_Toc27581335"/>
      <w:bookmarkStart w:id="274" w:name="_Toc36113486"/>
      <w:bookmarkStart w:id="275" w:name="_Toc45212744"/>
      <w:bookmarkStart w:id="276" w:name="_Toc51932257"/>
      <w:bookmarkStart w:id="277" w:name="_Toc146249922"/>
      <w:bookmarkStart w:id="278" w:name="historyclause"/>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2"/>
      <w:bookmarkEnd w:id="273"/>
      <w:bookmarkEnd w:id="274"/>
      <w:bookmarkEnd w:id="275"/>
      <w:bookmarkEnd w:id="276"/>
      <w:bookmarkEnd w:id="277"/>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78"/>
          <w:p w14:paraId="43202A4C" w14:textId="77777777" w:rsidR="003C3971" w:rsidRPr="0014384C" w:rsidRDefault="003C3971" w:rsidP="00C72833">
            <w:pPr>
              <w:pStyle w:val="TAL"/>
              <w:jc w:val="center"/>
              <w:rPr>
                <w:b/>
                <w:sz w:val="16"/>
              </w:rPr>
            </w:pPr>
            <w:r w:rsidRPr="0014384C">
              <w:rPr>
                <w:b/>
              </w:rPr>
              <w:lastRenderedPageBreak/>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lastRenderedPageBreak/>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r w:rsidR="00AE25FD" w14:paraId="69B802E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E2054B5" w14:textId="0AC2C5B8"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E603A" w14:textId="6AF8757A"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E3497" w14:textId="7234DBBF"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43C14" w14:textId="6A808603" w:rsidR="00AE25FD" w:rsidRDefault="00F5038F" w:rsidP="00AE25FD">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A015" w14:textId="324CBDCC"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73725" w14:textId="36235718"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677A" w14:textId="61A2F1EC" w:rsidR="00AE25FD" w:rsidRDefault="00F5038F" w:rsidP="00AE25FD">
            <w:pPr>
              <w:pStyle w:val="TAL"/>
              <w:rPr>
                <w:rFonts w:cs="Arial"/>
                <w:snapToGrid w:val="0"/>
                <w:sz w:val="16"/>
                <w:szCs w:val="16"/>
              </w:rPr>
            </w:pPr>
            <w:r w:rsidRPr="00F5038F">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D6F6A" w14:textId="4C89BAB4" w:rsidR="00AE25FD" w:rsidRDefault="00AE25FD" w:rsidP="00AE25FD">
            <w:pPr>
              <w:pStyle w:val="TAC"/>
              <w:rPr>
                <w:sz w:val="16"/>
                <w:szCs w:val="16"/>
                <w:lang w:eastAsia="zh-CN"/>
              </w:rPr>
            </w:pPr>
            <w:r>
              <w:rPr>
                <w:sz w:val="16"/>
                <w:szCs w:val="16"/>
                <w:lang w:eastAsia="zh-CN"/>
              </w:rPr>
              <w:t>18.1.0</w:t>
            </w:r>
          </w:p>
        </w:tc>
      </w:tr>
      <w:tr w:rsidR="00AE25FD" w14:paraId="2335F1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08668FC" w14:textId="5ACC7ABC"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64DDD" w14:textId="718D54F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5C13F" w14:textId="35B45680" w:rsidR="00AE25FD" w:rsidRPr="00D21BA3" w:rsidRDefault="00F5038F" w:rsidP="00AE25FD">
            <w:pPr>
              <w:pStyle w:val="TAC"/>
              <w:rPr>
                <w:sz w:val="16"/>
                <w:szCs w:val="16"/>
                <w:lang w:eastAsia="zh-CN"/>
              </w:rPr>
            </w:pPr>
            <w:r w:rsidRPr="00F5038F">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35CF0" w14:textId="6706481A" w:rsidR="00AE25FD" w:rsidRDefault="00F5038F" w:rsidP="00AE25F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12EDD" w14:textId="2C9DD42B" w:rsidR="00AE25FD" w:rsidRDefault="00F5038F"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BFA8" w14:textId="03D42A19" w:rsidR="00AE25FD" w:rsidRDefault="00F5038F" w:rsidP="00AE25F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7508" w14:textId="57147639" w:rsidR="00AE25FD" w:rsidRDefault="00F5038F" w:rsidP="00AE25FD">
            <w:pPr>
              <w:pStyle w:val="TAL"/>
              <w:rPr>
                <w:rFonts w:cs="Arial"/>
                <w:snapToGrid w:val="0"/>
                <w:sz w:val="16"/>
                <w:szCs w:val="16"/>
              </w:rPr>
            </w:pPr>
            <w:r w:rsidRPr="00F5038F">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EAE69" w14:textId="56024DD1" w:rsidR="00AE25FD" w:rsidRDefault="00AE25FD" w:rsidP="00AE25FD">
            <w:pPr>
              <w:pStyle w:val="TAC"/>
              <w:rPr>
                <w:sz w:val="16"/>
                <w:szCs w:val="16"/>
                <w:lang w:eastAsia="zh-CN"/>
              </w:rPr>
            </w:pPr>
            <w:r>
              <w:rPr>
                <w:sz w:val="16"/>
                <w:szCs w:val="16"/>
                <w:lang w:eastAsia="zh-CN"/>
              </w:rPr>
              <w:t>18.1.0</w:t>
            </w:r>
          </w:p>
        </w:tc>
      </w:tr>
      <w:tr w:rsidR="00AE25FD" w14:paraId="4B876E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5C25D08" w14:textId="317037F3"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7C436" w14:textId="391F23C5"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F3051" w14:textId="1C3004E3" w:rsidR="00AE25FD" w:rsidRPr="00D21BA3" w:rsidRDefault="009806D6" w:rsidP="00AE25FD">
            <w:pPr>
              <w:pStyle w:val="TAC"/>
              <w:rPr>
                <w:sz w:val="16"/>
                <w:szCs w:val="16"/>
                <w:lang w:eastAsia="zh-CN"/>
              </w:rPr>
            </w:pPr>
            <w:r w:rsidRPr="009806D6">
              <w:rPr>
                <w:sz w:val="16"/>
                <w:szCs w:val="16"/>
                <w:lang w:eastAsia="zh-CN"/>
              </w:rPr>
              <w:t>CP-223118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D986C" w14:textId="0B42B4FE" w:rsidR="00AE25FD" w:rsidRDefault="009806D6" w:rsidP="00AE25FD">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D50F5" w14:textId="0BE2B062" w:rsidR="00AE25FD" w:rsidRDefault="009806D6"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7AC28" w14:textId="1B52E43C" w:rsidR="00AE25FD" w:rsidRDefault="009806D6"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45C9E" w14:textId="30CB37E0" w:rsidR="00AE25FD" w:rsidRDefault="009806D6" w:rsidP="00AE25FD">
            <w:pPr>
              <w:pStyle w:val="TAL"/>
              <w:rPr>
                <w:rFonts w:cs="Arial"/>
                <w:snapToGrid w:val="0"/>
                <w:sz w:val="16"/>
                <w:szCs w:val="16"/>
              </w:rPr>
            </w:pPr>
            <w:r w:rsidRPr="009806D6">
              <w:rPr>
                <w:rFonts w:cs="Arial"/>
                <w:snapToGrid w:val="0"/>
                <w:sz w:val="16"/>
                <w:szCs w:val="16"/>
              </w:rPr>
              <w:t>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1C3F5" w14:textId="7AAC02C5" w:rsidR="00AE25FD" w:rsidRDefault="00AE25FD" w:rsidP="00AE25FD">
            <w:pPr>
              <w:pStyle w:val="TAC"/>
              <w:rPr>
                <w:sz w:val="16"/>
                <w:szCs w:val="16"/>
                <w:lang w:eastAsia="zh-CN"/>
              </w:rPr>
            </w:pPr>
            <w:r>
              <w:rPr>
                <w:sz w:val="16"/>
                <w:szCs w:val="16"/>
                <w:lang w:eastAsia="zh-CN"/>
              </w:rPr>
              <w:t>18.1.0</w:t>
            </w:r>
          </w:p>
        </w:tc>
      </w:tr>
      <w:tr w:rsidR="00AE25FD" w14:paraId="4E7718E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DB39B8E" w14:textId="33F34756"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3F3" w14:textId="17048D2E"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3F131" w14:textId="35983C23" w:rsidR="00AE25FD" w:rsidRPr="00D21BA3" w:rsidRDefault="009806D6" w:rsidP="00AE25FD">
            <w:pPr>
              <w:pStyle w:val="TAC"/>
              <w:rPr>
                <w:sz w:val="16"/>
                <w:szCs w:val="16"/>
                <w:lang w:eastAsia="zh-CN"/>
              </w:rPr>
            </w:pPr>
            <w:r w:rsidRPr="009806D6">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8BC51" w14:textId="378F2CB3" w:rsidR="00AE25FD" w:rsidRDefault="009806D6" w:rsidP="00AE25FD">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F42" w14:textId="2BEF01B0" w:rsidR="00AE25FD" w:rsidRDefault="009806D6"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7D1B" w14:textId="37C4C860" w:rsidR="00AE25FD" w:rsidRDefault="009806D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A3E64" w14:textId="5FF7130C" w:rsidR="00AE25FD" w:rsidRDefault="009806D6" w:rsidP="00AE25FD">
            <w:pPr>
              <w:pStyle w:val="TAL"/>
              <w:rPr>
                <w:rFonts w:cs="Arial"/>
                <w:snapToGrid w:val="0"/>
                <w:sz w:val="16"/>
                <w:szCs w:val="16"/>
              </w:rPr>
            </w:pPr>
            <w:r w:rsidRPr="009806D6">
              <w:rPr>
                <w:rFonts w:cs="Arial"/>
                <w:snapToGrid w:val="0"/>
                <w:sz w:val="16"/>
                <w:szCs w:val="16"/>
              </w:rPr>
              <w:t>Added reserved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40A" w14:textId="24A8D682" w:rsidR="00AE25FD" w:rsidRDefault="00AE25FD" w:rsidP="00AE25FD">
            <w:pPr>
              <w:pStyle w:val="TAC"/>
              <w:rPr>
                <w:sz w:val="16"/>
                <w:szCs w:val="16"/>
                <w:lang w:eastAsia="zh-CN"/>
              </w:rPr>
            </w:pPr>
            <w:r>
              <w:rPr>
                <w:sz w:val="16"/>
                <w:szCs w:val="16"/>
                <w:lang w:eastAsia="zh-CN"/>
              </w:rPr>
              <w:t>18.1.0</w:t>
            </w:r>
          </w:p>
        </w:tc>
      </w:tr>
      <w:tr w:rsidR="00AE25FD" w14:paraId="277A301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25A9885" w14:textId="7C3A06ED" w:rsidR="00AE25FD" w:rsidRDefault="00AE25FD" w:rsidP="00AE25FD">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A088C" w14:textId="592899CC" w:rsidR="00AE25FD" w:rsidRDefault="00AE25FD" w:rsidP="00AE25FD">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6C1B8" w14:textId="405F734B" w:rsidR="00AE25FD" w:rsidRPr="00D21BA3" w:rsidRDefault="007E46DE" w:rsidP="00AE25FD">
            <w:pPr>
              <w:pStyle w:val="TAC"/>
              <w:rPr>
                <w:sz w:val="16"/>
                <w:szCs w:val="16"/>
                <w:lang w:eastAsia="zh-CN"/>
              </w:rPr>
            </w:pPr>
            <w:r w:rsidRPr="007E46DE">
              <w:rPr>
                <w:sz w:val="16"/>
                <w:szCs w:val="16"/>
                <w:lang w:eastAsia="zh-CN"/>
              </w:rPr>
              <w:t>CP-223157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28809" w14:textId="79D14243" w:rsidR="00AE25FD" w:rsidRDefault="007E46DE" w:rsidP="00AE25FD">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99318" w14:textId="799B2EF1" w:rsidR="00AE25FD" w:rsidRDefault="007E46DE"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CC0AF" w14:textId="138B93FC" w:rsidR="00AE25FD" w:rsidRDefault="007E46D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8BF8F" w14:textId="2211D24F" w:rsidR="00AE25FD" w:rsidRDefault="007E46DE" w:rsidP="00AE25FD">
            <w:pPr>
              <w:pStyle w:val="TAL"/>
              <w:rPr>
                <w:rFonts w:cs="Arial"/>
                <w:snapToGrid w:val="0"/>
                <w:sz w:val="16"/>
                <w:szCs w:val="16"/>
              </w:rPr>
            </w:pPr>
            <w:r w:rsidRPr="007E46DE">
              <w:rPr>
                <w:rFonts w:cs="Arial"/>
                <w:snapToGrid w:val="0"/>
                <w:sz w:val="16"/>
                <w:szCs w:val="16"/>
              </w:rPr>
              <w:t>Clarification of applicability of URSP rule for establishing PDN leg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99D74" w14:textId="05A10FF0" w:rsidR="00AE25FD" w:rsidRDefault="00AE25FD" w:rsidP="00AE25FD">
            <w:pPr>
              <w:pStyle w:val="TAC"/>
              <w:rPr>
                <w:sz w:val="16"/>
                <w:szCs w:val="16"/>
                <w:lang w:eastAsia="zh-CN"/>
              </w:rPr>
            </w:pPr>
            <w:r>
              <w:rPr>
                <w:sz w:val="16"/>
                <w:szCs w:val="16"/>
                <w:lang w:eastAsia="zh-CN"/>
              </w:rPr>
              <w:t>18.1.0</w:t>
            </w:r>
          </w:p>
        </w:tc>
      </w:tr>
      <w:tr w:rsidR="00B97209" w14:paraId="118338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CD5A00" w14:textId="14D610AB" w:rsidR="00B97209" w:rsidRPr="009C4A9F" w:rsidRDefault="00B97209" w:rsidP="00AE25FD">
            <w:pPr>
              <w:pStyle w:val="TAC"/>
              <w:rPr>
                <w:sz w:val="16"/>
                <w:szCs w:val="16"/>
                <w:lang w:eastAsia="zh-CN"/>
              </w:rPr>
            </w:pPr>
            <w:r w:rsidRPr="009C4A9F">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2743D" w14:textId="2BF7EF5C" w:rsidR="00B97209" w:rsidRPr="009C4A9F" w:rsidRDefault="00B97209"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321183" w14:textId="500A59D1" w:rsidR="00B97209" w:rsidRPr="00641F6A" w:rsidRDefault="0008600C" w:rsidP="00641F6A">
            <w:pPr>
              <w:overflowPunct/>
              <w:autoSpaceDE/>
              <w:autoSpaceDN/>
              <w:adjustRightInd/>
              <w:spacing w:after="0"/>
              <w:jc w:val="center"/>
              <w:textAlignment w:val="auto"/>
              <w:rPr>
                <w:rFonts w:cs="Arial"/>
                <w:sz w:val="16"/>
                <w:szCs w:val="16"/>
              </w:rPr>
            </w:pPr>
            <w:hyperlink r:id="rId15" w:history="1">
              <w:r w:rsidR="00B97209"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C820" w14:textId="78516A6B" w:rsidR="00B97209" w:rsidRPr="009C4A9F" w:rsidRDefault="00B97209" w:rsidP="00AE25FD">
            <w:pPr>
              <w:pStyle w:val="TAL"/>
              <w:rPr>
                <w:sz w:val="16"/>
                <w:szCs w:val="16"/>
              </w:rPr>
            </w:pPr>
            <w:r w:rsidRPr="009C4A9F">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83EEE" w14:textId="6ACD2458" w:rsidR="00B97209" w:rsidRPr="009C4A9F" w:rsidRDefault="00B97209"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F8FE" w14:textId="7CE6F125" w:rsidR="00B97209" w:rsidRPr="009C4A9F" w:rsidRDefault="00B97209"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6FB85" w14:textId="11C163E5" w:rsidR="00B97209" w:rsidRPr="009C4A9F" w:rsidRDefault="00B97209" w:rsidP="00AE25FD">
            <w:pPr>
              <w:pStyle w:val="TAL"/>
              <w:rPr>
                <w:rFonts w:cs="Arial"/>
                <w:snapToGrid w:val="0"/>
                <w:sz w:val="16"/>
                <w:szCs w:val="16"/>
              </w:rPr>
            </w:pPr>
            <w:r w:rsidRPr="009C4A9F">
              <w:rPr>
                <w:rFonts w:cs="Arial"/>
                <w:snapToGrid w:val="0"/>
                <w:sz w:val="16"/>
                <w:szCs w:val="16"/>
              </w:rPr>
              <w:t>Correction on the name of timer regarding re-evaluation of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EF96" w14:textId="59A328E0" w:rsidR="00B97209" w:rsidRPr="009C4A9F" w:rsidRDefault="00B97209" w:rsidP="00AE25FD">
            <w:pPr>
              <w:pStyle w:val="TAC"/>
              <w:rPr>
                <w:sz w:val="16"/>
                <w:szCs w:val="16"/>
                <w:lang w:eastAsia="zh-CN"/>
              </w:rPr>
            </w:pPr>
            <w:r w:rsidRPr="009C4A9F">
              <w:rPr>
                <w:sz w:val="16"/>
                <w:szCs w:val="16"/>
                <w:lang w:eastAsia="zh-CN"/>
              </w:rPr>
              <w:t>18.2.0</w:t>
            </w:r>
          </w:p>
        </w:tc>
      </w:tr>
      <w:tr w:rsidR="007C0CE7" w14:paraId="1BCD3C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EB0937" w14:textId="2B895420" w:rsidR="007C0CE7" w:rsidRPr="009C4A9F" w:rsidRDefault="007C0CE7"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D6A4E" w14:textId="4E6D0CB1" w:rsidR="007C0CE7" w:rsidRPr="009C4A9F" w:rsidRDefault="007C0CE7"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41EC2" w14:textId="027DC290" w:rsidR="007C0CE7" w:rsidRPr="00641F6A" w:rsidRDefault="0008600C" w:rsidP="00B97209">
            <w:pPr>
              <w:overflowPunct/>
              <w:autoSpaceDE/>
              <w:autoSpaceDN/>
              <w:adjustRightInd/>
              <w:spacing w:after="0"/>
              <w:jc w:val="center"/>
              <w:textAlignment w:val="auto"/>
              <w:rPr>
                <w:rFonts w:ascii="Arial" w:hAnsi="Arial" w:cs="Arial"/>
                <w:sz w:val="16"/>
                <w:szCs w:val="16"/>
              </w:rPr>
            </w:pPr>
            <w:hyperlink r:id="rId16" w:history="1">
              <w:r w:rsidR="007C0CE7" w:rsidRPr="00641F6A">
                <w:rPr>
                  <w:rStyle w:val="Hyperlink"/>
                  <w:rFonts w:ascii="Arial" w:hAnsi="Arial" w:cs="Arial"/>
                  <w:color w:val="auto"/>
                  <w:sz w:val="16"/>
                  <w:szCs w:val="16"/>
                  <w:u w:val="none"/>
                </w:rPr>
                <w:t>CP-230222</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CCC05" w14:textId="19F354BD" w:rsidR="007C0CE7" w:rsidRPr="009C4A9F" w:rsidRDefault="007C0CE7" w:rsidP="00AE25FD">
            <w:pPr>
              <w:pStyle w:val="TAL"/>
              <w:rPr>
                <w:sz w:val="16"/>
                <w:szCs w:val="16"/>
              </w:rPr>
            </w:pPr>
            <w:r w:rsidRPr="009C4A9F">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BC9F5" w14:textId="43E23060" w:rsidR="007C0CE7" w:rsidRPr="009C4A9F" w:rsidRDefault="007C0CE7"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BCCF" w14:textId="1778AB9D" w:rsidR="007C0CE7" w:rsidRPr="009C4A9F" w:rsidRDefault="007C0CE7"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B0DF7" w14:textId="73B447CC" w:rsidR="007C0CE7" w:rsidRPr="009C4A9F" w:rsidRDefault="007C0CE7" w:rsidP="00AE25FD">
            <w:pPr>
              <w:pStyle w:val="TAL"/>
              <w:rPr>
                <w:rFonts w:cs="Arial"/>
                <w:snapToGrid w:val="0"/>
                <w:sz w:val="16"/>
                <w:szCs w:val="16"/>
              </w:rPr>
            </w:pPr>
            <w:r w:rsidRPr="009C4A9F">
              <w:rPr>
                <w:rFonts w:cs="Arial"/>
                <w:snapToGrid w:val="0"/>
                <w:sz w:val="16"/>
                <w:szCs w:val="16"/>
              </w:rPr>
              <w:t>Update the condition description on URSP applicable for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3A27B" w14:textId="6F5C602C" w:rsidR="007C0CE7" w:rsidRPr="009C4A9F" w:rsidRDefault="007C0CE7" w:rsidP="00AE25FD">
            <w:pPr>
              <w:pStyle w:val="TAC"/>
              <w:rPr>
                <w:sz w:val="16"/>
                <w:szCs w:val="16"/>
                <w:lang w:eastAsia="zh-CN"/>
              </w:rPr>
            </w:pPr>
            <w:r w:rsidRPr="009C4A9F">
              <w:rPr>
                <w:sz w:val="16"/>
                <w:szCs w:val="16"/>
                <w:lang w:eastAsia="zh-CN"/>
              </w:rPr>
              <w:t>18.2.0</w:t>
            </w:r>
          </w:p>
        </w:tc>
      </w:tr>
      <w:tr w:rsidR="00E43FBA" w14:paraId="5C4B0A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7BDC20B" w14:textId="45CC5222" w:rsidR="00E43FBA" w:rsidRPr="009C4A9F" w:rsidRDefault="00E43FBA"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1B41" w14:textId="4A77C6E8" w:rsidR="00E43FBA" w:rsidRPr="009C4A9F" w:rsidRDefault="00E43FBA"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45ECF" w14:textId="300818A0" w:rsidR="00E43FBA" w:rsidRPr="00641F6A" w:rsidRDefault="0008600C" w:rsidP="00B97209">
            <w:pPr>
              <w:overflowPunct/>
              <w:autoSpaceDE/>
              <w:autoSpaceDN/>
              <w:adjustRightInd/>
              <w:spacing w:after="0"/>
              <w:jc w:val="center"/>
              <w:textAlignment w:val="auto"/>
              <w:rPr>
                <w:rFonts w:ascii="Arial" w:hAnsi="Arial" w:cs="Arial"/>
                <w:sz w:val="16"/>
                <w:szCs w:val="16"/>
              </w:rPr>
            </w:pPr>
            <w:hyperlink r:id="rId17" w:history="1">
              <w:r w:rsidR="00E43FBA" w:rsidRPr="00641F6A">
                <w:rPr>
                  <w:rStyle w:val="Hyperlink"/>
                  <w:rFonts w:ascii="Arial" w:hAnsi="Arial" w:cs="Arial"/>
                  <w:color w:val="auto"/>
                  <w:sz w:val="16"/>
                  <w:szCs w:val="16"/>
                  <w:u w:val="none"/>
                </w:rPr>
                <w:t>CP-230260</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0F00" w14:textId="48176B6C" w:rsidR="00E43FBA" w:rsidRPr="009C4A9F" w:rsidRDefault="00E43FBA" w:rsidP="00AE25FD">
            <w:pPr>
              <w:pStyle w:val="TAL"/>
              <w:rPr>
                <w:sz w:val="16"/>
                <w:szCs w:val="16"/>
              </w:rPr>
            </w:pPr>
            <w:r w:rsidRPr="009C4A9F">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A711B" w14:textId="7E9BA3D4" w:rsidR="00E43FBA" w:rsidRPr="009C4A9F" w:rsidRDefault="00E43FBA"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1E743" w14:textId="0AA5532A" w:rsidR="00E43FBA" w:rsidRPr="009C4A9F" w:rsidRDefault="00E43FBA"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1AFA3" w14:textId="1BDAF7D2" w:rsidR="00E43FBA" w:rsidRPr="009C4A9F" w:rsidRDefault="00E43FBA" w:rsidP="00AE25FD">
            <w:pPr>
              <w:pStyle w:val="TAL"/>
              <w:rPr>
                <w:rFonts w:cs="Arial"/>
                <w:snapToGrid w:val="0"/>
                <w:sz w:val="16"/>
                <w:szCs w:val="16"/>
              </w:rPr>
            </w:pPr>
            <w:r w:rsidRPr="009C4A9F">
              <w:rPr>
                <w:rFonts w:cs="Arial"/>
                <w:snapToGrid w:val="0"/>
                <w:sz w:val="16"/>
                <w:szCs w:val="16"/>
              </w:rPr>
              <w:t>URSP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BBFD5" w14:textId="07D689FE" w:rsidR="00E43FBA" w:rsidRPr="009C4A9F" w:rsidRDefault="00E43FBA" w:rsidP="00AE25FD">
            <w:pPr>
              <w:pStyle w:val="TAC"/>
              <w:rPr>
                <w:sz w:val="16"/>
                <w:szCs w:val="16"/>
                <w:lang w:eastAsia="zh-CN"/>
              </w:rPr>
            </w:pPr>
            <w:r w:rsidRPr="009C4A9F">
              <w:rPr>
                <w:sz w:val="16"/>
                <w:szCs w:val="16"/>
                <w:lang w:eastAsia="zh-CN"/>
              </w:rPr>
              <w:t>18.2.0</w:t>
            </w:r>
          </w:p>
        </w:tc>
      </w:tr>
      <w:tr w:rsidR="00765296" w14:paraId="0E0983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9584D8" w14:textId="1E076394" w:rsidR="00765296" w:rsidRPr="009C4A9F" w:rsidRDefault="0076529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65E83" w14:textId="1C83EB93" w:rsidR="00765296" w:rsidRPr="009C4A9F" w:rsidRDefault="0076529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48DCC" w14:textId="07B02BC3" w:rsidR="00765296" w:rsidRPr="00641F6A" w:rsidRDefault="0008600C" w:rsidP="00B97209">
            <w:pPr>
              <w:overflowPunct/>
              <w:autoSpaceDE/>
              <w:autoSpaceDN/>
              <w:adjustRightInd/>
              <w:spacing w:after="0"/>
              <w:jc w:val="center"/>
              <w:textAlignment w:val="auto"/>
              <w:rPr>
                <w:rFonts w:ascii="Arial" w:hAnsi="Arial" w:cs="Arial"/>
                <w:sz w:val="16"/>
                <w:szCs w:val="16"/>
              </w:rPr>
            </w:pPr>
            <w:hyperlink r:id="rId18" w:history="1">
              <w:r w:rsidR="0076529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AC84" w14:textId="134852A8" w:rsidR="00765296" w:rsidRPr="009C4A9F" w:rsidRDefault="00765296" w:rsidP="00AE25FD">
            <w:pPr>
              <w:pStyle w:val="TAL"/>
              <w:rPr>
                <w:sz w:val="16"/>
                <w:szCs w:val="16"/>
              </w:rPr>
            </w:pPr>
            <w:r w:rsidRPr="009C4A9F">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722E3" w14:textId="4D91CD9B" w:rsidR="00765296" w:rsidRPr="009C4A9F" w:rsidRDefault="0076529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23DA0" w14:textId="507A422B" w:rsidR="00765296" w:rsidRPr="009C4A9F" w:rsidRDefault="0076529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2F0D4" w14:textId="7D5CA429" w:rsidR="00765296" w:rsidRPr="009C4A9F" w:rsidRDefault="00765296" w:rsidP="00AE25FD">
            <w:pPr>
              <w:pStyle w:val="TAL"/>
              <w:rPr>
                <w:rFonts w:cs="Arial"/>
                <w:snapToGrid w:val="0"/>
                <w:sz w:val="16"/>
                <w:szCs w:val="16"/>
              </w:rPr>
            </w:pPr>
            <w:r w:rsidRPr="009C4A9F">
              <w:rPr>
                <w:rFonts w:cs="Arial"/>
                <w:snapToGrid w:val="0"/>
                <w:sz w:val="16"/>
                <w:szCs w:val="16"/>
              </w:rPr>
              <w:t>PLMN ID in Extended Home N3IWF identifier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DB65A" w14:textId="456C1C44" w:rsidR="00765296" w:rsidRPr="009C4A9F" w:rsidRDefault="00765296" w:rsidP="00AE25FD">
            <w:pPr>
              <w:pStyle w:val="TAC"/>
              <w:rPr>
                <w:sz w:val="16"/>
                <w:szCs w:val="16"/>
                <w:lang w:eastAsia="zh-CN"/>
              </w:rPr>
            </w:pPr>
            <w:r w:rsidRPr="009C4A9F">
              <w:rPr>
                <w:sz w:val="16"/>
                <w:szCs w:val="16"/>
                <w:lang w:eastAsia="zh-CN"/>
              </w:rPr>
              <w:t>18.2.0</w:t>
            </w:r>
          </w:p>
        </w:tc>
      </w:tr>
      <w:tr w:rsidR="00871904" w14:paraId="352C62C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3D5F2E3" w14:textId="02D5F18B" w:rsidR="00871904" w:rsidRPr="009C4A9F" w:rsidRDefault="00871904"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BF76" w14:textId="64A00A08" w:rsidR="00871904" w:rsidRPr="009C4A9F" w:rsidRDefault="00871904"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F945" w14:textId="0A2A1571" w:rsidR="00871904" w:rsidRPr="00641F6A" w:rsidRDefault="0008600C" w:rsidP="00B97209">
            <w:pPr>
              <w:overflowPunct/>
              <w:autoSpaceDE/>
              <w:autoSpaceDN/>
              <w:adjustRightInd/>
              <w:spacing w:after="0"/>
              <w:jc w:val="center"/>
              <w:textAlignment w:val="auto"/>
              <w:rPr>
                <w:rFonts w:ascii="Arial" w:hAnsi="Arial" w:cs="Arial"/>
                <w:sz w:val="16"/>
                <w:szCs w:val="16"/>
              </w:rPr>
            </w:pPr>
            <w:hyperlink r:id="rId19" w:history="1">
              <w:r w:rsidR="00871904"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B9905" w14:textId="62BC5A56" w:rsidR="00871904" w:rsidRPr="009C4A9F" w:rsidRDefault="00871904" w:rsidP="00AE25FD">
            <w:pPr>
              <w:pStyle w:val="TAL"/>
              <w:rPr>
                <w:sz w:val="16"/>
                <w:szCs w:val="16"/>
              </w:rPr>
            </w:pPr>
            <w:r w:rsidRPr="009C4A9F">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A1D32" w14:textId="7FA12C3D" w:rsidR="00871904" w:rsidRPr="009C4A9F" w:rsidRDefault="00871904"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EF2D7" w14:textId="403AFBEA" w:rsidR="00871904" w:rsidRPr="009C4A9F" w:rsidRDefault="00871904" w:rsidP="00AE25FD">
            <w:pPr>
              <w:pStyle w:val="TAC"/>
              <w:rPr>
                <w:sz w:val="16"/>
                <w:szCs w:val="16"/>
              </w:rPr>
            </w:pPr>
            <w:r w:rsidRPr="009C4A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6D656" w14:textId="576B05F1" w:rsidR="00871904" w:rsidRPr="009C4A9F" w:rsidRDefault="00871904" w:rsidP="00AE25FD">
            <w:pPr>
              <w:pStyle w:val="TAL"/>
              <w:rPr>
                <w:rFonts w:cs="Arial"/>
                <w:snapToGrid w:val="0"/>
                <w:sz w:val="16"/>
                <w:szCs w:val="16"/>
              </w:rPr>
            </w:pPr>
            <w:r w:rsidRPr="009C4A9F">
              <w:rPr>
                <w:rFonts w:cs="Arial"/>
                <w:snapToGrid w:val="0"/>
                <w:sz w:val="16"/>
                <w:szCs w:val="16"/>
              </w:rPr>
              <w:t>Introducing the Extended WLANSP in the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4582" w14:textId="3966416F" w:rsidR="00871904" w:rsidRPr="009C4A9F" w:rsidRDefault="00871904" w:rsidP="00AE25FD">
            <w:pPr>
              <w:pStyle w:val="TAC"/>
              <w:rPr>
                <w:sz w:val="16"/>
                <w:szCs w:val="16"/>
                <w:lang w:eastAsia="zh-CN"/>
              </w:rPr>
            </w:pPr>
            <w:r w:rsidRPr="009C4A9F">
              <w:rPr>
                <w:sz w:val="16"/>
                <w:szCs w:val="16"/>
                <w:lang w:eastAsia="zh-CN"/>
              </w:rPr>
              <w:t>18.2.0</w:t>
            </w:r>
          </w:p>
        </w:tc>
      </w:tr>
      <w:tr w:rsidR="003E3E76" w14:paraId="00B567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A8A2A1C" w14:textId="4A632A8E" w:rsidR="003E3E76" w:rsidRPr="009C4A9F" w:rsidRDefault="003E3E76"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E6757" w14:textId="596454AA" w:rsidR="003E3E76" w:rsidRPr="009C4A9F" w:rsidRDefault="003E3E76"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2F0C" w14:textId="66465068" w:rsidR="003E3E76" w:rsidRPr="00641F6A" w:rsidRDefault="0008600C" w:rsidP="00B97209">
            <w:pPr>
              <w:overflowPunct/>
              <w:autoSpaceDE/>
              <w:autoSpaceDN/>
              <w:adjustRightInd/>
              <w:spacing w:after="0"/>
              <w:jc w:val="center"/>
              <w:textAlignment w:val="auto"/>
              <w:rPr>
                <w:rFonts w:ascii="Arial" w:hAnsi="Arial" w:cs="Arial"/>
                <w:sz w:val="16"/>
                <w:szCs w:val="16"/>
              </w:rPr>
            </w:pPr>
            <w:hyperlink r:id="rId20" w:history="1">
              <w:r w:rsidR="003E3E76"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CD347" w14:textId="28529580" w:rsidR="003E3E76" w:rsidRPr="009C4A9F" w:rsidRDefault="003E3E76" w:rsidP="00AE25FD">
            <w:pPr>
              <w:pStyle w:val="TAL"/>
              <w:rPr>
                <w:sz w:val="16"/>
                <w:szCs w:val="16"/>
              </w:rPr>
            </w:pPr>
            <w:r w:rsidRPr="009C4A9F">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209A8" w14:textId="7E105676" w:rsidR="003E3E76" w:rsidRPr="009C4A9F" w:rsidRDefault="003E3E76" w:rsidP="00AE25FD">
            <w:pPr>
              <w:pStyle w:val="TAR"/>
              <w:rPr>
                <w:sz w:val="16"/>
                <w:szCs w:val="16"/>
              </w:rPr>
            </w:pPr>
            <w:r w:rsidRPr="009C4A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95B14" w14:textId="377DD46B" w:rsidR="003E3E76" w:rsidRPr="009C4A9F" w:rsidRDefault="003E3E76"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8016E" w14:textId="61BE0312" w:rsidR="003E3E76" w:rsidRPr="009C4A9F" w:rsidRDefault="003E3E76" w:rsidP="00AE25FD">
            <w:pPr>
              <w:pStyle w:val="TAL"/>
              <w:rPr>
                <w:rFonts w:cs="Arial"/>
                <w:snapToGrid w:val="0"/>
                <w:sz w:val="16"/>
                <w:szCs w:val="16"/>
              </w:rPr>
            </w:pPr>
            <w:r w:rsidRPr="009C4A9F">
              <w:rPr>
                <w:rFonts w:cs="Arial"/>
                <w:snapToGrid w:val="0"/>
                <w:sz w:val="16"/>
                <w:szCs w:val="16"/>
              </w:rPr>
              <w:t>Extended Home N3IWF identifier configuration and/or Slice-specific N3IWF Prefix Configuration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BB9D8" w14:textId="471BB1B1" w:rsidR="003E3E76" w:rsidRPr="009C4A9F" w:rsidRDefault="003E3E76" w:rsidP="00AE25FD">
            <w:pPr>
              <w:pStyle w:val="TAC"/>
              <w:rPr>
                <w:sz w:val="16"/>
                <w:szCs w:val="16"/>
                <w:lang w:eastAsia="zh-CN"/>
              </w:rPr>
            </w:pPr>
            <w:r w:rsidRPr="009C4A9F">
              <w:rPr>
                <w:sz w:val="16"/>
                <w:szCs w:val="16"/>
                <w:lang w:eastAsia="zh-CN"/>
              </w:rPr>
              <w:t>18.2.0</w:t>
            </w:r>
          </w:p>
        </w:tc>
      </w:tr>
      <w:tr w:rsidR="00B754AD" w14:paraId="42A7F2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5B0DD" w14:textId="400EB69F" w:rsidR="00B754AD" w:rsidRPr="009C4A9F" w:rsidRDefault="00B754A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EC8B" w14:textId="0F80CC5A" w:rsidR="00B754AD" w:rsidRPr="009C4A9F" w:rsidRDefault="00B754A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57DAA" w14:textId="3D4C8CC5" w:rsidR="00B754AD" w:rsidRPr="00641F6A" w:rsidRDefault="0008600C" w:rsidP="00B97209">
            <w:pPr>
              <w:overflowPunct/>
              <w:autoSpaceDE/>
              <w:autoSpaceDN/>
              <w:adjustRightInd/>
              <w:spacing w:after="0"/>
              <w:jc w:val="center"/>
              <w:textAlignment w:val="auto"/>
              <w:rPr>
                <w:rFonts w:ascii="Arial" w:hAnsi="Arial" w:cs="Arial"/>
                <w:sz w:val="16"/>
                <w:szCs w:val="16"/>
              </w:rPr>
            </w:pPr>
            <w:hyperlink r:id="rId21" w:history="1">
              <w:r w:rsidR="00B754AD" w:rsidRPr="00641F6A">
                <w:rPr>
                  <w:rStyle w:val="Hyperlink"/>
                  <w:rFonts w:ascii="Arial" w:hAnsi="Arial" w:cs="Arial"/>
                  <w:color w:val="auto"/>
                  <w:sz w:val="16"/>
                  <w:szCs w:val="16"/>
                  <w:u w:val="none"/>
                </w:rPr>
                <w:t>CP-230217</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58C" w14:textId="32389229" w:rsidR="00B754AD" w:rsidRPr="009C4A9F" w:rsidRDefault="00B754AD" w:rsidP="00AE25FD">
            <w:pPr>
              <w:pStyle w:val="TAL"/>
              <w:rPr>
                <w:sz w:val="16"/>
                <w:szCs w:val="16"/>
              </w:rPr>
            </w:pPr>
            <w:r w:rsidRPr="009C4A9F">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74030" w14:textId="633A02FE" w:rsidR="00B754AD" w:rsidRPr="009C4A9F" w:rsidRDefault="00B754AD" w:rsidP="00AE25FD">
            <w:pPr>
              <w:pStyle w:val="TAR"/>
              <w:rPr>
                <w:sz w:val="16"/>
                <w:szCs w:val="16"/>
              </w:rPr>
            </w:pPr>
            <w:r w:rsidRPr="009C4A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65398" w14:textId="484B7BEF" w:rsidR="00B754AD" w:rsidRPr="009C4A9F" w:rsidRDefault="00B754A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1C61C" w14:textId="7A221DE5" w:rsidR="00B754AD" w:rsidRPr="009C4A9F" w:rsidRDefault="00B754AD" w:rsidP="00AE25FD">
            <w:pPr>
              <w:pStyle w:val="TAL"/>
              <w:rPr>
                <w:rFonts w:cs="Arial"/>
                <w:snapToGrid w:val="0"/>
                <w:sz w:val="16"/>
                <w:szCs w:val="16"/>
              </w:rPr>
            </w:pPr>
            <w:r w:rsidRPr="009C4A9F">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9FC7C" w14:textId="1DC827B7" w:rsidR="00B754AD" w:rsidRPr="009C4A9F" w:rsidRDefault="00B754AD" w:rsidP="00AE25FD">
            <w:pPr>
              <w:pStyle w:val="TAC"/>
              <w:rPr>
                <w:sz w:val="16"/>
                <w:szCs w:val="16"/>
                <w:lang w:eastAsia="zh-CN"/>
              </w:rPr>
            </w:pPr>
            <w:r w:rsidRPr="009C4A9F">
              <w:rPr>
                <w:sz w:val="16"/>
                <w:szCs w:val="16"/>
                <w:lang w:eastAsia="zh-CN"/>
              </w:rPr>
              <w:t>18.2.0</w:t>
            </w:r>
          </w:p>
        </w:tc>
      </w:tr>
      <w:tr w:rsidR="003E588D" w14:paraId="348FE2A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793D30D" w14:textId="0EF7DB5F" w:rsidR="003E588D" w:rsidRPr="009C4A9F" w:rsidRDefault="003E588D" w:rsidP="00AE25FD">
            <w:pPr>
              <w:pStyle w:val="TAC"/>
              <w:rPr>
                <w:sz w:val="16"/>
                <w:szCs w:val="16"/>
                <w:lang w:eastAsia="zh-CN"/>
              </w:rPr>
            </w:pPr>
            <w:r w:rsidRPr="009C4A9F">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46673" w14:textId="55A77ACA" w:rsidR="003E588D" w:rsidRPr="009C4A9F" w:rsidRDefault="003E588D" w:rsidP="00AE25FD">
            <w:pPr>
              <w:pStyle w:val="TAC"/>
              <w:rPr>
                <w:sz w:val="16"/>
                <w:szCs w:val="16"/>
                <w:lang w:eastAsia="zh-CN"/>
              </w:rPr>
            </w:pPr>
            <w:r w:rsidRPr="009C4A9F">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B239E" w14:textId="1CAE91E2" w:rsidR="003E588D" w:rsidRPr="00641F6A" w:rsidRDefault="0008600C" w:rsidP="00B97209">
            <w:pPr>
              <w:overflowPunct/>
              <w:autoSpaceDE/>
              <w:autoSpaceDN/>
              <w:adjustRightInd/>
              <w:spacing w:after="0"/>
              <w:jc w:val="center"/>
              <w:textAlignment w:val="auto"/>
              <w:rPr>
                <w:rFonts w:ascii="Arial" w:hAnsi="Arial" w:cs="Arial"/>
                <w:sz w:val="16"/>
                <w:szCs w:val="16"/>
              </w:rPr>
            </w:pPr>
            <w:hyperlink r:id="rId22" w:history="1">
              <w:r w:rsidR="003E588D" w:rsidRPr="00641F6A">
                <w:rPr>
                  <w:rStyle w:val="Hyperlink"/>
                  <w:rFonts w:ascii="Arial" w:hAnsi="Arial" w:cs="Arial"/>
                  <w:color w:val="auto"/>
                  <w:sz w:val="16"/>
                  <w:szCs w:val="16"/>
                  <w:u w:val="none"/>
                </w:rPr>
                <w:t>CP-230285</w:t>
              </w:r>
            </w:hyperlink>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23613" w14:textId="28EFD778" w:rsidR="003E588D" w:rsidRPr="009C4A9F" w:rsidRDefault="003E588D" w:rsidP="00AE25FD">
            <w:pPr>
              <w:pStyle w:val="TAL"/>
              <w:rPr>
                <w:sz w:val="16"/>
                <w:szCs w:val="16"/>
              </w:rPr>
            </w:pPr>
            <w:r w:rsidRPr="009C4A9F">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129EE" w14:textId="23D7D397" w:rsidR="003E588D" w:rsidRPr="009C4A9F" w:rsidRDefault="003E588D" w:rsidP="00AE25FD">
            <w:pPr>
              <w:pStyle w:val="TAR"/>
              <w:rPr>
                <w:sz w:val="16"/>
                <w:szCs w:val="16"/>
              </w:rPr>
            </w:pPr>
            <w:r w:rsidRPr="009C4A9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5DAF" w14:textId="209F5B27" w:rsidR="003E588D" w:rsidRPr="009C4A9F" w:rsidRDefault="003E588D" w:rsidP="00AE25FD">
            <w:pPr>
              <w:pStyle w:val="TAC"/>
              <w:rPr>
                <w:sz w:val="16"/>
                <w:szCs w:val="16"/>
              </w:rPr>
            </w:pPr>
            <w:r w:rsidRPr="009C4A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0F4B2" w14:textId="5C32E232" w:rsidR="003E588D" w:rsidRPr="009C4A9F" w:rsidRDefault="003E588D" w:rsidP="00AE25FD">
            <w:pPr>
              <w:pStyle w:val="TAL"/>
              <w:rPr>
                <w:rFonts w:cs="Arial"/>
                <w:snapToGrid w:val="0"/>
                <w:sz w:val="16"/>
                <w:szCs w:val="16"/>
              </w:rPr>
            </w:pPr>
            <w:r w:rsidRPr="009C4A9F">
              <w:rPr>
                <w:rFonts w:cs="Arial"/>
                <w:snapToGrid w:val="0"/>
                <w:sz w:val="16"/>
                <w:szCs w:val="16"/>
              </w:rPr>
              <w:t>Correcting reference and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7F647" w14:textId="6145AE77" w:rsidR="003E588D" w:rsidRPr="009C4A9F" w:rsidRDefault="003E588D" w:rsidP="00AE25FD">
            <w:pPr>
              <w:pStyle w:val="TAC"/>
              <w:rPr>
                <w:sz w:val="16"/>
                <w:szCs w:val="16"/>
                <w:lang w:eastAsia="zh-CN"/>
              </w:rPr>
            </w:pPr>
            <w:r w:rsidRPr="009C4A9F">
              <w:rPr>
                <w:sz w:val="16"/>
                <w:szCs w:val="16"/>
                <w:lang w:eastAsia="zh-CN"/>
              </w:rPr>
              <w:t>18.2.0</w:t>
            </w:r>
          </w:p>
        </w:tc>
      </w:tr>
      <w:tr w:rsidR="00550731" w14:paraId="4F1EFF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3233DC" w14:textId="01DD4F61" w:rsidR="00550731" w:rsidRPr="009C4A9F" w:rsidRDefault="00550731"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535E" w14:textId="7762B295" w:rsidR="00550731" w:rsidRPr="009C4A9F" w:rsidRDefault="00550731"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70BD3" w14:textId="7CE29833" w:rsidR="00550731" w:rsidRPr="00FA5660" w:rsidRDefault="0055073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D6CDA" w14:textId="68184E29" w:rsidR="00550731" w:rsidRPr="009C4A9F" w:rsidRDefault="00550731" w:rsidP="00AE25FD">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5C0D0" w14:textId="272E3FC1" w:rsidR="00550731" w:rsidRPr="009C4A9F" w:rsidRDefault="00550731"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2A855" w14:textId="155D2B17" w:rsidR="00550731" w:rsidRPr="009C4A9F" w:rsidRDefault="0055073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08446" w14:textId="7D114725" w:rsidR="00550731" w:rsidRPr="009C4A9F" w:rsidRDefault="00550731" w:rsidP="00AE25FD">
            <w:pPr>
              <w:pStyle w:val="TAL"/>
              <w:rPr>
                <w:rFonts w:cs="Arial"/>
                <w:snapToGrid w:val="0"/>
                <w:sz w:val="16"/>
                <w:szCs w:val="16"/>
              </w:rPr>
            </w:pPr>
            <w:r>
              <w:rPr>
                <w:rFonts w:cs="Arial"/>
                <w:snapToGrid w:val="0"/>
                <w:sz w:val="16"/>
                <w:szCs w:val="16"/>
              </w:rPr>
              <w:t>Term reference for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F182B" w14:textId="51271A6E" w:rsidR="00550731" w:rsidRPr="009C4A9F" w:rsidRDefault="00550731" w:rsidP="00AE25FD">
            <w:pPr>
              <w:pStyle w:val="TAC"/>
              <w:rPr>
                <w:sz w:val="16"/>
                <w:szCs w:val="16"/>
                <w:lang w:eastAsia="zh-CN"/>
              </w:rPr>
            </w:pPr>
            <w:r>
              <w:rPr>
                <w:sz w:val="16"/>
                <w:szCs w:val="16"/>
                <w:lang w:eastAsia="zh-CN"/>
              </w:rPr>
              <w:t>18.3.0</w:t>
            </w:r>
          </w:p>
        </w:tc>
      </w:tr>
      <w:tr w:rsidR="0089681B" w14:paraId="4FAF366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CA8CA7" w14:textId="0FC6B685" w:rsidR="0089681B" w:rsidRDefault="0089681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8907" w14:textId="3D0DCF9F" w:rsidR="0089681B" w:rsidRDefault="0089681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FD1BF" w14:textId="3F993A5B" w:rsidR="0089681B" w:rsidRDefault="0089681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E69AC" w14:textId="60D2D838" w:rsidR="0089681B" w:rsidRDefault="0089681B" w:rsidP="00AE25FD">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CACB" w14:textId="22965803" w:rsidR="0089681B" w:rsidRDefault="0089681B"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A963" w14:textId="51CDFBEE" w:rsidR="0089681B" w:rsidRDefault="0089681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6F410" w14:textId="55679ED1" w:rsidR="0089681B" w:rsidRDefault="0089681B" w:rsidP="00AE25FD">
            <w:pPr>
              <w:pStyle w:val="TAL"/>
              <w:rPr>
                <w:rFonts w:cs="Arial"/>
                <w:snapToGrid w:val="0"/>
                <w:sz w:val="16"/>
                <w:szCs w:val="16"/>
              </w:rPr>
            </w:pPr>
            <w:r>
              <w:rPr>
                <w:rFonts w:cs="Arial"/>
                <w:snapToGrid w:val="0"/>
                <w:sz w:val="16"/>
                <w:szCs w:val="16"/>
              </w:rPr>
              <w:t>Correction to the figure of the Content of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DCD07" w14:textId="0536D231" w:rsidR="0089681B" w:rsidRDefault="0089681B" w:rsidP="00AE25FD">
            <w:pPr>
              <w:pStyle w:val="TAC"/>
              <w:rPr>
                <w:sz w:val="16"/>
                <w:szCs w:val="16"/>
                <w:lang w:eastAsia="zh-CN"/>
              </w:rPr>
            </w:pPr>
            <w:r>
              <w:rPr>
                <w:sz w:val="16"/>
                <w:szCs w:val="16"/>
                <w:lang w:eastAsia="zh-CN"/>
              </w:rPr>
              <w:t>18.3.0</w:t>
            </w:r>
          </w:p>
        </w:tc>
      </w:tr>
      <w:tr w:rsidR="002A56B9" w14:paraId="2265CD1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D7E5AAA" w14:textId="36789E0E" w:rsidR="002A56B9" w:rsidRDefault="002A56B9"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F078" w14:textId="2B21C15E" w:rsidR="002A56B9" w:rsidRDefault="002A56B9"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E0BBA" w14:textId="57662D3F" w:rsidR="002A56B9" w:rsidRDefault="002A56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BA23" w14:textId="7F5EDAA1" w:rsidR="002A56B9" w:rsidRDefault="002A56B9" w:rsidP="00AE25FD">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82D8" w14:textId="2347BDED" w:rsidR="002A56B9" w:rsidRDefault="002A56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95FCE" w14:textId="67A42B88" w:rsidR="002A56B9" w:rsidRDefault="002A56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D1250" w14:textId="0E84AA9B" w:rsidR="002A56B9" w:rsidRDefault="002A56B9" w:rsidP="00AE25FD">
            <w:pPr>
              <w:pStyle w:val="TAL"/>
              <w:rPr>
                <w:rFonts w:cs="Arial"/>
                <w:snapToGrid w:val="0"/>
                <w:sz w:val="16"/>
                <w:szCs w:val="16"/>
              </w:rPr>
            </w:pPr>
            <w:r>
              <w:rPr>
                <w:rFonts w:cs="Arial"/>
                <w:snapToGrid w:val="0"/>
                <w:sz w:val="16"/>
                <w:szCs w:val="16"/>
              </w:rPr>
              <w:t>Specifying and adding reference for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474E8" w14:textId="3AD3648B" w:rsidR="002A56B9" w:rsidRDefault="002A56B9" w:rsidP="00AE25FD">
            <w:pPr>
              <w:pStyle w:val="TAC"/>
              <w:rPr>
                <w:sz w:val="16"/>
                <w:szCs w:val="16"/>
                <w:lang w:eastAsia="zh-CN"/>
              </w:rPr>
            </w:pPr>
            <w:r>
              <w:rPr>
                <w:sz w:val="16"/>
                <w:szCs w:val="16"/>
                <w:lang w:eastAsia="zh-CN"/>
              </w:rPr>
              <w:t>18.3.0</w:t>
            </w:r>
          </w:p>
        </w:tc>
      </w:tr>
      <w:tr w:rsidR="00041004" w14:paraId="5FCEAB5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E0A132" w14:textId="169076BC" w:rsidR="00041004" w:rsidRDefault="0004100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4B395" w14:textId="6AD0D82D" w:rsidR="00041004" w:rsidRDefault="0004100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5E38" w14:textId="4056EA35" w:rsidR="00041004" w:rsidRDefault="0004100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D489B" w14:textId="0FC08100" w:rsidR="00041004" w:rsidRDefault="00041004" w:rsidP="00AE25FD">
            <w:pPr>
              <w:pStyle w:val="TAL"/>
              <w:rPr>
                <w:sz w:val="16"/>
                <w:szCs w:val="16"/>
              </w:rPr>
            </w:pPr>
            <w:r>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6056" w14:textId="4D69BBD5" w:rsidR="00041004" w:rsidRDefault="00041004"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7B12A" w14:textId="5CA88968" w:rsidR="00041004" w:rsidRDefault="0004100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45DA5" w14:textId="48DA6C05" w:rsidR="00041004" w:rsidRDefault="00041004" w:rsidP="00AE25FD">
            <w:pPr>
              <w:pStyle w:val="TAL"/>
              <w:rPr>
                <w:rFonts w:cs="Arial"/>
                <w:snapToGrid w:val="0"/>
                <w:sz w:val="16"/>
                <w:szCs w:val="16"/>
              </w:rPr>
            </w:pPr>
            <w:r>
              <w:rPr>
                <w:rFonts w:cs="Arial"/>
                <w:snapToGrid w:val="0"/>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93E0F" w14:textId="447F6112" w:rsidR="00041004" w:rsidRDefault="00041004" w:rsidP="00AE25FD">
            <w:pPr>
              <w:pStyle w:val="TAC"/>
              <w:rPr>
                <w:sz w:val="16"/>
                <w:szCs w:val="16"/>
                <w:lang w:eastAsia="zh-CN"/>
              </w:rPr>
            </w:pPr>
            <w:r>
              <w:rPr>
                <w:sz w:val="16"/>
                <w:szCs w:val="16"/>
                <w:lang w:eastAsia="zh-CN"/>
              </w:rPr>
              <w:t>18.3.0</w:t>
            </w:r>
          </w:p>
        </w:tc>
      </w:tr>
      <w:tr w:rsidR="00E9509B" w14:paraId="48769F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6A2E2A" w14:textId="09E36DFF" w:rsidR="00E9509B" w:rsidRDefault="00E9509B"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2B4" w14:textId="68FDC75F" w:rsidR="00E9509B" w:rsidRDefault="00E9509B"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52E3D" w14:textId="23C3F631" w:rsidR="00E9509B" w:rsidRDefault="00E9509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BB4BF" w14:textId="5CFB08FE" w:rsidR="00E9509B" w:rsidRDefault="00E9509B" w:rsidP="00AE25FD">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1F460" w14:textId="75BA7321" w:rsidR="00E9509B" w:rsidRDefault="00E9509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903C9" w14:textId="3F59D0AD" w:rsidR="00E9509B" w:rsidRDefault="00E9509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2E1B3" w14:textId="1781EAC9" w:rsidR="00E9509B" w:rsidRDefault="00E9509B" w:rsidP="00AE25FD">
            <w:pPr>
              <w:pStyle w:val="TAL"/>
              <w:rPr>
                <w:rFonts w:cs="Arial"/>
                <w:snapToGrid w:val="0"/>
                <w:sz w:val="16"/>
                <w:szCs w:val="16"/>
              </w:rPr>
            </w:pPr>
            <w:r>
              <w:rPr>
                <w:rFonts w:cs="Arial"/>
                <w:snapToGrid w:val="0"/>
                <w:sz w:val="16"/>
                <w:szCs w:val="16"/>
              </w:rPr>
              <w:t>New traffic descriptor component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8C43" w14:textId="63CD3F42" w:rsidR="00E9509B" w:rsidRDefault="00E9509B" w:rsidP="00AE25FD">
            <w:pPr>
              <w:pStyle w:val="TAC"/>
              <w:rPr>
                <w:sz w:val="16"/>
                <w:szCs w:val="16"/>
                <w:lang w:eastAsia="zh-CN"/>
              </w:rPr>
            </w:pPr>
            <w:r>
              <w:rPr>
                <w:sz w:val="16"/>
                <w:szCs w:val="16"/>
                <w:lang w:eastAsia="zh-CN"/>
              </w:rPr>
              <w:t>18.3.0</w:t>
            </w:r>
          </w:p>
        </w:tc>
      </w:tr>
      <w:tr w:rsidR="00961C14" w14:paraId="03A0EE8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C0FA0C2" w14:textId="4FEB67AA" w:rsidR="00961C14" w:rsidRDefault="00961C14"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0BA5" w14:textId="36311528" w:rsidR="00961C14" w:rsidRDefault="00961C14"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67243" w14:textId="635F8EEB" w:rsidR="00961C14" w:rsidRDefault="00961C1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A4C75" w14:textId="6F71B955" w:rsidR="00961C14" w:rsidRDefault="00961C14" w:rsidP="00AE25FD">
            <w:pPr>
              <w:pStyle w:val="TAL"/>
              <w:rPr>
                <w:sz w:val="16"/>
                <w:szCs w:val="16"/>
              </w:rPr>
            </w:pPr>
            <w:r>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3EF5B" w14:textId="0DF5AEC4" w:rsidR="00961C14" w:rsidRDefault="00961C1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26181" w14:textId="29D03CB1" w:rsidR="00961C14" w:rsidRDefault="00961C14"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37DFC" w14:textId="583EDFBC" w:rsidR="00961C14" w:rsidRDefault="00961C14" w:rsidP="00AE25FD">
            <w:pPr>
              <w:pStyle w:val="TAL"/>
              <w:rPr>
                <w:rFonts w:cs="Arial"/>
                <w:snapToGrid w:val="0"/>
                <w:sz w:val="16"/>
                <w:szCs w:val="16"/>
              </w:rPr>
            </w:pPr>
            <w:r>
              <w:rPr>
                <w:rFonts w:cs="Arial"/>
                <w:snapToGrid w:val="0"/>
                <w:sz w:val="16"/>
                <w:szCs w:val="16"/>
              </w:rPr>
              <w:t>Addition of ProSe Multi-path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50A81" w14:textId="5B59D256" w:rsidR="00961C14" w:rsidRDefault="00961C14" w:rsidP="00AE25FD">
            <w:pPr>
              <w:pStyle w:val="TAC"/>
              <w:rPr>
                <w:sz w:val="16"/>
                <w:szCs w:val="16"/>
                <w:lang w:eastAsia="zh-CN"/>
              </w:rPr>
            </w:pPr>
            <w:r>
              <w:rPr>
                <w:sz w:val="16"/>
                <w:szCs w:val="16"/>
                <w:lang w:eastAsia="zh-CN"/>
              </w:rPr>
              <w:t>18.3.0</w:t>
            </w:r>
          </w:p>
        </w:tc>
      </w:tr>
      <w:tr w:rsidR="00444A6C" w14:paraId="70E549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285FE4" w14:textId="273F4533" w:rsidR="00444A6C" w:rsidRDefault="00444A6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3A45E" w14:textId="173D3E90" w:rsidR="00444A6C" w:rsidRDefault="00444A6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56B6A" w14:textId="7276B0AC" w:rsidR="00444A6C" w:rsidRDefault="00444A6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7D01" w14:textId="18165C1B" w:rsidR="00444A6C" w:rsidRDefault="00444A6C" w:rsidP="00AE25FD">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4B61" w14:textId="2E70ECF6" w:rsidR="00444A6C" w:rsidRDefault="00444A6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B509" w14:textId="2B527352" w:rsidR="00444A6C" w:rsidRDefault="00444A6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BEA37" w14:textId="6A0E54F9" w:rsidR="00444A6C" w:rsidRDefault="00444A6C" w:rsidP="00AE25FD">
            <w:pPr>
              <w:pStyle w:val="TAL"/>
              <w:rPr>
                <w:rFonts w:cs="Arial"/>
                <w:snapToGrid w:val="0"/>
                <w:sz w:val="16"/>
                <w:szCs w:val="16"/>
              </w:rPr>
            </w:pPr>
            <w:r>
              <w:rPr>
                <w:rFonts w:cs="Arial"/>
                <w:snapToGrid w:val="0"/>
                <w:sz w:val="16"/>
                <w:szCs w:val="16"/>
              </w:rPr>
              <w:t>Specifying and adding reference for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38EA" w14:textId="293C4416" w:rsidR="00444A6C" w:rsidRDefault="00444A6C" w:rsidP="00AE25FD">
            <w:pPr>
              <w:pStyle w:val="TAC"/>
              <w:rPr>
                <w:sz w:val="16"/>
                <w:szCs w:val="16"/>
                <w:lang w:eastAsia="zh-CN"/>
              </w:rPr>
            </w:pPr>
            <w:r>
              <w:rPr>
                <w:sz w:val="16"/>
                <w:szCs w:val="16"/>
                <w:lang w:eastAsia="zh-CN"/>
              </w:rPr>
              <w:t>18.3.0</w:t>
            </w:r>
          </w:p>
        </w:tc>
      </w:tr>
      <w:tr w:rsidR="00D805DC" w14:paraId="3A775E1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491927" w14:textId="1061B03D" w:rsidR="00D805DC" w:rsidRDefault="00D805DC"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6F3BD" w14:textId="3AB0F819" w:rsidR="00D805DC" w:rsidRDefault="00D805DC"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7C30" w14:textId="136D21B2" w:rsidR="00D805DC" w:rsidRDefault="00D805DC"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6382D" w14:textId="1E6E5888" w:rsidR="00D805DC" w:rsidRDefault="00D805DC" w:rsidP="00AE25FD">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5B7B1" w14:textId="2C57BA36" w:rsidR="00D805DC" w:rsidRDefault="00D805D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4D4A1" w14:textId="6FA25697" w:rsidR="00D805DC" w:rsidRDefault="00D805D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DC801" w14:textId="391639CE" w:rsidR="00D805DC" w:rsidRDefault="00D805DC" w:rsidP="00AE25FD">
            <w:pPr>
              <w:pStyle w:val="TAL"/>
              <w:rPr>
                <w:rFonts w:cs="Arial"/>
                <w:snapToGrid w:val="0"/>
                <w:sz w:val="16"/>
                <w:szCs w:val="16"/>
              </w:rPr>
            </w:pPr>
            <w:r>
              <w:rPr>
                <w:rFonts w:cs="Arial"/>
                <w:snapToGrid w:val="0"/>
                <w:sz w:val="16"/>
                <w:szCs w:val="16"/>
              </w:rPr>
              <w:t>Correction to N3AN node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ABF3" w14:textId="5CD3F290" w:rsidR="00D805DC" w:rsidRDefault="00D805DC" w:rsidP="00AE25FD">
            <w:pPr>
              <w:pStyle w:val="TAC"/>
              <w:rPr>
                <w:sz w:val="16"/>
                <w:szCs w:val="16"/>
                <w:lang w:eastAsia="zh-CN"/>
              </w:rPr>
            </w:pPr>
            <w:r>
              <w:rPr>
                <w:sz w:val="16"/>
                <w:szCs w:val="16"/>
                <w:lang w:eastAsia="zh-CN"/>
              </w:rPr>
              <w:t>18.3.0</w:t>
            </w:r>
          </w:p>
        </w:tc>
      </w:tr>
      <w:tr w:rsidR="006D6D8F" w14:paraId="7A17BE0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8CB030C" w14:textId="7BE2A59A" w:rsidR="006D6D8F" w:rsidRDefault="006D6D8F"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0C5A9" w14:textId="613C3754" w:rsidR="006D6D8F" w:rsidRDefault="006D6D8F"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BF095" w14:textId="725B335B" w:rsidR="006D6D8F" w:rsidRDefault="006D6D8F"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97EA3" w14:textId="1874F724" w:rsidR="006D6D8F" w:rsidRDefault="006D6D8F" w:rsidP="00AE25F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C0C75" w14:textId="5C79F689" w:rsidR="006D6D8F" w:rsidRDefault="006D6D8F"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A4CA" w14:textId="1CF389EF" w:rsidR="006D6D8F" w:rsidRDefault="006D6D8F"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CD3BE" w14:textId="634FCBC1" w:rsidR="006D6D8F" w:rsidRDefault="006D6D8F" w:rsidP="00AE25FD">
            <w:pPr>
              <w:pStyle w:val="TAL"/>
              <w:rPr>
                <w:rFonts w:cs="Arial"/>
                <w:snapToGrid w:val="0"/>
                <w:sz w:val="16"/>
                <w:szCs w:val="16"/>
              </w:rPr>
            </w:pPr>
            <w:r>
              <w:rPr>
                <w:rFonts w:cs="Arial"/>
                <w:snapToGrid w:val="0"/>
                <w:sz w:val="16"/>
                <w:szCs w:val="16"/>
              </w:rPr>
              <w:t>Correction to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EB55" w14:textId="5C8991FF" w:rsidR="006D6D8F" w:rsidRDefault="006D6D8F" w:rsidP="00AE25FD">
            <w:pPr>
              <w:pStyle w:val="TAC"/>
              <w:rPr>
                <w:sz w:val="16"/>
                <w:szCs w:val="16"/>
                <w:lang w:eastAsia="zh-CN"/>
              </w:rPr>
            </w:pPr>
            <w:r>
              <w:rPr>
                <w:sz w:val="16"/>
                <w:szCs w:val="16"/>
                <w:lang w:eastAsia="zh-CN"/>
              </w:rPr>
              <w:t>18.3.0</w:t>
            </w:r>
          </w:p>
        </w:tc>
      </w:tr>
      <w:tr w:rsidR="00D067AA" w14:paraId="72CB6DF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197C1FB" w14:textId="0145805C" w:rsidR="00D067AA" w:rsidRDefault="00D067AA"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7FB7" w14:textId="0C240533" w:rsidR="00D067AA" w:rsidRDefault="00D067AA"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57EE6" w14:textId="351373B0" w:rsidR="00D067AA" w:rsidRDefault="00D067A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1B36" w14:textId="69957498" w:rsidR="00D067AA" w:rsidRDefault="00D067AA" w:rsidP="00AE25FD">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E8C4" w14:textId="740884D1" w:rsidR="00D067AA" w:rsidRDefault="00D067A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094AC" w14:textId="36B407DC" w:rsidR="00D067AA" w:rsidRDefault="00D067A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472C9" w14:textId="1A81BEA6" w:rsidR="00D067AA" w:rsidRDefault="00D067AA" w:rsidP="00AE25FD">
            <w:pPr>
              <w:pStyle w:val="TAL"/>
              <w:rPr>
                <w:rFonts w:cs="Arial"/>
                <w:snapToGrid w:val="0"/>
                <w:sz w:val="16"/>
                <w:szCs w:val="16"/>
              </w:rPr>
            </w:pPr>
            <w:r>
              <w:rPr>
                <w:rFonts w:cs="Arial"/>
                <w:snapToGrid w:val="0"/>
                <w:sz w:val="16"/>
                <w:szCs w:val="16"/>
              </w:rPr>
              <w:t>UE reporting of URSP rule enforcement in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5CDE" w14:textId="6DFD1663" w:rsidR="00D067AA" w:rsidRDefault="00D067AA" w:rsidP="00AE25FD">
            <w:pPr>
              <w:pStyle w:val="TAC"/>
              <w:rPr>
                <w:sz w:val="16"/>
                <w:szCs w:val="16"/>
                <w:lang w:eastAsia="zh-CN"/>
              </w:rPr>
            </w:pPr>
            <w:r>
              <w:rPr>
                <w:sz w:val="16"/>
                <w:szCs w:val="16"/>
                <w:lang w:eastAsia="zh-CN"/>
              </w:rPr>
              <w:t>18.3.0</w:t>
            </w:r>
          </w:p>
        </w:tc>
      </w:tr>
      <w:tr w:rsidR="00FE6EC3" w14:paraId="2408C26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6E9953" w14:textId="7F15BB5B" w:rsidR="00FE6EC3" w:rsidRDefault="00FE6EC3"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CEFB4" w14:textId="6CA279A9" w:rsidR="00FE6EC3" w:rsidRDefault="00FE6EC3"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48B1B" w14:textId="73679932" w:rsidR="00FE6EC3" w:rsidRDefault="00FE6EC3"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965ED" w14:textId="03CC6AA6" w:rsidR="00FE6EC3" w:rsidRDefault="00FE6EC3" w:rsidP="00AE25FD">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FAC9" w14:textId="4DA34A33" w:rsidR="00FE6EC3" w:rsidRDefault="00FE6EC3" w:rsidP="00AE25F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A1A6" w14:textId="11623C37" w:rsidR="00FE6EC3" w:rsidRDefault="00FE6EC3"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232B9" w14:textId="443704F7" w:rsidR="00FE6EC3" w:rsidRDefault="00FE6EC3" w:rsidP="00AE25FD">
            <w:pPr>
              <w:pStyle w:val="TAL"/>
              <w:rPr>
                <w:rFonts w:cs="Arial"/>
                <w:snapToGrid w:val="0"/>
                <w:sz w:val="16"/>
                <w:szCs w:val="16"/>
              </w:rPr>
            </w:pPr>
            <w:r>
              <w:rPr>
                <w:rFonts w:cs="Arial"/>
                <w:snapToGrid w:val="0"/>
                <w:sz w:val="16"/>
                <w:szCs w:val="16"/>
              </w:rPr>
              <w:t>VPLMN specific URSP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0BFBE" w14:textId="3E9B0ED8" w:rsidR="00FE6EC3" w:rsidRDefault="00FE6EC3" w:rsidP="00AE25FD">
            <w:pPr>
              <w:pStyle w:val="TAC"/>
              <w:rPr>
                <w:sz w:val="16"/>
                <w:szCs w:val="16"/>
                <w:lang w:eastAsia="zh-CN"/>
              </w:rPr>
            </w:pPr>
            <w:r>
              <w:rPr>
                <w:sz w:val="16"/>
                <w:szCs w:val="16"/>
                <w:lang w:eastAsia="zh-CN"/>
              </w:rPr>
              <w:t>18.3.0</w:t>
            </w:r>
          </w:p>
        </w:tc>
      </w:tr>
      <w:tr w:rsidR="006447D8" w14:paraId="5C9C57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063" w14:textId="74D9D98E" w:rsidR="006447D8" w:rsidRDefault="006447D8"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CF9A9" w14:textId="1D7F7F51" w:rsidR="006447D8" w:rsidRDefault="006447D8"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29E1D" w14:textId="5F068B0E" w:rsidR="006447D8" w:rsidRDefault="006447D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89095" w14:textId="08E46FEA" w:rsidR="006447D8" w:rsidRDefault="006447D8" w:rsidP="00AE25FD">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7A00" w14:textId="2A541D1C" w:rsidR="006447D8" w:rsidRDefault="006447D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80B9F" w14:textId="6D3401AA" w:rsidR="006447D8" w:rsidRDefault="006447D8"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B2A064" w14:textId="21F1A2A5" w:rsidR="006447D8" w:rsidRDefault="006447D8" w:rsidP="00AE25FD">
            <w:pPr>
              <w:pStyle w:val="TAL"/>
              <w:rPr>
                <w:rFonts w:cs="Arial"/>
                <w:snapToGrid w:val="0"/>
                <w:sz w:val="16"/>
                <w:szCs w:val="16"/>
              </w:rPr>
            </w:pPr>
            <w:r>
              <w:rPr>
                <w:rFonts w:cs="Arial"/>
                <w:snapToGrid w:val="0"/>
                <w:sz w:val="16"/>
                <w:szCs w:val="16"/>
              </w:rPr>
              <w:t>URSP update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FD6B2" w14:textId="375A336F" w:rsidR="006447D8" w:rsidRDefault="006447D8" w:rsidP="00AE25FD">
            <w:pPr>
              <w:pStyle w:val="TAC"/>
              <w:rPr>
                <w:sz w:val="16"/>
                <w:szCs w:val="16"/>
                <w:lang w:eastAsia="zh-CN"/>
              </w:rPr>
            </w:pPr>
            <w:r>
              <w:rPr>
                <w:sz w:val="16"/>
                <w:szCs w:val="16"/>
                <w:lang w:eastAsia="zh-CN"/>
              </w:rPr>
              <w:t>18.3.0</w:t>
            </w:r>
          </w:p>
        </w:tc>
      </w:tr>
      <w:tr w:rsidR="00C049F6" w14:paraId="4F00C7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C80640D" w14:textId="6BF51B28" w:rsidR="00C049F6" w:rsidRDefault="00C049F6"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1998" w14:textId="0741D3C6" w:rsidR="00C049F6" w:rsidRDefault="00C049F6"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1B202" w14:textId="034B3129" w:rsidR="00C049F6" w:rsidRDefault="00C049F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6F61A" w14:textId="67AD6944" w:rsidR="00C049F6" w:rsidRDefault="00C049F6" w:rsidP="00AE25FD">
            <w:pPr>
              <w:pStyle w:val="TAL"/>
              <w:rPr>
                <w:sz w:val="16"/>
                <w:szCs w:val="16"/>
              </w:rPr>
            </w:pPr>
            <w:r>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B8F" w14:textId="7AFF5832" w:rsidR="00C049F6" w:rsidRDefault="00C049F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59706" w14:textId="76A5D97D" w:rsidR="00C049F6" w:rsidRDefault="00C049F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F6BE4" w14:textId="02468E1F" w:rsidR="00C049F6" w:rsidRDefault="00C049F6" w:rsidP="00AE25FD">
            <w:pPr>
              <w:pStyle w:val="TAL"/>
              <w:rPr>
                <w:rFonts w:cs="Arial"/>
                <w:snapToGrid w:val="0"/>
                <w:sz w:val="16"/>
                <w:szCs w:val="16"/>
              </w:rPr>
            </w:pPr>
            <w:r>
              <w:rPr>
                <w:rFonts w:cs="Arial"/>
                <w:snapToGrid w:val="0"/>
                <w:sz w:val="16"/>
                <w:szCs w:val="16"/>
              </w:rPr>
              <w:t>Clarification to route selection descriptor for W-AGF acts on behalf of the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AD1D5" w14:textId="638AFA7F" w:rsidR="00C049F6" w:rsidRDefault="00C049F6" w:rsidP="00AE25FD">
            <w:pPr>
              <w:pStyle w:val="TAC"/>
              <w:rPr>
                <w:sz w:val="16"/>
                <w:szCs w:val="16"/>
                <w:lang w:eastAsia="zh-CN"/>
              </w:rPr>
            </w:pPr>
            <w:r>
              <w:rPr>
                <w:sz w:val="16"/>
                <w:szCs w:val="16"/>
                <w:lang w:eastAsia="zh-CN"/>
              </w:rPr>
              <w:t>18.3.0</w:t>
            </w:r>
          </w:p>
        </w:tc>
      </w:tr>
      <w:tr w:rsidR="004064D7" w14:paraId="2E8EF1D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83974F" w14:textId="3CE1BAEC" w:rsidR="004064D7" w:rsidRDefault="004064D7" w:rsidP="00AE25FD">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9AE5" w14:textId="15914AF2" w:rsidR="004064D7" w:rsidRDefault="004064D7" w:rsidP="00AE25FD">
            <w:pPr>
              <w:pStyle w:val="TAC"/>
              <w:rPr>
                <w:sz w:val="16"/>
                <w:szCs w:val="16"/>
                <w:lang w:eastAsia="zh-CN"/>
              </w:rPr>
            </w:pPr>
            <w:r>
              <w:rPr>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3444B" w14:textId="7C483741" w:rsidR="004064D7" w:rsidRDefault="004064D7"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C9E4" w14:textId="3D57EB8A" w:rsidR="004064D7" w:rsidRDefault="004064D7" w:rsidP="00AE25FD">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0DEBC" w14:textId="069BD9FD" w:rsidR="004064D7" w:rsidRDefault="004064D7"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DA0E6" w14:textId="5465960C" w:rsidR="004064D7" w:rsidRDefault="004064D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25FC9" w14:textId="4F5257C6" w:rsidR="004064D7" w:rsidRDefault="004064D7" w:rsidP="00AE25FD">
            <w:pPr>
              <w:pStyle w:val="TAL"/>
              <w:rPr>
                <w:rFonts w:cs="Arial"/>
                <w:snapToGrid w:val="0"/>
                <w:sz w:val="16"/>
                <w:szCs w:val="16"/>
              </w:rPr>
            </w:pPr>
            <w:r>
              <w:rPr>
                <w:rFonts w:cs="Arial"/>
                <w:snapToGrid w:val="0"/>
                <w:sz w:val="16"/>
                <w:szCs w:val="16"/>
              </w:rPr>
              <w:t>Support for UE reporting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17FC2" w14:textId="3C0F597C" w:rsidR="004064D7" w:rsidRDefault="004064D7" w:rsidP="00AE25FD">
            <w:pPr>
              <w:pStyle w:val="TAC"/>
              <w:rPr>
                <w:sz w:val="16"/>
                <w:szCs w:val="16"/>
                <w:lang w:eastAsia="zh-CN"/>
              </w:rPr>
            </w:pPr>
            <w:r>
              <w:rPr>
                <w:sz w:val="16"/>
                <w:szCs w:val="16"/>
                <w:lang w:eastAsia="zh-CN"/>
              </w:rPr>
              <w:t>18.3.0</w:t>
            </w:r>
          </w:p>
        </w:tc>
      </w:tr>
      <w:tr w:rsidR="00016D26" w14:paraId="03CD268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1A2F" w14:textId="34127FA1"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E4441" w14:textId="5C39B80D"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D60E1" w14:textId="7A11693D" w:rsidR="00016D26" w:rsidRPr="00C528CF" w:rsidRDefault="006A1B4D" w:rsidP="00B97209">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8DD4" w14:textId="1BBB2BA3" w:rsidR="00016D26" w:rsidRDefault="00016D26" w:rsidP="00AE25FD">
            <w:pPr>
              <w:pStyle w:val="TAL"/>
              <w:rPr>
                <w:sz w:val="16"/>
                <w:szCs w:val="16"/>
              </w:rPr>
            </w:pPr>
            <w:r>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BBAE" w14:textId="06DADB2A"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FEEDB" w14:textId="1AC453F1"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1B3015" w14:textId="1D86B2DB" w:rsidR="00016D26" w:rsidRDefault="00016D26" w:rsidP="00AE25FD">
            <w:pPr>
              <w:pStyle w:val="TAL"/>
              <w:rPr>
                <w:rFonts w:cs="Arial"/>
                <w:snapToGrid w:val="0"/>
                <w:sz w:val="16"/>
                <w:szCs w:val="16"/>
              </w:rPr>
            </w:pPr>
            <w:r>
              <w:rPr>
                <w:rFonts w:cs="Arial"/>
                <w:snapToGrid w:val="0"/>
                <w:sz w:val="16"/>
                <w:szCs w:val="16"/>
              </w:rPr>
              <w:t>Correction on subject of 4.2.2 and other small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7E61" w14:textId="74CDB964" w:rsidR="00016D26" w:rsidRDefault="00016D26" w:rsidP="00AE25FD">
            <w:pPr>
              <w:pStyle w:val="TAC"/>
              <w:rPr>
                <w:sz w:val="16"/>
                <w:szCs w:val="16"/>
                <w:lang w:eastAsia="zh-CN"/>
              </w:rPr>
            </w:pPr>
            <w:r>
              <w:rPr>
                <w:sz w:val="16"/>
                <w:szCs w:val="16"/>
                <w:lang w:eastAsia="zh-CN"/>
              </w:rPr>
              <w:t>18.4.0</w:t>
            </w:r>
          </w:p>
        </w:tc>
      </w:tr>
      <w:tr w:rsidR="00016D26" w14:paraId="6C9F6B2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D845F44" w14:textId="3ADD8ECE" w:rsidR="00016D26" w:rsidRDefault="00016D26"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7AA77" w14:textId="60BC4921" w:rsidR="00016D26" w:rsidRDefault="00016D26"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36D3F" w14:textId="4399675E" w:rsidR="00016D26" w:rsidRDefault="00016D26"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2F7CF" w14:textId="3EA2084A" w:rsidR="00016D26" w:rsidRDefault="00016D26" w:rsidP="00AE25F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8596" w14:textId="436D5BF8" w:rsidR="00016D26" w:rsidRDefault="00016D26"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6869B" w14:textId="79DC37E0" w:rsidR="00016D26" w:rsidRDefault="00016D2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6F494" w14:textId="2CDFC080" w:rsidR="00016D26" w:rsidRDefault="00016D26" w:rsidP="00AE25FD">
            <w:pPr>
              <w:pStyle w:val="TAL"/>
              <w:rPr>
                <w:rFonts w:cs="Arial"/>
                <w:snapToGrid w:val="0"/>
                <w:sz w:val="16"/>
                <w:szCs w:val="16"/>
              </w:rPr>
            </w:pPr>
            <w:r>
              <w:rPr>
                <w:rFonts w:cs="Arial"/>
                <w:snapToGrid w:val="0"/>
                <w:sz w:val="16"/>
                <w:szCs w:val="16"/>
              </w:rPr>
              <w:t>Correction to UE policies on RSLPP and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18670" w14:textId="2E7E8017" w:rsidR="00016D26" w:rsidRDefault="00016D26" w:rsidP="00AE25FD">
            <w:pPr>
              <w:pStyle w:val="TAC"/>
              <w:rPr>
                <w:sz w:val="16"/>
                <w:szCs w:val="16"/>
                <w:lang w:eastAsia="zh-CN"/>
              </w:rPr>
            </w:pPr>
            <w:r>
              <w:rPr>
                <w:sz w:val="16"/>
                <w:szCs w:val="16"/>
                <w:lang w:eastAsia="zh-CN"/>
              </w:rPr>
              <w:t>18.4.0</w:t>
            </w:r>
          </w:p>
        </w:tc>
      </w:tr>
      <w:tr w:rsidR="000D29CB" w14:paraId="2C7EC84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2E02A22" w14:textId="16D64448" w:rsidR="000D29CB" w:rsidRDefault="000D29C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D4BDF" w14:textId="350634A1" w:rsidR="000D29CB" w:rsidRDefault="000D29C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1464AF" w14:textId="08622E82" w:rsidR="000D29CB" w:rsidRDefault="000D29C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749AB" w14:textId="1A36429F" w:rsidR="000D29CB" w:rsidRDefault="000D29CB" w:rsidP="00AE25FD">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1F287" w14:textId="476AB3CB" w:rsidR="000D29CB" w:rsidRDefault="000D29C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CA82" w14:textId="4D379A74" w:rsidR="000D29CB" w:rsidRDefault="000D29C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B02C" w14:textId="08BF2007" w:rsidR="000D29CB" w:rsidRDefault="000D29CB" w:rsidP="00AE25FD">
            <w:pPr>
              <w:pStyle w:val="TAL"/>
              <w:rPr>
                <w:rFonts w:cs="Arial"/>
                <w:snapToGrid w:val="0"/>
                <w:sz w:val="16"/>
                <w:szCs w:val="16"/>
              </w:rPr>
            </w:pPr>
            <w:r>
              <w:rPr>
                <w:rFonts w:cs="Arial"/>
                <w:snapToGrid w:val="0"/>
                <w:sz w:val="16"/>
                <w:szCs w:val="16"/>
              </w:rPr>
              <w:t>Fix errors in Encoding of UE policy part type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D64C0" w14:textId="2EA1543D" w:rsidR="000D29CB" w:rsidRDefault="000D29CB" w:rsidP="00AE25FD">
            <w:pPr>
              <w:pStyle w:val="TAC"/>
              <w:rPr>
                <w:sz w:val="16"/>
                <w:szCs w:val="16"/>
                <w:lang w:eastAsia="zh-CN"/>
              </w:rPr>
            </w:pPr>
            <w:r>
              <w:rPr>
                <w:sz w:val="16"/>
                <w:szCs w:val="16"/>
                <w:lang w:eastAsia="zh-CN"/>
              </w:rPr>
              <w:t>18.4.0</w:t>
            </w:r>
          </w:p>
        </w:tc>
      </w:tr>
      <w:tr w:rsidR="006B3C95" w14:paraId="2B886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7479B7" w14:textId="2BCFAA4A" w:rsidR="006B3C95" w:rsidRDefault="006B3C95"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E4F1A" w14:textId="58C492CD" w:rsidR="006B3C95" w:rsidRDefault="006B3C95"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D6865" w14:textId="646707E6" w:rsidR="006B3C95" w:rsidRDefault="006B3C95"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ABD43" w14:textId="6AA42C6A" w:rsidR="006B3C95" w:rsidRDefault="006B3C95" w:rsidP="00AE25FD">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93A0" w14:textId="7C7E985F" w:rsidR="006B3C95" w:rsidRDefault="006B3C95"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2444" w14:textId="1A8FD94E" w:rsidR="006B3C95" w:rsidRDefault="006B3C95"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E96" w14:textId="081F66E2" w:rsidR="006B3C95" w:rsidRDefault="006B3C95" w:rsidP="00AE25FD">
            <w:pPr>
              <w:pStyle w:val="TAL"/>
              <w:rPr>
                <w:rFonts w:cs="Arial"/>
                <w:snapToGrid w:val="0"/>
                <w:sz w:val="16"/>
                <w:szCs w:val="16"/>
              </w:rPr>
            </w:pPr>
            <w:r>
              <w:rPr>
                <w:rFonts w:cs="Arial"/>
                <w:snapToGrid w:val="0"/>
                <w:sz w:val="16"/>
                <w:szCs w:val="16"/>
              </w:rPr>
              <w:t>5G-RG and VPLMN specific URSP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FDEF0" w14:textId="7747F021" w:rsidR="006B3C95" w:rsidRDefault="006B3C95" w:rsidP="00AE25FD">
            <w:pPr>
              <w:pStyle w:val="TAC"/>
              <w:rPr>
                <w:sz w:val="16"/>
                <w:szCs w:val="16"/>
                <w:lang w:eastAsia="zh-CN"/>
              </w:rPr>
            </w:pPr>
            <w:r>
              <w:rPr>
                <w:sz w:val="16"/>
                <w:szCs w:val="16"/>
                <w:lang w:eastAsia="zh-CN"/>
              </w:rPr>
              <w:t>18.4.0</w:t>
            </w:r>
          </w:p>
        </w:tc>
      </w:tr>
      <w:tr w:rsidR="006A1B4D" w14:paraId="374DD7A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64E59F" w14:textId="4056151A" w:rsidR="006A1B4D" w:rsidRDefault="006A1B4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DF91" w14:textId="41746993" w:rsidR="006A1B4D" w:rsidRDefault="006A1B4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28DF6" w14:textId="36FC7DB9" w:rsidR="006A1B4D" w:rsidRDefault="006A1B4D" w:rsidP="00B97209">
            <w:pPr>
              <w:overflowPunct/>
              <w:autoSpaceDE/>
              <w:autoSpaceDN/>
              <w:adjustRightInd/>
              <w:spacing w:after="0"/>
              <w:jc w:val="center"/>
              <w:textAlignment w:val="auto"/>
              <w:rPr>
                <w:rFonts w:ascii="Arial" w:hAnsi="Arial" w:cs="Arial"/>
                <w:sz w:val="16"/>
                <w:szCs w:val="16"/>
              </w:rPr>
            </w:pPr>
            <w:r>
              <w:rPr>
                <w:rFonts w:ascii="Arial" w:hAnsi="Arial" w:cs="Arial"/>
                <w:color w:val="000000"/>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CF51D" w14:textId="534A5CEF" w:rsidR="006A1B4D" w:rsidRDefault="006A1B4D" w:rsidP="00AE25FD">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43A7E" w14:textId="24C00509" w:rsidR="006A1B4D" w:rsidRDefault="006A1B4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4CF44" w14:textId="606F23D0" w:rsidR="006A1B4D" w:rsidRDefault="006A1B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00EDD" w14:textId="66E86AF2" w:rsidR="006A1B4D" w:rsidRDefault="006A1B4D" w:rsidP="00AE25FD">
            <w:pPr>
              <w:pStyle w:val="TAL"/>
              <w:rPr>
                <w:rFonts w:cs="Arial"/>
                <w:snapToGrid w:val="0"/>
                <w:sz w:val="16"/>
                <w:szCs w:val="16"/>
              </w:rPr>
            </w:pPr>
            <w:r>
              <w:rPr>
                <w:rFonts w:cs="Arial"/>
                <w:snapToGrid w:val="0"/>
                <w:sz w:val="16"/>
                <w:szCs w:val="16"/>
              </w:rPr>
              <w:t>Adding bit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6FFBD" w14:textId="78F51CFB" w:rsidR="006A1B4D" w:rsidRDefault="006A1B4D" w:rsidP="00AE25FD">
            <w:pPr>
              <w:pStyle w:val="TAC"/>
              <w:rPr>
                <w:sz w:val="16"/>
                <w:szCs w:val="16"/>
                <w:lang w:eastAsia="zh-CN"/>
              </w:rPr>
            </w:pPr>
            <w:r>
              <w:rPr>
                <w:sz w:val="16"/>
                <w:szCs w:val="16"/>
                <w:lang w:eastAsia="zh-CN"/>
              </w:rPr>
              <w:t>18.4.0</w:t>
            </w:r>
          </w:p>
        </w:tc>
      </w:tr>
      <w:tr w:rsidR="006B3E7A" w14:paraId="30E594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7D33BD" w14:textId="727C4C4D" w:rsidR="006B3E7A" w:rsidRDefault="006B3E7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698AD" w14:textId="25881EFC" w:rsidR="006B3E7A" w:rsidRDefault="006B3E7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578" w14:textId="4323B8A3" w:rsidR="006B3E7A" w:rsidRPr="00C528CF" w:rsidRDefault="006B3E7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4E784" w14:textId="1FD8C860" w:rsidR="006B3E7A" w:rsidRDefault="006B3E7A" w:rsidP="00AE25FD">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9483" w14:textId="3F0C691E" w:rsidR="006B3E7A" w:rsidRDefault="006B3E7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82C1A" w14:textId="02BB8501" w:rsidR="006B3E7A" w:rsidRDefault="006B3E7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091FF" w14:textId="26720331" w:rsidR="006B3E7A" w:rsidRDefault="006B3E7A" w:rsidP="00AE25FD">
            <w:pPr>
              <w:pStyle w:val="TAL"/>
              <w:rPr>
                <w:rFonts w:cs="Arial"/>
                <w:snapToGrid w:val="0"/>
                <w:sz w:val="16"/>
                <w:szCs w:val="16"/>
              </w:rPr>
            </w:pPr>
            <w:r>
              <w:rPr>
                <w:rFonts w:cs="Arial"/>
                <w:snapToGrid w:val="0"/>
                <w:sz w:val="16"/>
                <w:szCs w:val="16"/>
              </w:rPr>
              <w:t>Support for connectivity group ID in the traffic descriptor of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DD874" w14:textId="34DAECCC" w:rsidR="006B3E7A" w:rsidRDefault="006B3E7A" w:rsidP="00AE25FD">
            <w:pPr>
              <w:pStyle w:val="TAC"/>
              <w:rPr>
                <w:sz w:val="16"/>
                <w:szCs w:val="16"/>
                <w:lang w:eastAsia="zh-CN"/>
              </w:rPr>
            </w:pPr>
            <w:r>
              <w:rPr>
                <w:sz w:val="16"/>
                <w:szCs w:val="16"/>
                <w:lang w:eastAsia="zh-CN"/>
              </w:rPr>
              <w:t>18.4.0</w:t>
            </w:r>
          </w:p>
        </w:tc>
      </w:tr>
      <w:tr w:rsidR="007F4A5A" w14:paraId="485E3AC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2A9DBFC" w14:textId="6202F59B" w:rsidR="007F4A5A" w:rsidRDefault="007F4A5A"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91036" w14:textId="2695366B" w:rsidR="007F4A5A" w:rsidRDefault="007F4A5A"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FD442" w14:textId="36455DF3" w:rsidR="007F4A5A" w:rsidRDefault="007F4A5A"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EF6B7" w14:textId="4C27F745" w:rsidR="007F4A5A" w:rsidRDefault="007F4A5A" w:rsidP="00AE25FD">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A55E" w14:textId="7C71B2AE" w:rsidR="007F4A5A" w:rsidRDefault="007F4A5A"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3EDA6" w14:textId="360F1D04" w:rsidR="007F4A5A" w:rsidRDefault="007F4A5A"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0E5BB" w14:textId="296DD0C7" w:rsidR="007F4A5A" w:rsidRDefault="007F4A5A" w:rsidP="00AE25FD">
            <w:pPr>
              <w:pStyle w:val="TAL"/>
              <w:rPr>
                <w:rFonts w:cs="Arial"/>
                <w:snapToGrid w:val="0"/>
                <w:sz w:val="16"/>
                <w:szCs w:val="16"/>
              </w:rPr>
            </w:pPr>
            <w:r>
              <w:rPr>
                <w:rFonts w:cs="Arial"/>
                <w:snapToGrid w:val="0"/>
                <w:sz w:val="16"/>
                <w:szCs w:val="16"/>
              </w:rPr>
              <w:t>Resolving the ENs related to the impact of 5G ProSe multi-path preference to the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E40B" w14:textId="28187BB9" w:rsidR="007F4A5A" w:rsidRDefault="007F4A5A" w:rsidP="00AE25FD">
            <w:pPr>
              <w:pStyle w:val="TAC"/>
              <w:rPr>
                <w:sz w:val="16"/>
                <w:szCs w:val="16"/>
                <w:lang w:eastAsia="zh-CN"/>
              </w:rPr>
            </w:pPr>
            <w:r>
              <w:rPr>
                <w:sz w:val="16"/>
                <w:szCs w:val="16"/>
                <w:lang w:eastAsia="zh-CN"/>
              </w:rPr>
              <w:t>18.4.0</w:t>
            </w:r>
          </w:p>
        </w:tc>
      </w:tr>
      <w:tr w:rsidR="006D3A64" w14:paraId="71FF772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042" w14:textId="708AB868" w:rsidR="006D3A64" w:rsidRDefault="006D3A6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3189F" w14:textId="14D15243" w:rsidR="006D3A64" w:rsidRDefault="006D3A6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4386B" w14:textId="4F96D933" w:rsidR="006D3A64" w:rsidRDefault="006D3A6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4499" w14:textId="65089D77" w:rsidR="006D3A64" w:rsidRDefault="006D3A64" w:rsidP="00AE25FD">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598B9" w14:textId="5673B55B" w:rsidR="006D3A64" w:rsidRDefault="006D3A6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09D57" w14:textId="3C627EB3" w:rsidR="006D3A64" w:rsidRDefault="006D3A6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0EBEC" w14:textId="7D246FB5" w:rsidR="006D3A64" w:rsidRDefault="006D3A64" w:rsidP="00AE25FD">
            <w:pPr>
              <w:pStyle w:val="TAL"/>
              <w:rPr>
                <w:rFonts w:cs="Arial"/>
                <w:snapToGrid w:val="0"/>
                <w:sz w:val="16"/>
                <w:szCs w:val="16"/>
              </w:rPr>
            </w:pPr>
            <w:r>
              <w:rPr>
                <w:rFonts w:cs="Arial"/>
                <w:snapToGrid w:val="0"/>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783FD" w14:textId="101FFB71" w:rsidR="006D3A64" w:rsidRDefault="006D3A64" w:rsidP="00AE25FD">
            <w:pPr>
              <w:pStyle w:val="TAC"/>
              <w:rPr>
                <w:sz w:val="16"/>
                <w:szCs w:val="16"/>
                <w:lang w:eastAsia="zh-CN"/>
              </w:rPr>
            </w:pPr>
            <w:r>
              <w:rPr>
                <w:sz w:val="16"/>
                <w:szCs w:val="16"/>
                <w:lang w:eastAsia="zh-CN"/>
              </w:rPr>
              <w:t>18.4.0</w:t>
            </w:r>
          </w:p>
        </w:tc>
      </w:tr>
      <w:tr w:rsidR="00B175BB" w14:paraId="43086D4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EA2ED80" w14:textId="3554CDF4" w:rsidR="00B175BB" w:rsidRDefault="00B175BB"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E090F" w14:textId="116DD3F9" w:rsidR="00B175BB" w:rsidRDefault="00B175BB"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E822D" w14:textId="5536C827" w:rsidR="00B175BB" w:rsidRDefault="00B175BB"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4F0C2" w14:textId="6FF9F869" w:rsidR="00B175BB" w:rsidRDefault="00B175BB" w:rsidP="00AE25FD">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51858" w14:textId="385DE59D" w:rsidR="00B175BB" w:rsidRDefault="00B175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C7F4" w14:textId="4B46FD5E" w:rsidR="00B175BB" w:rsidRDefault="00B175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AA945" w14:textId="3A48D017" w:rsidR="00B175BB" w:rsidRDefault="00B175BB" w:rsidP="00AE25FD">
            <w:pPr>
              <w:pStyle w:val="TAL"/>
              <w:rPr>
                <w:rFonts w:cs="Arial"/>
                <w:snapToGrid w:val="0"/>
                <w:sz w:val="16"/>
                <w:szCs w:val="16"/>
              </w:rPr>
            </w:pPr>
            <w:r>
              <w:rPr>
                <w:rFonts w:cs="Arial"/>
                <w:snapToGrid w:val="0"/>
                <w:sz w:val="16"/>
                <w:szCs w:val="16"/>
              </w:rPr>
              <w:t>Clarifications related to the URSP rules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C7670" w14:textId="010FC83F" w:rsidR="00B175BB" w:rsidRDefault="00B175BB" w:rsidP="00AE25FD">
            <w:pPr>
              <w:pStyle w:val="TAC"/>
              <w:rPr>
                <w:sz w:val="16"/>
                <w:szCs w:val="16"/>
                <w:lang w:eastAsia="zh-CN"/>
              </w:rPr>
            </w:pPr>
            <w:r>
              <w:rPr>
                <w:sz w:val="16"/>
                <w:szCs w:val="16"/>
                <w:lang w:eastAsia="zh-CN"/>
              </w:rPr>
              <w:t>18.4.0</w:t>
            </w:r>
          </w:p>
        </w:tc>
      </w:tr>
      <w:tr w:rsidR="00404278" w14:paraId="5B8678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23DE037" w14:textId="50D7A255" w:rsidR="00404278" w:rsidRDefault="00404278"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F7D70" w14:textId="7B7B6DDE" w:rsidR="00404278" w:rsidRDefault="00404278"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C1B42" w14:textId="37CD0A94" w:rsidR="00404278" w:rsidRDefault="00404278"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EB08F" w14:textId="4285897F" w:rsidR="00404278" w:rsidRDefault="00404278" w:rsidP="00AE25FD">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21E9" w14:textId="39E28E37" w:rsidR="00404278" w:rsidRDefault="0040427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7D1" w14:textId="3B9DDB76" w:rsidR="00404278" w:rsidRDefault="0040427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DB467" w14:textId="3AAADC76" w:rsidR="00404278" w:rsidRDefault="00404278" w:rsidP="00AE25FD">
            <w:pPr>
              <w:pStyle w:val="TAL"/>
              <w:rPr>
                <w:rFonts w:cs="Arial"/>
                <w:snapToGrid w:val="0"/>
                <w:sz w:val="16"/>
                <w:szCs w:val="16"/>
              </w:rPr>
            </w:pPr>
            <w:r>
              <w:rPr>
                <w:rFonts w:cs="Arial"/>
                <w:snapToGrid w:val="0"/>
                <w:sz w:val="16"/>
                <w:szCs w:val="16"/>
              </w:rPr>
              <w:t>URSP usage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EA756" w14:textId="6B4C80E7" w:rsidR="00404278" w:rsidRDefault="00404278" w:rsidP="00AE25FD">
            <w:pPr>
              <w:pStyle w:val="TAC"/>
              <w:rPr>
                <w:sz w:val="16"/>
                <w:szCs w:val="16"/>
                <w:lang w:eastAsia="zh-CN"/>
              </w:rPr>
            </w:pPr>
            <w:r>
              <w:rPr>
                <w:sz w:val="16"/>
                <w:szCs w:val="16"/>
                <w:lang w:eastAsia="zh-CN"/>
              </w:rPr>
              <w:t>18.4.0</w:t>
            </w:r>
          </w:p>
        </w:tc>
      </w:tr>
      <w:tr w:rsidR="00E866D4" w14:paraId="5E88F40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B454142" w14:textId="4707CEAC" w:rsidR="00E866D4" w:rsidRDefault="00E866D4"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98B" w14:textId="1190738E" w:rsidR="00E866D4" w:rsidRDefault="00E866D4"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A8F7CD" w14:textId="5CEF28E9" w:rsidR="00E866D4" w:rsidRDefault="00E866D4"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1FD4" w14:textId="571654D7" w:rsidR="00E866D4" w:rsidRDefault="00E866D4" w:rsidP="00AE25FD">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CF63D" w14:textId="3537845A" w:rsidR="00E866D4" w:rsidRDefault="00E866D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F3D20" w14:textId="1C9865EB" w:rsidR="00E866D4" w:rsidRDefault="00E866D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8F2F4" w14:textId="6D8057D9" w:rsidR="00E866D4" w:rsidRDefault="00E866D4" w:rsidP="00AE25FD">
            <w:pPr>
              <w:pStyle w:val="TAL"/>
              <w:rPr>
                <w:rFonts w:cs="Arial"/>
                <w:snapToGrid w:val="0"/>
                <w:sz w:val="16"/>
                <w:szCs w:val="16"/>
              </w:rPr>
            </w:pPr>
            <w:r>
              <w:rPr>
                <w:rFonts w:cs="Arial"/>
                <w:snapToGrid w:val="0"/>
                <w:sz w:val="16"/>
                <w:szCs w:val="16"/>
              </w:rPr>
              <w:t>Unknown or unexpected URSP for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D5DEC" w14:textId="3FA0C875" w:rsidR="00E866D4" w:rsidRDefault="00E866D4" w:rsidP="00AE25FD">
            <w:pPr>
              <w:pStyle w:val="TAC"/>
              <w:rPr>
                <w:sz w:val="16"/>
                <w:szCs w:val="16"/>
                <w:lang w:eastAsia="zh-CN"/>
              </w:rPr>
            </w:pPr>
            <w:r>
              <w:rPr>
                <w:sz w:val="16"/>
                <w:szCs w:val="16"/>
                <w:lang w:eastAsia="zh-CN"/>
              </w:rPr>
              <w:t>18.4.0</w:t>
            </w:r>
          </w:p>
        </w:tc>
      </w:tr>
      <w:tr w:rsidR="00012821" w14:paraId="17BB598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A3032CC" w14:textId="0965B1F0" w:rsidR="00012821" w:rsidRDefault="0001282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9BE09" w14:textId="1D680946" w:rsidR="00012821" w:rsidRDefault="0001282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C37E9" w14:textId="59CE0789" w:rsidR="00012821" w:rsidRDefault="0001282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9BAEA" w14:textId="0DB9ADB8" w:rsidR="00012821" w:rsidRDefault="00012821" w:rsidP="00AE25FD">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4719B" w14:textId="60642CAF" w:rsidR="00012821" w:rsidRDefault="0001282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35E7" w14:textId="40E371E6" w:rsidR="00012821" w:rsidRDefault="0001282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BBCA7" w14:textId="2BCC2BF4" w:rsidR="00012821" w:rsidRDefault="00012821" w:rsidP="00AE25FD">
            <w:pPr>
              <w:pStyle w:val="TAL"/>
              <w:rPr>
                <w:rFonts w:cs="Arial"/>
                <w:snapToGrid w:val="0"/>
                <w:sz w:val="16"/>
                <w:szCs w:val="16"/>
              </w:rPr>
            </w:pPr>
            <w:r>
              <w:rPr>
                <w:rFonts w:cs="Arial"/>
                <w:snapToGrid w:val="0"/>
                <w:sz w:val="16"/>
                <w:szCs w:val="16"/>
              </w:rPr>
              <w:t>Matching EVPLMN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1356D" w14:textId="65E89767" w:rsidR="00012821" w:rsidRDefault="00012821" w:rsidP="00AE25FD">
            <w:pPr>
              <w:pStyle w:val="TAC"/>
              <w:rPr>
                <w:sz w:val="16"/>
                <w:szCs w:val="16"/>
                <w:lang w:eastAsia="zh-CN"/>
              </w:rPr>
            </w:pPr>
            <w:r>
              <w:rPr>
                <w:sz w:val="16"/>
                <w:szCs w:val="16"/>
                <w:lang w:eastAsia="zh-CN"/>
              </w:rPr>
              <w:t>18.4.0</w:t>
            </w:r>
          </w:p>
        </w:tc>
      </w:tr>
      <w:tr w:rsidR="003B6720" w14:paraId="7A6317B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CB3A97C" w14:textId="469164DA" w:rsidR="003B6720" w:rsidRDefault="003B6720"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B5FE" w14:textId="52D6E0D3" w:rsidR="003B6720" w:rsidRDefault="003B6720"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790BC" w14:textId="4F5EA995" w:rsidR="003B6720" w:rsidRDefault="003B6720"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876BB" w14:textId="54AE6C09" w:rsidR="003B6720" w:rsidRDefault="003B6720" w:rsidP="00AE25FD">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B622" w14:textId="64F28EE1" w:rsidR="003B6720" w:rsidRDefault="003B6720"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AF3CC" w14:textId="306D15CE" w:rsidR="003B6720" w:rsidRDefault="003B6720"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78A7D" w14:textId="2C492405" w:rsidR="003B6720" w:rsidRDefault="003B6720" w:rsidP="00AE25FD">
            <w:pPr>
              <w:pStyle w:val="TAL"/>
              <w:rPr>
                <w:rFonts w:cs="Arial"/>
                <w:snapToGrid w:val="0"/>
                <w:sz w:val="16"/>
                <w:szCs w:val="16"/>
              </w:rPr>
            </w:pPr>
            <w:r>
              <w:rPr>
                <w:rFonts w:cs="Arial"/>
                <w:snapToGrid w:val="0"/>
                <w:sz w:val="16"/>
                <w:szCs w:val="16"/>
              </w:rPr>
              <w:t>Prioritization within VPS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8ABC9" w14:textId="0C4EACAF" w:rsidR="003B6720" w:rsidRDefault="003B6720" w:rsidP="00AE25FD">
            <w:pPr>
              <w:pStyle w:val="TAC"/>
              <w:rPr>
                <w:sz w:val="16"/>
                <w:szCs w:val="16"/>
                <w:lang w:eastAsia="zh-CN"/>
              </w:rPr>
            </w:pPr>
            <w:r>
              <w:rPr>
                <w:sz w:val="16"/>
                <w:szCs w:val="16"/>
                <w:lang w:eastAsia="zh-CN"/>
              </w:rPr>
              <w:t>18.4.0</w:t>
            </w:r>
          </w:p>
        </w:tc>
      </w:tr>
      <w:tr w:rsidR="00FC179D" w14:paraId="76520DB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9178AC4" w14:textId="44E5BA91" w:rsidR="00FC179D" w:rsidRDefault="00FC179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3598A" w14:textId="3C331B6D" w:rsidR="00FC179D" w:rsidRDefault="00FC179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F0942" w14:textId="7AFB67B3" w:rsidR="00FC179D" w:rsidRDefault="00FC179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E1D8" w14:textId="023E6374" w:rsidR="00FC179D" w:rsidRDefault="00FC179D" w:rsidP="00AE25FD">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1681" w14:textId="1DC3DE3C" w:rsidR="00FC179D" w:rsidRDefault="00FC179D"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F1014" w14:textId="49914033" w:rsidR="00FC179D" w:rsidRDefault="00FC179D"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B876" w14:textId="3C9FE168" w:rsidR="00FC179D" w:rsidRDefault="00FC179D" w:rsidP="00AE25FD">
            <w:pPr>
              <w:pStyle w:val="TAL"/>
              <w:rPr>
                <w:rFonts w:cs="Arial"/>
                <w:snapToGrid w:val="0"/>
                <w:sz w:val="16"/>
                <w:szCs w:val="16"/>
              </w:rPr>
            </w:pPr>
            <w:r>
              <w:rPr>
                <w:rFonts w:cs="Arial"/>
                <w:snapToGrid w:val="0"/>
                <w:sz w:val="16"/>
                <w:szCs w:val="16"/>
              </w:rPr>
              <w:t>Indication for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87F9" w14:textId="7F98DF20" w:rsidR="00FC179D" w:rsidRDefault="00FC179D" w:rsidP="00AE25FD">
            <w:pPr>
              <w:pStyle w:val="TAC"/>
              <w:rPr>
                <w:sz w:val="16"/>
                <w:szCs w:val="16"/>
                <w:lang w:eastAsia="zh-CN"/>
              </w:rPr>
            </w:pPr>
            <w:r>
              <w:rPr>
                <w:sz w:val="16"/>
                <w:szCs w:val="16"/>
                <w:lang w:eastAsia="zh-CN"/>
              </w:rPr>
              <w:t>18.4.0</w:t>
            </w:r>
          </w:p>
        </w:tc>
      </w:tr>
      <w:tr w:rsidR="00544DC2" w14:paraId="26CEEF3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7BE5219" w14:textId="6BBCEC92" w:rsidR="00544DC2" w:rsidRDefault="00544DC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04613" w14:textId="49CC8F14" w:rsidR="00544DC2" w:rsidRDefault="00544DC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6D1B32" w14:textId="7D893D6B" w:rsidR="00544DC2" w:rsidRDefault="00544DC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3444" w14:textId="28225B8A" w:rsidR="00544DC2" w:rsidRDefault="00544DC2" w:rsidP="00AE25FD">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6EC25" w14:textId="3268049A" w:rsidR="00544DC2" w:rsidRDefault="00544DC2"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E204E" w14:textId="22E35D49" w:rsidR="00544DC2" w:rsidRDefault="00544DC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A3A83" w14:textId="1B24E1E9" w:rsidR="00544DC2" w:rsidRDefault="00544DC2" w:rsidP="00AE25FD">
            <w:pPr>
              <w:pStyle w:val="TAL"/>
              <w:rPr>
                <w:rFonts w:cs="Arial"/>
                <w:snapToGrid w:val="0"/>
                <w:sz w:val="16"/>
                <w:szCs w:val="16"/>
              </w:rPr>
            </w:pPr>
            <w:r>
              <w:rPr>
                <w:rFonts w:cs="Arial"/>
                <w:snapToGrid w:val="0"/>
                <w:sz w:val="16"/>
                <w:szCs w:val="16"/>
              </w:rPr>
              <w:t>Update operator-specific connection capabilities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75E7" w14:textId="2B2C38B2" w:rsidR="00544DC2" w:rsidRDefault="00544DC2" w:rsidP="00AE25FD">
            <w:pPr>
              <w:pStyle w:val="TAC"/>
              <w:rPr>
                <w:sz w:val="16"/>
                <w:szCs w:val="16"/>
                <w:lang w:eastAsia="zh-CN"/>
              </w:rPr>
            </w:pPr>
            <w:r>
              <w:rPr>
                <w:sz w:val="16"/>
                <w:szCs w:val="16"/>
                <w:lang w:eastAsia="zh-CN"/>
              </w:rPr>
              <w:t>18.4.0</w:t>
            </w:r>
          </w:p>
        </w:tc>
      </w:tr>
      <w:tr w:rsidR="002670B9" w14:paraId="397A6D7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1995723" w14:textId="28C746AD" w:rsidR="002670B9" w:rsidRDefault="002670B9"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0BBA6" w14:textId="7FEF34C2" w:rsidR="002670B9" w:rsidRDefault="002670B9"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B924A" w14:textId="42297D96" w:rsidR="002670B9" w:rsidRDefault="002670B9"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8098E" w14:textId="4547BFAC" w:rsidR="002670B9" w:rsidRDefault="002670B9" w:rsidP="00AE25FD">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8345" w14:textId="13AF0804" w:rsidR="002670B9" w:rsidRDefault="002670B9"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FE37A" w14:textId="0DC4DE96" w:rsidR="002670B9" w:rsidRDefault="002670B9"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6B15D" w14:textId="7764F6AE" w:rsidR="002670B9" w:rsidRDefault="002670B9" w:rsidP="00AE25FD">
            <w:pPr>
              <w:pStyle w:val="TAL"/>
              <w:rPr>
                <w:rFonts w:cs="Arial"/>
                <w:snapToGrid w:val="0"/>
                <w:sz w:val="16"/>
                <w:szCs w:val="16"/>
              </w:rPr>
            </w:pPr>
            <w:r>
              <w:rPr>
                <w:rFonts w:cs="Arial"/>
                <w:snapToGrid w:val="0"/>
                <w:sz w:val="16"/>
                <w:szCs w:val="16"/>
              </w:rPr>
              <w:t>URSP re-evaluation upon partially S-NSSAI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F01F3" w14:textId="43D38F0D" w:rsidR="002670B9" w:rsidRDefault="002670B9" w:rsidP="00AE25FD">
            <w:pPr>
              <w:pStyle w:val="TAC"/>
              <w:rPr>
                <w:sz w:val="16"/>
                <w:szCs w:val="16"/>
                <w:lang w:eastAsia="zh-CN"/>
              </w:rPr>
            </w:pPr>
            <w:r>
              <w:rPr>
                <w:sz w:val="16"/>
                <w:szCs w:val="16"/>
                <w:lang w:eastAsia="zh-CN"/>
              </w:rPr>
              <w:t>18.4.0</w:t>
            </w:r>
          </w:p>
        </w:tc>
      </w:tr>
      <w:tr w:rsidR="009562F2" w14:paraId="5F96FC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D15E32" w14:textId="3E5A57BD" w:rsidR="009562F2" w:rsidRDefault="009562F2"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76A12" w14:textId="2AE4BCDC" w:rsidR="009562F2" w:rsidRDefault="009562F2"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D206F" w14:textId="4375C212" w:rsidR="009562F2" w:rsidRDefault="009562F2"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231BE" w14:textId="19059820" w:rsidR="009562F2" w:rsidRDefault="009562F2" w:rsidP="00AE25FD">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23C3" w14:textId="396080EB" w:rsidR="009562F2" w:rsidRDefault="009562F2"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7AC3C" w14:textId="679DCA13" w:rsidR="009562F2" w:rsidRDefault="009562F2"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73CB5" w14:textId="55BE52A1" w:rsidR="009562F2" w:rsidRDefault="009562F2" w:rsidP="00AE25FD">
            <w:pPr>
              <w:pStyle w:val="TAL"/>
              <w:rPr>
                <w:rFonts w:cs="Arial"/>
                <w:snapToGrid w:val="0"/>
                <w:sz w:val="16"/>
                <w:szCs w:val="16"/>
              </w:rPr>
            </w:pPr>
            <w:r>
              <w:rPr>
                <w:rFonts w:cs="Arial"/>
                <w:snapToGrid w:val="0"/>
                <w:sz w:val="16"/>
                <w:szCs w:val="16"/>
              </w:rPr>
              <w:t>Correction of the Global gNB ID field length in Table 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0CD75" w14:textId="05F189CC" w:rsidR="009562F2" w:rsidRDefault="009562F2" w:rsidP="00AE25FD">
            <w:pPr>
              <w:pStyle w:val="TAC"/>
              <w:rPr>
                <w:sz w:val="16"/>
                <w:szCs w:val="16"/>
                <w:lang w:eastAsia="zh-CN"/>
              </w:rPr>
            </w:pPr>
            <w:r>
              <w:rPr>
                <w:sz w:val="16"/>
                <w:szCs w:val="16"/>
                <w:lang w:eastAsia="zh-CN"/>
              </w:rPr>
              <w:t>18.4.0</w:t>
            </w:r>
          </w:p>
        </w:tc>
      </w:tr>
      <w:tr w:rsidR="00AD6AA1" w14:paraId="5AE20AB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9CC69CF" w14:textId="2CC111E0" w:rsidR="00AD6AA1" w:rsidRDefault="00AD6AA1"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4132D" w14:textId="05D79598" w:rsidR="00AD6AA1" w:rsidRDefault="00AD6AA1"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06B2F" w14:textId="1744F243" w:rsidR="00AD6AA1" w:rsidRDefault="00AD6AA1"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CA8A3" w14:textId="03F3FE9D" w:rsidR="00AD6AA1" w:rsidRDefault="00AD6AA1" w:rsidP="00AE25FD">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E68C2" w14:textId="16573AC4" w:rsidR="00AD6AA1" w:rsidRDefault="00AD6AA1"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9166" w14:textId="6FABEA65" w:rsidR="00AD6AA1" w:rsidRDefault="00AD6AA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7D55D" w14:textId="50F0F9C8" w:rsidR="00AD6AA1" w:rsidRDefault="00AD6AA1" w:rsidP="00AE25FD">
            <w:pPr>
              <w:pStyle w:val="TAL"/>
              <w:rPr>
                <w:rFonts w:cs="Arial"/>
                <w:snapToGrid w:val="0"/>
                <w:sz w:val="16"/>
                <w:szCs w:val="16"/>
              </w:rPr>
            </w:pPr>
            <w:r>
              <w:rPr>
                <w:rFonts w:cs="Arial"/>
                <w:snapToGrid w:val="0"/>
                <w:sz w:val="16"/>
                <w:szCs w:val="16"/>
              </w:rPr>
              <w:t>Resolve EN on URSP for 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12C6D" w14:textId="20231E33" w:rsidR="00AD6AA1" w:rsidRDefault="00AD6AA1" w:rsidP="00AE25FD">
            <w:pPr>
              <w:pStyle w:val="TAC"/>
              <w:rPr>
                <w:sz w:val="16"/>
                <w:szCs w:val="16"/>
                <w:lang w:eastAsia="zh-CN"/>
              </w:rPr>
            </w:pPr>
            <w:r>
              <w:rPr>
                <w:sz w:val="16"/>
                <w:szCs w:val="16"/>
                <w:lang w:eastAsia="zh-CN"/>
              </w:rPr>
              <w:t>18.4.0</w:t>
            </w:r>
          </w:p>
        </w:tc>
      </w:tr>
      <w:tr w:rsidR="008D3E6D" w14:paraId="1B0F8E7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30F0EB" w14:textId="3ED895D0" w:rsidR="008D3E6D" w:rsidRDefault="008D3E6D" w:rsidP="00AE25FD">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73BD1" w14:textId="15F823B5" w:rsidR="008D3E6D" w:rsidRDefault="008D3E6D" w:rsidP="00AE25FD">
            <w:pPr>
              <w:pStyle w:val="TAC"/>
              <w:rPr>
                <w:sz w:val="16"/>
                <w:szCs w:val="16"/>
                <w:lang w:eastAsia="zh-CN"/>
              </w:rPr>
            </w:pPr>
            <w:r>
              <w:rPr>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E8F9A" w14:textId="391FC515" w:rsidR="008D3E6D" w:rsidRDefault="008D3E6D" w:rsidP="00B9720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D625" w14:textId="695DF345" w:rsidR="008D3E6D" w:rsidRDefault="008D3E6D" w:rsidP="00AE25FD">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230E" w14:textId="489BE8CE" w:rsidR="008D3E6D" w:rsidRDefault="008D3E6D" w:rsidP="00AE25FD">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0B338" w14:textId="2D4E8FE8" w:rsidR="008D3E6D" w:rsidRDefault="008D3E6D" w:rsidP="00AE25FD">
            <w:pPr>
              <w:pStyle w:val="TAC"/>
              <w:rPr>
                <w:sz w:val="16"/>
                <w:szCs w:val="16"/>
              </w:rPr>
            </w:pPr>
            <w:r>
              <w:rPr>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82ABB" w14:textId="4F35CDE4" w:rsidR="008D3E6D" w:rsidRDefault="008D3E6D" w:rsidP="00AE25FD">
            <w:pPr>
              <w:pStyle w:val="TAL"/>
              <w:rPr>
                <w:rFonts w:cs="Arial"/>
                <w:snapToGrid w:val="0"/>
                <w:sz w:val="16"/>
                <w:szCs w:val="16"/>
              </w:rPr>
            </w:pPr>
            <w:r>
              <w:rPr>
                <w:rFonts w:cs="Arial"/>
                <w:snapToGrid w:val="0"/>
                <w:sz w:val="16"/>
                <w:szCs w:val="16"/>
              </w:rPr>
              <w:t>Standardized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3B66" w14:textId="7135077D" w:rsidR="008D3E6D" w:rsidRDefault="008D3E6D" w:rsidP="00AE25FD">
            <w:pPr>
              <w:pStyle w:val="TAC"/>
              <w:rPr>
                <w:sz w:val="16"/>
                <w:szCs w:val="16"/>
                <w:lang w:eastAsia="zh-CN"/>
              </w:rPr>
            </w:pPr>
            <w:r>
              <w:rPr>
                <w:sz w:val="16"/>
                <w:szCs w:val="16"/>
                <w:lang w:eastAsia="zh-CN"/>
              </w:rPr>
              <w:t>18.4.0</w:t>
            </w:r>
          </w:p>
        </w:tc>
      </w:tr>
      <w:tr w:rsidR="00EA541E" w14:paraId="16C1CCE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E09AF0E" w14:textId="5E37C2DC" w:rsidR="00EA541E" w:rsidRDefault="000567EE"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A133" w14:textId="1C3B6769" w:rsidR="00EA541E" w:rsidRDefault="000567EE"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DF7C5" w14:textId="4FB98ECD" w:rsidR="00EA541E" w:rsidRDefault="00D57184" w:rsidP="00D5718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71D08" w14:textId="2DFAF9CB" w:rsidR="00EA541E" w:rsidRDefault="000567EE" w:rsidP="00AE25FD">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74EE" w14:textId="104DA1A3" w:rsidR="00EA541E" w:rsidRDefault="000567EE"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F8AB3" w14:textId="0D3EA93C" w:rsidR="00EA541E" w:rsidRDefault="000567EE"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8F6BB" w14:textId="37EF0D0F" w:rsidR="00EA541E" w:rsidRDefault="000567EE" w:rsidP="00AE25FD">
            <w:pPr>
              <w:pStyle w:val="TAL"/>
              <w:rPr>
                <w:rFonts w:cs="Arial"/>
                <w:snapToGrid w:val="0"/>
                <w:sz w:val="16"/>
                <w:szCs w:val="16"/>
              </w:rPr>
            </w:pPr>
            <w:r>
              <w:rPr>
                <w:rFonts w:cs="Arial"/>
                <w:snapToGrid w:val="0"/>
                <w:sz w:val="16"/>
                <w:szCs w:val="16"/>
              </w:rPr>
              <w:t>Correction to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E2799" w14:textId="68D4BD02" w:rsidR="00EA541E" w:rsidRDefault="000567EE" w:rsidP="00AE25FD">
            <w:pPr>
              <w:pStyle w:val="TAC"/>
              <w:rPr>
                <w:sz w:val="16"/>
                <w:szCs w:val="16"/>
                <w:lang w:eastAsia="zh-CN"/>
              </w:rPr>
            </w:pPr>
            <w:r>
              <w:rPr>
                <w:sz w:val="16"/>
                <w:szCs w:val="16"/>
                <w:lang w:eastAsia="zh-CN"/>
              </w:rPr>
              <w:t>18.5.0</w:t>
            </w:r>
          </w:p>
        </w:tc>
      </w:tr>
      <w:tr w:rsidR="004A68A2" w14:paraId="20893D1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41B8028" w14:textId="20634B0C" w:rsidR="004A68A2" w:rsidRDefault="00C01B7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060C4" w14:textId="1C42CCC6" w:rsidR="004A68A2" w:rsidRDefault="00C01B7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F7B2" w14:textId="65CAD28F" w:rsidR="004A68A2" w:rsidRDefault="006A4098" w:rsidP="006A409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76639" w14:textId="49B6915C" w:rsidR="004A68A2" w:rsidRDefault="00C01B7C" w:rsidP="00AE25FD">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9443D" w14:textId="7BF3508F" w:rsidR="004A68A2" w:rsidRDefault="00C01B7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BC674" w14:textId="40666B7F" w:rsidR="004A68A2" w:rsidRDefault="00C01B7C"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9385D" w14:textId="3436B031" w:rsidR="004A68A2" w:rsidRDefault="00C01B7C" w:rsidP="00AE25FD">
            <w:pPr>
              <w:pStyle w:val="TAL"/>
              <w:rPr>
                <w:rFonts w:cs="Arial"/>
                <w:snapToGrid w:val="0"/>
                <w:sz w:val="16"/>
                <w:szCs w:val="16"/>
              </w:rPr>
            </w:pPr>
            <w:r>
              <w:rPr>
                <w:rFonts w:cs="Arial"/>
                <w:snapToGrid w:val="0"/>
                <w:sz w:val="16"/>
                <w:szCs w:val="16"/>
              </w:rPr>
              <w:t>New connection capability for LCS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3B06" w14:textId="31122576" w:rsidR="004A68A2" w:rsidRDefault="00C01B7C" w:rsidP="00AE25FD">
            <w:pPr>
              <w:pStyle w:val="TAC"/>
              <w:rPr>
                <w:sz w:val="16"/>
                <w:szCs w:val="16"/>
                <w:lang w:eastAsia="zh-CN"/>
              </w:rPr>
            </w:pPr>
            <w:r>
              <w:rPr>
                <w:sz w:val="16"/>
                <w:szCs w:val="16"/>
                <w:lang w:eastAsia="zh-CN"/>
              </w:rPr>
              <w:t>18.5.0</w:t>
            </w:r>
          </w:p>
        </w:tc>
      </w:tr>
      <w:tr w:rsidR="00E87B03" w14:paraId="1BB3DF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6420180" w14:textId="41D19145" w:rsidR="00E87B03" w:rsidRDefault="00374098"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0340A" w14:textId="1FBEEEC4" w:rsidR="00E87B03" w:rsidRDefault="00374098"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92160" w14:textId="7C14E132" w:rsidR="00E87B03" w:rsidRDefault="00B3155C" w:rsidP="00B3155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22D20" w14:textId="7ADAA1DA" w:rsidR="00E87B03" w:rsidRDefault="00374098" w:rsidP="00AE25FD">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08E1" w14:textId="3080216E" w:rsidR="00E87B03" w:rsidRDefault="00374098"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37AEC" w14:textId="3E8F4EE7" w:rsidR="00E87B03" w:rsidRDefault="00374098"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FB21B" w14:textId="1AD2DADF" w:rsidR="00E87B03" w:rsidRDefault="00374098" w:rsidP="00AE25FD">
            <w:pPr>
              <w:pStyle w:val="TAL"/>
              <w:rPr>
                <w:rFonts w:cs="Arial"/>
                <w:snapToGrid w:val="0"/>
                <w:sz w:val="16"/>
                <w:szCs w:val="16"/>
              </w:rPr>
            </w:pPr>
            <w:r>
              <w:rPr>
                <w:rFonts w:cs="Arial"/>
                <w:snapToGrid w:val="0"/>
                <w:sz w:val="16"/>
                <w:szCs w:val="16"/>
              </w:rPr>
              <w:t>VPS URSP terminology alignment in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B81D" w14:textId="26236685" w:rsidR="00E87B03" w:rsidRDefault="00374098" w:rsidP="00AE25FD">
            <w:pPr>
              <w:pStyle w:val="TAC"/>
              <w:rPr>
                <w:sz w:val="16"/>
                <w:szCs w:val="16"/>
                <w:lang w:eastAsia="zh-CN"/>
              </w:rPr>
            </w:pPr>
            <w:r>
              <w:rPr>
                <w:sz w:val="16"/>
                <w:szCs w:val="16"/>
                <w:lang w:eastAsia="zh-CN"/>
              </w:rPr>
              <w:t>18.5.0</w:t>
            </w:r>
          </w:p>
        </w:tc>
      </w:tr>
      <w:tr w:rsidR="00E37F87" w14:paraId="5947B5F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67B1B43" w14:textId="529C7D71" w:rsidR="00E37F87" w:rsidRDefault="00632186"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D1C828" w14:textId="58852A65" w:rsidR="00E37F87" w:rsidRDefault="00632186"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8993F" w14:textId="27B8947A" w:rsidR="00E37F87" w:rsidRDefault="000D5D67" w:rsidP="000D5D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E354" w14:textId="07B85670" w:rsidR="00E37F87" w:rsidRDefault="00632186" w:rsidP="00AE25FD">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AE09" w14:textId="45D8AFD3" w:rsidR="00E37F87" w:rsidRDefault="00632186"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D62AB" w14:textId="24DE00C7" w:rsidR="00E37F87" w:rsidRDefault="00632186"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1EFF77" w14:textId="73D0A4F0" w:rsidR="00E37F87" w:rsidRDefault="00632186" w:rsidP="00AE25FD">
            <w:pPr>
              <w:pStyle w:val="TAL"/>
              <w:rPr>
                <w:rFonts w:cs="Arial"/>
                <w:snapToGrid w:val="0"/>
                <w:sz w:val="16"/>
                <w:szCs w:val="16"/>
              </w:rPr>
            </w:pPr>
            <w:r>
              <w:rPr>
                <w:rFonts w:cs="Arial"/>
                <w:snapToGrid w:val="0"/>
                <w:sz w:val="16"/>
                <w:szCs w:val="16"/>
              </w:rPr>
              <w:t>Traffic categories is OS independent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6969" w14:textId="26547271" w:rsidR="00E37F87" w:rsidRDefault="00632186" w:rsidP="00AE25FD">
            <w:pPr>
              <w:pStyle w:val="TAC"/>
              <w:rPr>
                <w:sz w:val="16"/>
                <w:szCs w:val="16"/>
                <w:lang w:eastAsia="zh-CN"/>
              </w:rPr>
            </w:pPr>
            <w:r>
              <w:rPr>
                <w:sz w:val="16"/>
                <w:szCs w:val="16"/>
                <w:lang w:eastAsia="zh-CN"/>
              </w:rPr>
              <w:t>18.5.0</w:t>
            </w:r>
          </w:p>
        </w:tc>
      </w:tr>
      <w:tr w:rsidR="007B654E" w14:paraId="19B5957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A57A8A5" w14:textId="64C08D72" w:rsidR="007B654E" w:rsidRDefault="007342E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EDB482" w14:textId="49FF2914" w:rsidR="007B654E" w:rsidRDefault="007342E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2AEA7" w14:textId="572312B7" w:rsidR="007B654E" w:rsidRDefault="00F92925" w:rsidP="00F9292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304D3" w14:textId="5CD7B5DC" w:rsidR="007B654E" w:rsidRDefault="007342EB" w:rsidP="00AE25FD">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96B" w14:textId="5A68B1B4" w:rsidR="007B654E" w:rsidRDefault="007342E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394C0" w14:textId="7D763F19" w:rsidR="007B654E" w:rsidRDefault="007342E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4C4A" w14:textId="3C5F93D3" w:rsidR="007B654E" w:rsidRDefault="007342EB" w:rsidP="00AE25FD">
            <w:pPr>
              <w:pStyle w:val="TAL"/>
              <w:rPr>
                <w:rFonts w:cs="Arial"/>
                <w:snapToGrid w:val="0"/>
                <w:sz w:val="16"/>
                <w:szCs w:val="16"/>
              </w:rPr>
            </w:pPr>
            <w:r>
              <w:rPr>
                <w:rFonts w:cs="Arial"/>
                <w:snapToGrid w:val="0"/>
                <w:sz w:val="16"/>
                <w:szCs w:val="16"/>
              </w:rPr>
              <w:t>Correction on traffic categories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1BF" w14:textId="39B6D54D" w:rsidR="007B654E" w:rsidRDefault="007342EB" w:rsidP="00AE25FD">
            <w:pPr>
              <w:pStyle w:val="TAC"/>
              <w:rPr>
                <w:sz w:val="16"/>
                <w:szCs w:val="16"/>
                <w:lang w:eastAsia="zh-CN"/>
              </w:rPr>
            </w:pPr>
            <w:r>
              <w:rPr>
                <w:sz w:val="16"/>
                <w:szCs w:val="16"/>
                <w:lang w:eastAsia="zh-CN"/>
              </w:rPr>
              <w:t>18.5.0</w:t>
            </w:r>
          </w:p>
        </w:tc>
      </w:tr>
      <w:tr w:rsidR="001E32AA" w14:paraId="3E52080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D616790" w14:textId="4E46CC45" w:rsidR="001E32AA" w:rsidRDefault="00F94954"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F08A9" w14:textId="0D174B8F" w:rsidR="001E32AA" w:rsidRDefault="00F94954"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ECEC" w14:textId="55CB7039" w:rsidR="001E32AA" w:rsidRDefault="005D430C" w:rsidP="005D43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F60D" w14:textId="51BA7448" w:rsidR="001E32AA" w:rsidRDefault="00F94954" w:rsidP="00AE25FD">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7FBCE" w14:textId="790BC4FF" w:rsidR="001E32AA" w:rsidRDefault="00F94954"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AF" w14:textId="5391587B" w:rsidR="001E32AA" w:rsidRDefault="00F94954"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82C2A" w14:textId="09FC4B9E" w:rsidR="001E32AA" w:rsidRDefault="00F94954" w:rsidP="00AE25FD">
            <w:pPr>
              <w:pStyle w:val="TAL"/>
              <w:rPr>
                <w:rFonts w:cs="Arial"/>
                <w:snapToGrid w:val="0"/>
                <w:sz w:val="16"/>
                <w:szCs w:val="16"/>
              </w:rPr>
            </w:pPr>
            <w:r>
              <w:rPr>
                <w:rFonts w:cs="Arial"/>
                <w:snapToGrid w:val="0"/>
                <w:sz w:val="16"/>
                <w:szCs w:val="16"/>
              </w:rPr>
              <w:t>Clarification to WLANSP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11E4" w14:textId="2EED9336" w:rsidR="001E32AA" w:rsidRDefault="00F94954" w:rsidP="00AE25FD">
            <w:pPr>
              <w:pStyle w:val="TAC"/>
              <w:rPr>
                <w:sz w:val="16"/>
                <w:szCs w:val="16"/>
                <w:lang w:eastAsia="zh-CN"/>
              </w:rPr>
            </w:pPr>
            <w:r>
              <w:rPr>
                <w:sz w:val="16"/>
                <w:szCs w:val="16"/>
                <w:lang w:eastAsia="zh-CN"/>
              </w:rPr>
              <w:t>18.5.0</w:t>
            </w:r>
          </w:p>
        </w:tc>
      </w:tr>
      <w:tr w:rsidR="008A04F0" w14:paraId="0709620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CE94877" w14:textId="57676428" w:rsidR="008A04F0" w:rsidRDefault="0002064D"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DE694" w14:textId="347A38CF" w:rsidR="008A04F0" w:rsidRDefault="0002064D"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3A496" w14:textId="49AA9C7B" w:rsidR="008A04F0" w:rsidRDefault="00F872BA" w:rsidP="00F872B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E131E" w14:textId="4FE234B7" w:rsidR="008A04F0" w:rsidRDefault="0002064D" w:rsidP="00AE25FD">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02CDB" w14:textId="340D3051" w:rsidR="008A04F0" w:rsidRDefault="0002064D"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A7EC" w14:textId="7903531D" w:rsidR="008A04F0" w:rsidRDefault="0002064D"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7E4D3" w14:textId="0F986883" w:rsidR="008A04F0" w:rsidRDefault="0002064D" w:rsidP="00AE25FD">
            <w:pPr>
              <w:pStyle w:val="TAL"/>
              <w:rPr>
                <w:rFonts w:cs="Arial"/>
                <w:snapToGrid w:val="0"/>
                <w:sz w:val="16"/>
                <w:szCs w:val="16"/>
              </w:rPr>
            </w:pPr>
            <w:r>
              <w:rPr>
                <w:rFonts w:cs="Arial"/>
                <w:snapToGrid w:val="0"/>
                <w:sz w:val="16"/>
                <w:szCs w:val="16"/>
              </w:rPr>
              <w:t>Correction to general description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22F33" w14:textId="64EE2F7F" w:rsidR="008A04F0" w:rsidRDefault="0002064D" w:rsidP="00AE25FD">
            <w:pPr>
              <w:pStyle w:val="TAC"/>
              <w:rPr>
                <w:sz w:val="16"/>
                <w:szCs w:val="16"/>
                <w:lang w:eastAsia="zh-CN"/>
              </w:rPr>
            </w:pPr>
            <w:r>
              <w:rPr>
                <w:sz w:val="16"/>
                <w:szCs w:val="16"/>
                <w:lang w:eastAsia="zh-CN"/>
              </w:rPr>
              <w:t>18.5.0</w:t>
            </w:r>
          </w:p>
        </w:tc>
      </w:tr>
      <w:tr w:rsidR="001025D4" w14:paraId="3E548401"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B40592" w14:textId="5AAE1E06" w:rsidR="001025D4" w:rsidRDefault="00F07F8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675C7" w14:textId="64C2AE69" w:rsidR="001025D4" w:rsidRDefault="00F07F8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10E90" w14:textId="20561A6B" w:rsidR="001025D4" w:rsidRDefault="00F65AFE" w:rsidP="00F65AFE">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8834A" w14:textId="1BA9D102" w:rsidR="001025D4" w:rsidRDefault="00F07F8B" w:rsidP="00AE25FD">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18F4A" w14:textId="5CC3EB8D" w:rsidR="001025D4" w:rsidRDefault="00F07F8B"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E8D1" w14:textId="63307868" w:rsidR="001025D4" w:rsidRDefault="00F07F8B"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A7916" w14:textId="5588151B" w:rsidR="001025D4" w:rsidRDefault="00F07F8B" w:rsidP="00AE25FD">
            <w:pPr>
              <w:pStyle w:val="TAL"/>
              <w:rPr>
                <w:rFonts w:cs="Arial"/>
                <w:snapToGrid w:val="0"/>
                <w:sz w:val="16"/>
                <w:szCs w:val="16"/>
              </w:rPr>
            </w:pPr>
            <w:r>
              <w:rPr>
                <w:rFonts w:cs="Arial"/>
                <w:snapToGrid w:val="0"/>
                <w:sz w:val="16"/>
                <w:szCs w:val="16"/>
              </w:rPr>
              <w:t>URSP re-evaluation upon S-NSSAI available indication in the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0EB1" w14:textId="609E9927" w:rsidR="001025D4" w:rsidRDefault="00F07F8B" w:rsidP="00AE25FD">
            <w:pPr>
              <w:pStyle w:val="TAC"/>
              <w:rPr>
                <w:sz w:val="16"/>
                <w:szCs w:val="16"/>
                <w:lang w:eastAsia="zh-CN"/>
              </w:rPr>
            </w:pPr>
            <w:r>
              <w:rPr>
                <w:sz w:val="16"/>
                <w:szCs w:val="16"/>
                <w:lang w:eastAsia="zh-CN"/>
              </w:rPr>
              <w:t>18.5.0</w:t>
            </w:r>
          </w:p>
        </w:tc>
      </w:tr>
      <w:tr w:rsidR="009D3E19" w14:paraId="1F68CB1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9140666" w14:textId="66844452" w:rsidR="009D3E19" w:rsidRDefault="001F3E5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62476" w14:textId="7B3DF5E5" w:rsidR="009D3E19" w:rsidRDefault="001F3E5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19F8F" w14:textId="7D33C27C" w:rsidR="009D3E19" w:rsidRDefault="00B149D5" w:rsidP="00B149D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D884" w14:textId="130F58EA" w:rsidR="009D3E19" w:rsidRDefault="001F3E5B" w:rsidP="00AE25FD">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8EFD4" w14:textId="4ED2D343" w:rsidR="009D3E19" w:rsidRDefault="001F3E5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9AD8" w14:textId="08FF8B68" w:rsidR="009D3E19" w:rsidRDefault="001F3E5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209A4" w14:textId="4E93D4FF" w:rsidR="009D3E19" w:rsidRDefault="001F3E5B" w:rsidP="00AE25FD">
            <w:pPr>
              <w:pStyle w:val="TAL"/>
              <w:rPr>
                <w:rFonts w:cs="Arial"/>
                <w:snapToGrid w:val="0"/>
                <w:sz w:val="16"/>
                <w:szCs w:val="16"/>
              </w:rPr>
            </w:pPr>
            <w:r>
              <w:rPr>
                <w:rFonts w:cs="Arial"/>
                <w:snapToGrid w:val="0"/>
                <w:sz w:val="16"/>
                <w:szCs w:val="16"/>
              </w:rPr>
              <w:t>The 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8A2C2" w14:textId="185F07AA" w:rsidR="009D3E19" w:rsidRDefault="001F3E5B" w:rsidP="00AE25FD">
            <w:pPr>
              <w:pStyle w:val="TAC"/>
              <w:rPr>
                <w:sz w:val="16"/>
                <w:szCs w:val="16"/>
                <w:lang w:eastAsia="zh-CN"/>
              </w:rPr>
            </w:pPr>
            <w:r>
              <w:rPr>
                <w:sz w:val="16"/>
                <w:szCs w:val="16"/>
                <w:lang w:eastAsia="zh-CN"/>
              </w:rPr>
              <w:t>18.5.0</w:t>
            </w:r>
          </w:p>
        </w:tc>
      </w:tr>
      <w:tr w:rsidR="007A3403" w14:paraId="4945FD2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5F60AB" w14:textId="08E1BA3C" w:rsidR="007A3403" w:rsidRDefault="005562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C3F5C" w14:textId="56B2564E" w:rsidR="007A3403" w:rsidRDefault="005562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791F3" w14:textId="2CC180B6" w:rsidR="007A3403" w:rsidRDefault="0012359F" w:rsidP="0012359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F5D6" w14:textId="12A5C541" w:rsidR="007A3403" w:rsidRDefault="005562CC" w:rsidP="00AE25FD">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F56D" w14:textId="7C8D1D0F" w:rsidR="007A3403" w:rsidRDefault="005562CC" w:rsidP="00AE25F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1129E" w14:textId="4CA0CF78" w:rsidR="007A3403" w:rsidRDefault="005562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3FDD4" w14:textId="504414B8" w:rsidR="007A3403" w:rsidRDefault="005562CC" w:rsidP="00AE25FD">
            <w:pPr>
              <w:pStyle w:val="TAL"/>
              <w:rPr>
                <w:rFonts w:cs="Arial"/>
                <w:snapToGrid w:val="0"/>
                <w:sz w:val="16"/>
                <w:szCs w:val="16"/>
              </w:rPr>
            </w:pPr>
            <w:r>
              <w:rPr>
                <w:rFonts w:cs="Arial"/>
                <w:snapToGrid w:val="0"/>
                <w:sz w:val="16"/>
                <w:szCs w:val="16"/>
              </w:rPr>
              <w:t>HPLMN code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DA454" w14:textId="5EDBC6C9" w:rsidR="007A3403" w:rsidRDefault="005562CC" w:rsidP="00AE25FD">
            <w:pPr>
              <w:pStyle w:val="TAC"/>
              <w:rPr>
                <w:sz w:val="16"/>
                <w:szCs w:val="16"/>
                <w:lang w:eastAsia="zh-CN"/>
              </w:rPr>
            </w:pPr>
            <w:r>
              <w:rPr>
                <w:sz w:val="16"/>
                <w:szCs w:val="16"/>
                <w:lang w:eastAsia="zh-CN"/>
              </w:rPr>
              <w:t>18.5.0</w:t>
            </w:r>
          </w:p>
        </w:tc>
      </w:tr>
      <w:tr w:rsidR="00411327" w14:paraId="1C05248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62BBE4" w14:textId="10C89A7F" w:rsidR="00411327" w:rsidRDefault="00730882"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13E3" w14:textId="7ADBA811" w:rsidR="00411327" w:rsidRDefault="00730882"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3AC143" w14:textId="3920145A" w:rsidR="00411327" w:rsidRDefault="004B540C" w:rsidP="004B540C">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4D9FD" w14:textId="57CB7B47" w:rsidR="00411327" w:rsidRDefault="00730882" w:rsidP="00AE25FD">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B706" w14:textId="34452A3C" w:rsidR="00411327" w:rsidRDefault="00730882"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1B2D" w14:textId="5C7218A9" w:rsidR="00411327" w:rsidRDefault="00730882"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45773" w14:textId="2028F592" w:rsidR="00411327" w:rsidRDefault="00730882" w:rsidP="00AE25FD">
            <w:pPr>
              <w:pStyle w:val="TAL"/>
              <w:rPr>
                <w:rFonts w:cs="Arial"/>
                <w:snapToGrid w:val="0"/>
                <w:sz w:val="16"/>
                <w:szCs w:val="16"/>
              </w:rPr>
            </w:pPr>
            <w:r>
              <w:rPr>
                <w:rFonts w:cs="Arial"/>
                <w:snapToGrid w:val="0"/>
                <w:sz w:val="16"/>
                <w:szCs w:val="16"/>
              </w:rPr>
              <w:t>WLANSP rules precedence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C945" w14:textId="5E61A446" w:rsidR="00411327" w:rsidRDefault="00730882" w:rsidP="00AE25FD">
            <w:pPr>
              <w:pStyle w:val="TAC"/>
              <w:rPr>
                <w:sz w:val="16"/>
                <w:szCs w:val="16"/>
                <w:lang w:eastAsia="zh-CN"/>
              </w:rPr>
            </w:pPr>
            <w:r>
              <w:rPr>
                <w:sz w:val="16"/>
                <w:szCs w:val="16"/>
                <w:lang w:eastAsia="zh-CN"/>
              </w:rPr>
              <w:t>18.5.0</w:t>
            </w:r>
          </w:p>
        </w:tc>
      </w:tr>
      <w:tr w:rsidR="00883C9E" w14:paraId="420E9D1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376DAA0" w14:textId="3493267D" w:rsidR="00883C9E" w:rsidRDefault="008829C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B9E" w14:textId="0C3855B1" w:rsidR="00883C9E" w:rsidRDefault="008829C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66106" w14:textId="21BCB414" w:rsidR="00883C9E" w:rsidRDefault="006545E4" w:rsidP="006545E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136" w14:textId="683C1754" w:rsidR="00883C9E" w:rsidRDefault="008829CC" w:rsidP="00AE25FD">
            <w:pPr>
              <w:pStyle w:val="TAL"/>
              <w:rPr>
                <w:sz w:val="16"/>
                <w:szCs w:val="16"/>
              </w:rPr>
            </w:pPr>
            <w:r>
              <w:rPr>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DC2C" w14:textId="6457DBE9" w:rsidR="00883C9E" w:rsidRDefault="008829CC" w:rsidP="00AE25F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66FBB" w14:textId="199C7727" w:rsidR="00883C9E" w:rsidRDefault="008829CC"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93A90" w14:textId="2293D029" w:rsidR="00883C9E" w:rsidRDefault="008829CC" w:rsidP="00AE25FD">
            <w:pPr>
              <w:pStyle w:val="TAL"/>
              <w:rPr>
                <w:rFonts w:cs="Arial"/>
                <w:snapToGrid w:val="0"/>
                <w:sz w:val="16"/>
                <w:szCs w:val="16"/>
              </w:rPr>
            </w:pPr>
            <w:r>
              <w:rPr>
                <w:rFonts w:cs="Arial"/>
                <w:snapToGrid w:val="0"/>
                <w:sz w:val="16"/>
                <w:szCs w:val="16"/>
              </w:rPr>
              <w:t>Correction for accessing the network through 5G ProSe layer-2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9A28" w14:textId="1BA58931" w:rsidR="00883C9E" w:rsidRDefault="008829CC" w:rsidP="00AE25FD">
            <w:pPr>
              <w:pStyle w:val="TAC"/>
              <w:rPr>
                <w:sz w:val="16"/>
                <w:szCs w:val="16"/>
                <w:lang w:eastAsia="zh-CN"/>
              </w:rPr>
            </w:pPr>
            <w:r>
              <w:rPr>
                <w:sz w:val="16"/>
                <w:szCs w:val="16"/>
                <w:lang w:eastAsia="zh-CN"/>
              </w:rPr>
              <w:t>18.5.0</w:t>
            </w:r>
          </w:p>
        </w:tc>
      </w:tr>
      <w:tr w:rsidR="00C01F2D" w14:paraId="6F8ABBE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34AC56" w14:textId="7E4C0088" w:rsidR="00C01F2D" w:rsidRDefault="008478BB"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44F90" w14:textId="44BD6C66" w:rsidR="00C01F2D" w:rsidRDefault="008478BB"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D0581" w14:textId="7B1FA2DA" w:rsidR="00C01F2D" w:rsidRDefault="009755E7" w:rsidP="009755E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8F690" w14:textId="31F45CCC" w:rsidR="00C01F2D" w:rsidRDefault="008478BB" w:rsidP="00AE25FD">
            <w:pPr>
              <w:pStyle w:val="TAL"/>
              <w:rPr>
                <w:sz w:val="16"/>
                <w:szCs w:val="16"/>
              </w:rPr>
            </w:pPr>
            <w:r>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BDD8" w14:textId="0698CC7D" w:rsidR="00C01F2D" w:rsidRDefault="008478BB"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ABE8A" w14:textId="2EE98ABD" w:rsidR="00C01F2D" w:rsidRDefault="008478BB"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CA160" w14:textId="507C3865" w:rsidR="00C01F2D" w:rsidRDefault="008478BB" w:rsidP="00AE25FD">
            <w:pPr>
              <w:pStyle w:val="TAL"/>
              <w:rPr>
                <w:rFonts w:cs="Arial"/>
                <w:snapToGrid w:val="0"/>
                <w:sz w:val="16"/>
                <w:szCs w:val="16"/>
              </w:rPr>
            </w:pPr>
            <w:r>
              <w:rPr>
                <w:rFonts w:cs="Arial"/>
                <w:snapToGrid w:val="0"/>
                <w:sz w:val="16"/>
                <w:szCs w:val="16"/>
              </w:rPr>
              <w:t>Correction to URSP for NAUN3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7D9C9" w14:textId="488C5C53" w:rsidR="00C01F2D" w:rsidRDefault="008478BB" w:rsidP="00AE25FD">
            <w:pPr>
              <w:pStyle w:val="TAC"/>
              <w:rPr>
                <w:sz w:val="16"/>
                <w:szCs w:val="16"/>
                <w:lang w:eastAsia="zh-CN"/>
              </w:rPr>
            </w:pPr>
            <w:r>
              <w:rPr>
                <w:sz w:val="16"/>
                <w:szCs w:val="16"/>
                <w:lang w:eastAsia="zh-CN"/>
              </w:rPr>
              <w:t>18.5.0</w:t>
            </w:r>
          </w:p>
        </w:tc>
      </w:tr>
      <w:tr w:rsidR="009D03EB" w14:paraId="05F73E05"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30C2920" w14:textId="3B78EC5C" w:rsidR="009D03EB" w:rsidRDefault="00077427"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29B53" w14:textId="2910688E" w:rsidR="009D03EB" w:rsidRDefault="00077427"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D8BCE" w14:textId="6FDCBA15" w:rsidR="009D03EB" w:rsidRDefault="00580647" w:rsidP="0058064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30B5" w14:textId="7587CEF9" w:rsidR="009D03EB" w:rsidRDefault="00077427" w:rsidP="00AE25FD">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658C" w14:textId="761C19EB" w:rsidR="009D03EB" w:rsidRDefault="00077427" w:rsidP="00AE25FD">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A84DF" w14:textId="2F1B4921" w:rsidR="009D03EB" w:rsidRDefault="00077427" w:rsidP="00AE25F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8571E" w14:textId="44D13B19" w:rsidR="009D03EB" w:rsidRDefault="00077427" w:rsidP="00AE25FD">
            <w:pPr>
              <w:pStyle w:val="TAL"/>
              <w:rPr>
                <w:rFonts w:cs="Arial"/>
                <w:snapToGrid w:val="0"/>
                <w:sz w:val="16"/>
                <w:szCs w:val="16"/>
              </w:rPr>
            </w:pPr>
            <w:r>
              <w:rPr>
                <w:rFonts w:cs="Arial"/>
                <w:snapToGrid w:val="0"/>
                <w:sz w:val="16"/>
                <w:szCs w:val="16"/>
              </w:rPr>
              <w:t>Some RSD components are not applicable to 5G-RG 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209F" w14:textId="29D50C32" w:rsidR="009D03EB" w:rsidRDefault="00077427" w:rsidP="00AE25FD">
            <w:pPr>
              <w:pStyle w:val="TAC"/>
              <w:rPr>
                <w:sz w:val="16"/>
                <w:szCs w:val="16"/>
                <w:lang w:eastAsia="zh-CN"/>
              </w:rPr>
            </w:pPr>
            <w:r>
              <w:rPr>
                <w:sz w:val="16"/>
                <w:szCs w:val="16"/>
                <w:lang w:eastAsia="zh-CN"/>
              </w:rPr>
              <w:t>18.5.0</w:t>
            </w:r>
          </w:p>
        </w:tc>
      </w:tr>
      <w:tr w:rsidR="00CC40C1" w14:paraId="303E41D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EDB510" w14:textId="067978A5" w:rsidR="00CC40C1" w:rsidRDefault="00411BDC"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48261E" w14:textId="7D15F96D" w:rsidR="00CC40C1" w:rsidRDefault="00411BDC"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B17C0" w14:textId="3969D73B" w:rsidR="00CC40C1" w:rsidRDefault="00D519B8" w:rsidP="00D519B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0C33" w14:textId="4F0EC03C" w:rsidR="00CC40C1" w:rsidRDefault="00411BDC" w:rsidP="00AE25FD">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C623" w14:textId="03F19E89" w:rsidR="00CC40C1" w:rsidRDefault="00411BDC"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0FCBE" w14:textId="675B8DFD" w:rsidR="00CC40C1" w:rsidRDefault="00411BDC" w:rsidP="00AE25F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CB833" w14:textId="3E6300CC" w:rsidR="00CC40C1" w:rsidRDefault="00411BDC" w:rsidP="00AE25FD">
            <w:pPr>
              <w:pStyle w:val="TAL"/>
              <w:rPr>
                <w:rFonts w:cs="Arial"/>
                <w:snapToGrid w:val="0"/>
                <w:sz w:val="16"/>
                <w:szCs w:val="16"/>
              </w:rPr>
            </w:pPr>
            <w:r>
              <w:rPr>
                <w:rFonts w:cs="Arial"/>
                <w:snapToGrid w:val="0"/>
                <w:sz w:val="16"/>
                <w:szCs w:val="16"/>
              </w:rPr>
              <w:t>Editorial correction related to the connectivity group ID of the NAUN3 device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358B0" w14:textId="77225C6F" w:rsidR="00CC40C1" w:rsidRDefault="00411BDC" w:rsidP="00AE25FD">
            <w:pPr>
              <w:pStyle w:val="TAC"/>
              <w:rPr>
                <w:sz w:val="16"/>
                <w:szCs w:val="16"/>
                <w:lang w:eastAsia="zh-CN"/>
              </w:rPr>
            </w:pPr>
            <w:r>
              <w:rPr>
                <w:sz w:val="16"/>
                <w:szCs w:val="16"/>
                <w:lang w:eastAsia="zh-CN"/>
              </w:rPr>
              <w:t>18.5.0</w:t>
            </w:r>
          </w:p>
        </w:tc>
      </w:tr>
      <w:tr w:rsidR="006E6865" w14:paraId="4FD8444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35CE878" w14:textId="3A8E3EFC" w:rsidR="006E6865" w:rsidRDefault="00F82D51"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08FA" w14:textId="7E132016" w:rsidR="006E6865" w:rsidRDefault="00F82D51"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8404E" w14:textId="0BBAD4B5" w:rsidR="006E6865" w:rsidRDefault="007E1A1B" w:rsidP="007E1A1B">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AFE0" w14:textId="3EC2E454" w:rsidR="006E6865" w:rsidRDefault="00F82D51" w:rsidP="00AE25FD">
            <w:pPr>
              <w:pStyle w:val="TAL"/>
              <w:rPr>
                <w:sz w:val="16"/>
                <w:szCs w:val="16"/>
              </w:rPr>
            </w:pPr>
            <w:r>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FF69" w14:textId="55BE3990" w:rsidR="006E6865" w:rsidRDefault="00F82D51"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D5396" w14:textId="7DB33B5A" w:rsidR="006E6865" w:rsidRDefault="00F82D51"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9C5F75" w14:textId="5FF8D711" w:rsidR="006E6865" w:rsidRDefault="00F82D51" w:rsidP="00AE25FD">
            <w:pPr>
              <w:pStyle w:val="TAL"/>
              <w:rPr>
                <w:rFonts w:cs="Arial"/>
                <w:snapToGrid w:val="0"/>
                <w:sz w:val="16"/>
                <w:szCs w:val="16"/>
              </w:rPr>
            </w:pPr>
            <w:r>
              <w:rPr>
                <w:rFonts w:cs="Arial"/>
                <w:snapToGrid w:val="0"/>
                <w:sz w:val="16"/>
                <w:szCs w:val="16"/>
              </w:rPr>
              <w:t>Correction to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6EDA9" w14:textId="685F8C40" w:rsidR="006E6865" w:rsidRDefault="00F82D51" w:rsidP="00AE25FD">
            <w:pPr>
              <w:pStyle w:val="TAC"/>
              <w:rPr>
                <w:sz w:val="16"/>
                <w:szCs w:val="16"/>
                <w:lang w:eastAsia="zh-CN"/>
              </w:rPr>
            </w:pPr>
            <w:r>
              <w:rPr>
                <w:sz w:val="16"/>
                <w:szCs w:val="16"/>
                <w:lang w:eastAsia="zh-CN"/>
              </w:rPr>
              <w:t>18.5.0</w:t>
            </w:r>
          </w:p>
        </w:tc>
      </w:tr>
      <w:tr w:rsidR="00EA650A" w14:paraId="3583023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0C085F2" w14:textId="0F9662A3" w:rsidR="00EA650A" w:rsidRDefault="007C79B3" w:rsidP="00AE25FD">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F45D8" w14:textId="1752B526" w:rsidR="00EA650A" w:rsidRDefault="007C79B3" w:rsidP="00AE25FD">
            <w:pPr>
              <w:pStyle w:val="TAC"/>
              <w:rPr>
                <w:sz w:val="16"/>
                <w:szCs w:val="16"/>
                <w:lang w:eastAsia="zh-CN"/>
              </w:rPr>
            </w:pPr>
            <w:r>
              <w:rPr>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73A65" w14:textId="1B247863" w:rsidR="00EA650A" w:rsidRDefault="00545CF1" w:rsidP="00545CF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8271B" w14:textId="5AFC338B" w:rsidR="00EA650A" w:rsidRDefault="007C79B3" w:rsidP="00AE25FD">
            <w:pPr>
              <w:pStyle w:val="TAL"/>
              <w:rPr>
                <w:sz w:val="16"/>
                <w:szCs w:val="16"/>
              </w:rPr>
            </w:pPr>
            <w:r>
              <w:rPr>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11EA9" w14:textId="185232F1" w:rsidR="00EA650A" w:rsidRDefault="007C79B3" w:rsidP="00AE25F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209CB" w14:textId="2478FA0E" w:rsidR="00EA650A" w:rsidRDefault="007C79B3" w:rsidP="00AE25F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E86C4" w14:textId="501DAEE5" w:rsidR="00EA650A" w:rsidRDefault="007C79B3" w:rsidP="00AE25FD">
            <w:pPr>
              <w:pStyle w:val="TAL"/>
              <w:rPr>
                <w:rFonts w:cs="Arial"/>
                <w:snapToGrid w:val="0"/>
                <w:sz w:val="16"/>
                <w:szCs w:val="16"/>
              </w:rPr>
            </w:pPr>
            <w:r>
              <w:rPr>
                <w:rFonts w:cs="Arial"/>
                <w:snapToGrid w:val="0"/>
                <w:sz w:val="16"/>
                <w:szCs w:val="16"/>
              </w:rPr>
              <w:t>Clarification on multi-access preference and 5G ProSe multi-path preference in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4D4C3" w14:textId="1DCB6FCB" w:rsidR="00EA650A" w:rsidRDefault="007C79B3" w:rsidP="00AE25FD">
            <w:pPr>
              <w:pStyle w:val="TAC"/>
              <w:rPr>
                <w:sz w:val="16"/>
                <w:szCs w:val="16"/>
                <w:lang w:eastAsia="zh-CN"/>
              </w:rPr>
            </w:pPr>
            <w:r>
              <w:rPr>
                <w:sz w:val="16"/>
                <w:szCs w:val="16"/>
                <w:lang w:eastAsia="zh-CN"/>
              </w:rPr>
              <w:t>18.5.0</w:t>
            </w:r>
          </w:p>
        </w:tc>
      </w:tr>
    </w:tbl>
    <w:p w14:paraId="5CBCB7EE" w14:textId="77777777" w:rsidR="00022755" w:rsidRPr="00F6155C" w:rsidRDefault="00022755" w:rsidP="009E0815"/>
    <w:sectPr w:rsidR="00022755" w:rsidRPr="00F6155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CFBEF" w14:textId="77777777" w:rsidR="00B67C5C" w:rsidRDefault="00B67C5C">
      <w:r>
        <w:separator/>
      </w:r>
    </w:p>
  </w:endnote>
  <w:endnote w:type="continuationSeparator" w:id="0">
    <w:p w14:paraId="6A8DD3A4" w14:textId="77777777" w:rsidR="00B67C5C" w:rsidRDefault="00B6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4335" w14:textId="77777777" w:rsidR="00B67C5C" w:rsidRDefault="00B67C5C">
      <w:r>
        <w:separator/>
      </w:r>
    </w:p>
  </w:footnote>
  <w:footnote w:type="continuationSeparator" w:id="0">
    <w:p w14:paraId="0F850ADC" w14:textId="77777777" w:rsidR="00B67C5C" w:rsidRDefault="00B6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42F6E0C"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600C">
      <w:rPr>
        <w:rFonts w:ascii="Arial" w:hAnsi="Arial" w:cs="Arial"/>
        <w:b/>
        <w:noProof/>
        <w:sz w:val="18"/>
        <w:szCs w:val="18"/>
      </w:rPr>
      <w:t>3GPP TS 24.526 V18.5.0 (2023-12)</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5EB43D36"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600C">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72DF0"/>
    <w:rsid w:val="000737F6"/>
    <w:rsid w:val="00073AC6"/>
    <w:rsid w:val="00073BC1"/>
    <w:rsid w:val="00076BF6"/>
    <w:rsid w:val="00077427"/>
    <w:rsid w:val="00080512"/>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D50"/>
    <w:rsid w:val="000D29CB"/>
    <w:rsid w:val="000D37E5"/>
    <w:rsid w:val="000D58AB"/>
    <w:rsid w:val="000D5D67"/>
    <w:rsid w:val="000D68D4"/>
    <w:rsid w:val="000E2EB6"/>
    <w:rsid w:val="000F08EF"/>
    <w:rsid w:val="000F0CFC"/>
    <w:rsid w:val="000F6BBB"/>
    <w:rsid w:val="001025D4"/>
    <w:rsid w:val="00104721"/>
    <w:rsid w:val="00105658"/>
    <w:rsid w:val="0011259D"/>
    <w:rsid w:val="00120687"/>
    <w:rsid w:val="001219CB"/>
    <w:rsid w:val="00122BC0"/>
    <w:rsid w:val="0012359F"/>
    <w:rsid w:val="001274FD"/>
    <w:rsid w:val="00136BB1"/>
    <w:rsid w:val="00141676"/>
    <w:rsid w:val="0014384C"/>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76F7"/>
    <w:rsid w:val="00260F6C"/>
    <w:rsid w:val="00263097"/>
    <w:rsid w:val="0026530C"/>
    <w:rsid w:val="00265348"/>
    <w:rsid w:val="002670B9"/>
    <w:rsid w:val="0027080D"/>
    <w:rsid w:val="00274654"/>
    <w:rsid w:val="002847B3"/>
    <w:rsid w:val="00291D02"/>
    <w:rsid w:val="002964B8"/>
    <w:rsid w:val="002A05EA"/>
    <w:rsid w:val="002A16A8"/>
    <w:rsid w:val="002A56B9"/>
    <w:rsid w:val="002A7CF9"/>
    <w:rsid w:val="002B19BA"/>
    <w:rsid w:val="002B1B9D"/>
    <w:rsid w:val="002B2E73"/>
    <w:rsid w:val="002C715E"/>
    <w:rsid w:val="002D098C"/>
    <w:rsid w:val="002D129D"/>
    <w:rsid w:val="002E1073"/>
    <w:rsid w:val="002E13EC"/>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6957"/>
    <w:rsid w:val="003469CF"/>
    <w:rsid w:val="00351480"/>
    <w:rsid w:val="0035462D"/>
    <w:rsid w:val="00357583"/>
    <w:rsid w:val="00360664"/>
    <w:rsid w:val="003606A2"/>
    <w:rsid w:val="00363D39"/>
    <w:rsid w:val="00371FCA"/>
    <w:rsid w:val="003734FB"/>
    <w:rsid w:val="00374098"/>
    <w:rsid w:val="00375008"/>
    <w:rsid w:val="003757FA"/>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6720"/>
    <w:rsid w:val="003C0640"/>
    <w:rsid w:val="003C26D2"/>
    <w:rsid w:val="003C3971"/>
    <w:rsid w:val="003C67EF"/>
    <w:rsid w:val="003E0617"/>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3578"/>
    <w:rsid w:val="004D3A29"/>
    <w:rsid w:val="004D6801"/>
    <w:rsid w:val="004D7A8D"/>
    <w:rsid w:val="004E213A"/>
    <w:rsid w:val="004E481B"/>
    <w:rsid w:val="004F341D"/>
    <w:rsid w:val="004F3E91"/>
    <w:rsid w:val="004F4A28"/>
    <w:rsid w:val="004F6ED3"/>
    <w:rsid w:val="005018D7"/>
    <w:rsid w:val="005025E9"/>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65087"/>
    <w:rsid w:val="00566D95"/>
    <w:rsid w:val="00571DCA"/>
    <w:rsid w:val="00573A30"/>
    <w:rsid w:val="00580647"/>
    <w:rsid w:val="00581EBC"/>
    <w:rsid w:val="00587F6E"/>
    <w:rsid w:val="00592CFA"/>
    <w:rsid w:val="00593A44"/>
    <w:rsid w:val="005A1C99"/>
    <w:rsid w:val="005A3F94"/>
    <w:rsid w:val="005B148C"/>
    <w:rsid w:val="005B2622"/>
    <w:rsid w:val="005B4A16"/>
    <w:rsid w:val="005C517C"/>
    <w:rsid w:val="005C5CD4"/>
    <w:rsid w:val="005D04CF"/>
    <w:rsid w:val="005D2E01"/>
    <w:rsid w:val="005D430C"/>
    <w:rsid w:val="005D75EA"/>
    <w:rsid w:val="005F154A"/>
    <w:rsid w:val="005F1F64"/>
    <w:rsid w:val="005F43E9"/>
    <w:rsid w:val="00601D8D"/>
    <w:rsid w:val="00602FEE"/>
    <w:rsid w:val="00603009"/>
    <w:rsid w:val="00606227"/>
    <w:rsid w:val="00606A88"/>
    <w:rsid w:val="00607F3F"/>
    <w:rsid w:val="00614FDF"/>
    <w:rsid w:val="00617CF6"/>
    <w:rsid w:val="0062022E"/>
    <w:rsid w:val="006213C2"/>
    <w:rsid w:val="006257C8"/>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E163A"/>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2EB"/>
    <w:rsid w:val="00724FD2"/>
    <w:rsid w:val="00727960"/>
    <w:rsid w:val="00727DEA"/>
    <w:rsid w:val="00730882"/>
    <w:rsid w:val="00731AAC"/>
    <w:rsid w:val="00732C39"/>
    <w:rsid w:val="007342EB"/>
    <w:rsid w:val="00734A5B"/>
    <w:rsid w:val="0074245E"/>
    <w:rsid w:val="007427D1"/>
    <w:rsid w:val="00744E76"/>
    <w:rsid w:val="00747BDD"/>
    <w:rsid w:val="00755A8C"/>
    <w:rsid w:val="00755DBC"/>
    <w:rsid w:val="00757C7A"/>
    <w:rsid w:val="00757DC8"/>
    <w:rsid w:val="00760663"/>
    <w:rsid w:val="00765148"/>
    <w:rsid w:val="00765296"/>
    <w:rsid w:val="0076673A"/>
    <w:rsid w:val="00777DB1"/>
    <w:rsid w:val="00781F0F"/>
    <w:rsid w:val="00787030"/>
    <w:rsid w:val="0079145B"/>
    <w:rsid w:val="00791D5C"/>
    <w:rsid w:val="00794CB3"/>
    <w:rsid w:val="00795B5B"/>
    <w:rsid w:val="00795FB9"/>
    <w:rsid w:val="007A04E8"/>
    <w:rsid w:val="007A3403"/>
    <w:rsid w:val="007A4FD6"/>
    <w:rsid w:val="007B2A1C"/>
    <w:rsid w:val="007B3AFE"/>
    <w:rsid w:val="007B3B91"/>
    <w:rsid w:val="007B45E4"/>
    <w:rsid w:val="007B654E"/>
    <w:rsid w:val="007C0CE7"/>
    <w:rsid w:val="007C1756"/>
    <w:rsid w:val="007C35D1"/>
    <w:rsid w:val="007C5853"/>
    <w:rsid w:val="007C72E1"/>
    <w:rsid w:val="007C79B3"/>
    <w:rsid w:val="007D38D9"/>
    <w:rsid w:val="007D6280"/>
    <w:rsid w:val="007D6525"/>
    <w:rsid w:val="007D6F80"/>
    <w:rsid w:val="007E1A1B"/>
    <w:rsid w:val="007E3A9C"/>
    <w:rsid w:val="007E46DE"/>
    <w:rsid w:val="007F022F"/>
    <w:rsid w:val="007F4A5A"/>
    <w:rsid w:val="007F57AB"/>
    <w:rsid w:val="00800390"/>
    <w:rsid w:val="008028A4"/>
    <w:rsid w:val="00802A22"/>
    <w:rsid w:val="00805709"/>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2244"/>
    <w:rsid w:val="008C5A29"/>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D18"/>
    <w:rsid w:val="00954115"/>
    <w:rsid w:val="009562F2"/>
    <w:rsid w:val="00961C14"/>
    <w:rsid w:val="00967655"/>
    <w:rsid w:val="009678CA"/>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60821"/>
    <w:rsid w:val="00A72388"/>
    <w:rsid w:val="00A82346"/>
    <w:rsid w:val="00A85F2D"/>
    <w:rsid w:val="00A9183A"/>
    <w:rsid w:val="00A93E3E"/>
    <w:rsid w:val="00A9788A"/>
    <w:rsid w:val="00AA04E5"/>
    <w:rsid w:val="00AA3B6C"/>
    <w:rsid w:val="00AB2024"/>
    <w:rsid w:val="00AB204F"/>
    <w:rsid w:val="00AB3EE8"/>
    <w:rsid w:val="00AC5650"/>
    <w:rsid w:val="00AC77A1"/>
    <w:rsid w:val="00AD2F2F"/>
    <w:rsid w:val="00AD641D"/>
    <w:rsid w:val="00AD6AA1"/>
    <w:rsid w:val="00AE25FD"/>
    <w:rsid w:val="00AE364F"/>
    <w:rsid w:val="00AF0C2D"/>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221E"/>
    <w:rsid w:val="00C140E5"/>
    <w:rsid w:val="00C16130"/>
    <w:rsid w:val="00C172F6"/>
    <w:rsid w:val="00C2371F"/>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4B15"/>
    <w:rsid w:val="00C86FA0"/>
    <w:rsid w:val="00C91242"/>
    <w:rsid w:val="00C91AEC"/>
    <w:rsid w:val="00C93F40"/>
    <w:rsid w:val="00C9623E"/>
    <w:rsid w:val="00CA0B32"/>
    <w:rsid w:val="00CA0D03"/>
    <w:rsid w:val="00CA3D0C"/>
    <w:rsid w:val="00CA5A22"/>
    <w:rsid w:val="00CA67E2"/>
    <w:rsid w:val="00CA6908"/>
    <w:rsid w:val="00CB6B33"/>
    <w:rsid w:val="00CB7850"/>
    <w:rsid w:val="00CC30EC"/>
    <w:rsid w:val="00CC40C1"/>
    <w:rsid w:val="00CD0011"/>
    <w:rsid w:val="00CD2BE1"/>
    <w:rsid w:val="00CD3543"/>
    <w:rsid w:val="00CD39BC"/>
    <w:rsid w:val="00CD461F"/>
    <w:rsid w:val="00CE08F6"/>
    <w:rsid w:val="00CE376A"/>
    <w:rsid w:val="00CF1AE1"/>
    <w:rsid w:val="00CF7006"/>
    <w:rsid w:val="00D016A2"/>
    <w:rsid w:val="00D01FDB"/>
    <w:rsid w:val="00D02CA4"/>
    <w:rsid w:val="00D067AA"/>
    <w:rsid w:val="00D12962"/>
    <w:rsid w:val="00D17CC0"/>
    <w:rsid w:val="00D20016"/>
    <w:rsid w:val="00D2076F"/>
    <w:rsid w:val="00D21BA3"/>
    <w:rsid w:val="00D231BB"/>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38FB"/>
    <w:rsid w:val="00D64FA5"/>
    <w:rsid w:val="00D7161D"/>
    <w:rsid w:val="00D72883"/>
    <w:rsid w:val="00D738D6"/>
    <w:rsid w:val="00D74EEB"/>
    <w:rsid w:val="00D75083"/>
    <w:rsid w:val="00D755EB"/>
    <w:rsid w:val="00D76D75"/>
    <w:rsid w:val="00D805DC"/>
    <w:rsid w:val="00D82EA4"/>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784C"/>
    <w:rsid w:val="00E10C43"/>
    <w:rsid w:val="00E2532A"/>
    <w:rsid w:val="00E3715C"/>
    <w:rsid w:val="00E37612"/>
    <w:rsid w:val="00E37659"/>
    <w:rsid w:val="00E37E39"/>
    <w:rsid w:val="00E37F87"/>
    <w:rsid w:val="00E40D0A"/>
    <w:rsid w:val="00E42575"/>
    <w:rsid w:val="00E42795"/>
    <w:rsid w:val="00E42A56"/>
    <w:rsid w:val="00E4310F"/>
    <w:rsid w:val="00E43FBA"/>
    <w:rsid w:val="00E5007F"/>
    <w:rsid w:val="00E60586"/>
    <w:rsid w:val="00E61B89"/>
    <w:rsid w:val="00E635CB"/>
    <w:rsid w:val="00E71A10"/>
    <w:rsid w:val="00E728BC"/>
    <w:rsid w:val="00E73494"/>
    <w:rsid w:val="00E73B3D"/>
    <w:rsid w:val="00E77645"/>
    <w:rsid w:val="00E866D4"/>
    <w:rsid w:val="00E86F78"/>
    <w:rsid w:val="00E87B03"/>
    <w:rsid w:val="00E9483F"/>
    <w:rsid w:val="00E9509B"/>
    <w:rsid w:val="00E96704"/>
    <w:rsid w:val="00EA13BF"/>
    <w:rsid w:val="00EA3084"/>
    <w:rsid w:val="00EA541E"/>
    <w:rsid w:val="00EA650A"/>
    <w:rsid w:val="00EA73D2"/>
    <w:rsid w:val="00EB17A3"/>
    <w:rsid w:val="00EB7A1E"/>
    <w:rsid w:val="00EC384D"/>
    <w:rsid w:val="00EC4A25"/>
    <w:rsid w:val="00EC4D94"/>
    <w:rsid w:val="00EC7B5B"/>
    <w:rsid w:val="00ED10C6"/>
    <w:rsid w:val="00ED1D08"/>
    <w:rsid w:val="00ED6A62"/>
    <w:rsid w:val="00ED7A5B"/>
    <w:rsid w:val="00EE3D73"/>
    <w:rsid w:val="00EF20D2"/>
    <w:rsid w:val="00EF3DCA"/>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36DF"/>
    <w:rsid w:val="00FA494E"/>
    <w:rsid w:val="00FA5660"/>
    <w:rsid w:val="00FA727E"/>
    <w:rsid w:val="00FB1A55"/>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ortal.3gpp.org/ngppapp/CreateTdoc.aspx?mode=view&amp;contributionUid=CP-230217"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portal.3gpp.org/ngppapp/CreateTdoc.aspx?mode=view&amp;contributionUid=CP-23021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portal.3gpp.org/ngppapp/CreateTdoc.aspx?mode=view&amp;contributionUid=CP-2302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2" TargetMode="External"/><Relationship Id="rId20" Type="http://schemas.openxmlformats.org/officeDocument/2006/relationships/hyperlink" Target="https://portal.3gpp.org/ngppapp/CreateTdoc.aspx?mode=view&amp;contributionUid=CP-23021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CP-230285"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https://portal.3gpp.org/ngppapp/CreateTdoc.aspx?mode=view&amp;contributionUid=CP-23028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73</Pages>
  <Words>26021</Words>
  <Characters>148323</Characters>
  <Application>Microsoft Office Word</Application>
  <DocSecurity>0</DocSecurity>
  <Lines>1236</Lines>
  <Paragraphs>347</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173997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24.526_CR0248R1_(Rel-18)_5G_ProSe_Ph2</cp:lastModifiedBy>
  <cp:revision>4</cp:revision>
  <dcterms:created xsi:type="dcterms:W3CDTF">2024-01-04T21:59:00Z</dcterms:created>
  <dcterms:modified xsi:type="dcterms:W3CDTF">2024-01-04T22:01:00Z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